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547.2pt;margin-top:57pt;width:30.7pt;height:8.65pt;z-index:-251658240;mso-position-horizontal-relative:page;mso-position-vertical-relative:page;z-index:-251658752" fillcolor="#F2F4F5" stroked="f"/>
        </w:pict>
      </w:r>
      <w:r>
        <w:pict>
          <v:rect style="position:absolute;margin-left:393.35pt;margin-top:193.1pt;width:88.3pt;height:12.5pt;z-index:-251658240;mso-position-horizontal-relative:page;mso-position-vertical-relative:page;z-index:-251658751" fillcolor="#1B2548" stroked="f"/>
        </w:pict>
      </w:r>
      <w:r>
        <w:pict>
          <v:rect style="position:absolute;margin-left:125.3pt;margin-top:749.4pt;width:420.5pt;height:18pt;z-index:-251658240;mso-position-horizontal-relative:page;mso-position-vertical-relative:page;z-index:-251658750" fillcolor="#0B0B17" stroked="f"/>
        </w:pict>
      </w:r>
      <w:r>
        <w:pict>
          <v:rect style="position:absolute;margin-left:290.4pt;margin-top:456.85pt;width:11.3pt;height:46.1pt;z-index:-251658240;mso-position-horizontal-relative:page;mso-position-vertical-relative:page;z-index:-251658749" fillcolor="#0C0C16" stroked="f"/>
        </w:pict>
      </w:r>
    </w:p>
    <w:p>
      <w:pPr>
        <w:pStyle w:val="Style2"/>
        <w:framePr w:wrap="none" w:vAnchor="page" w:hAnchor="page" w:x="10758" w:y="26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ilume 44, Issue 1</w:t>
      </w:r>
    </w:p>
    <w:p>
      <w:pPr>
        <w:framePr w:wrap="none" w:vAnchor="page" w:hAnchor="page" w:x="2502" w:y="4269"/>
        <w:widowControl w:val="0"/>
      </w:pPr>
    </w:p>
    <w:p>
      <w:pPr>
        <w:framePr w:wrap="none" w:vAnchor="page" w:hAnchor="page" w:x="2502" w:y="957"/>
        <w:widowControl w:val="0"/>
      </w:pPr>
    </w:p>
    <w:tbl>
      <w:tblPr>
        <w:tblOverlap w:val="never"/>
        <w:tblLayout w:type="fixed"/>
        <w:jc w:val="left"/>
      </w:tblPr>
      <w:tblGrid>
        <w:gridCol w:w="1253"/>
        <w:gridCol w:w="2227"/>
        <w:gridCol w:w="701"/>
        <w:gridCol w:w="442"/>
        <w:gridCol w:w="725"/>
        <w:gridCol w:w="643"/>
        <w:gridCol w:w="2453"/>
      </w:tblGrid>
      <w:tr>
        <w:trPr>
          <w:trHeight w:val="1608" w:hRule="exact"/>
        </w:trPr>
        <w:tc>
          <w:tcPr>
            <w:shd w:val="clear" w:color="auto" w:fill="283B74"/>
            <w:tcBorders/>
            <w:vAlign w:val="bottom"/>
          </w:tcPr>
          <w:p>
            <w:pPr>
              <w:pStyle w:val="Style6"/>
              <w:framePr w:w="8443" w:h="1997" w:wrap="none" w:vAnchor="page" w:hAnchor="page" w:x="2502" w:y="13381"/>
              <w:widowControl w:val="0"/>
              <w:keepNext w:val="0"/>
              <w:keepLines w:val="0"/>
              <w:shd w:val="clear" w:color="auto" w:fill="auto"/>
              <w:bidi w:val="0"/>
              <w:jc w:val="right"/>
              <w:spacing w:before="0" w:after="0" w:line="248" w:lineRule="exact"/>
              <w:ind w:left="0" w:right="0" w:firstLine="0"/>
            </w:pPr>
            <w:r>
              <w:rPr>
                <w:rStyle w:val="CharStyle8"/>
              </w:rPr>
              <w:t>1</w:t>
            </w:r>
          </w:p>
        </w:tc>
        <w:tc>
          <w:tcPr>
            <w:shd w:val="clear" w:color="auto" w:fill="FFFFFF"/>
            <w:tcBorders/>
            <w:vAlign w:val="top"/>
          </w:tcPr>
          <w:p>
            <w:pPr>
              <w:framePr w:w="8443" w:h="1997" w:wrap="none" w:vAnchor="page" w:hAnchor="page" w:x="2502" w:y="13381"/>
              <w:widowControl w:val="0"/>
              <w:rPr>
                <w:sz w:val="10"/>
                <w:szCs w:val="10"/>
              </w:rPr>
            </w:pPr>
          </w:p>
        </w:tc>
        <w:tc>
          <w:tcPr>
            <w:shd w:val="clear" w:color="auto" w:fill="FFFFFF"/>
            <w:tcBorders/>
            <w:vAlign w:val="bottom"/>
          </w:tcPr>
          <w:p>
            <w:pPr>
              <w:pStyle w:val="Style6"/>
              <w:framePr w:w="8443" w:h="1997" w:wrap="none" w:vAnchor="page" w:hAnchor="page" w:x="2502" w:y="13381"/>
              <w:widowControl w:val="0"/>
              <w:keepNext w:val="0"/>
              <w:keepLines w:val="0"/>
              <w:shd w:val="clear" w:color="auto" w:fill="auto"/>
              <w:bidi w:val="0"/>
              <w:jc w:val="left"/>
              <w:spacing w:before="0" w:after="0" w:line="246" w:lineRule="exact"/>
              <w:ind w:left="0" w:right="0" w:firstLine="0"/>
            </w:pPr>
            <w:r>
              <w:rPr>
                <w:rStyle w:val="CharStyle9"/>
              </w:rPr>
              <w:t>£</w:t>
            </w:r>
          </w:p>
        </w:tc>
        <w:tc>
          <w:tcPr>
            <w:shd w:val="clear" w:color="auto" w:fill="000000"/>
            <w:tcBorders/>
            <w:vAlign w:val="bottom"/>
          </w:tcPr>
          <w:p>
            <w:pPr>
              <w:pStyle w:val="Style6"/>
              <w:framePr w:w="8443" w:h="1997" w:wrap="none" w:vAnchor="page" w:hAnchor="page" w:x="2502" w:y="13381"/>
              <w:widowControl w:val="0"/>
              <w:keepNext w:val="0"/>
              <w:keepLines w:val="0"/>
              <w:shd w:val="clear" w:color="auto" w:fill="auto"/>
              <w:bidi w:val="0"/>
              <w:jc w:val="left"/>
              <w:spacing w:before="0" w:after="0" w:line="862" w:lineRule="exact"/>
              <w:ind w:left="0" w:right="0" w:firstLine="0"/>
            </w:pPr>
            <w:r>
              <w:rPr>
                <w:rStyle w:val="CharStyle10"/>
              </w:rPr>
              <w:t>t!</w:t>
            </w:r>
          </w:p>
        </w:tc>
        <w:tc>
          <w:tcPr>
            <w:shd w:val="clear" w:color="auto" w:fill="000000"/>
            <w:tcBorders/>
            <w:vAlign w:val="top"/>
          </w:tcPr>
          <w:p>
            <w:pPr>
              <w:pStyle w:val="Style6"/>
              <w:framePr w:w="8443" w:h="1997" w:wrap="none" w:vAnchor="page" w:hAnchor="page" w:x="2502" w:y="13381"/>
              <w:widowControl w:val="0"/>
              <w:keepNext w:val="0"/>
              <w:keepLines w:val="0"/>
              <w:shd w:val="clear" w:color="auto" w:fill="auto"/>
              <w:bidi w:val="0"/>
              <w:jc w:val="left"/>
              <w:spacing w:before="0" w:after="0" w:line="862" w:lineRule="exact"/>
              <w:ind w:left="0" w:right="0" w:firstLine="0"/>
            </w:pPr>
            <w:r>
              <w:rPr>
                <w:rStyle w:val="CharStyle10"/>
              </w:rPr>
              <w:t>UI</w:t>
            </w:r>
          </w:p>
          <w:p>
            <w:pPr>
              <w:pStyle w:val="Style6"/>
              <w:framePr w:w="8443" w:h="1997" w:wrap="none" w:vAnchor="page" w:hAnchor="page" w:x="2502" w:y="13381"/>
              <w:widowControl w:val="0"/>
              <w:keepNext w:val="0"/>
              <w:keepLines w:val="0"/>
              <w:shd w:val="clear" w:color="auto" w:fill="auto"/>
              <w:bidi w:val="0"/>
              <w:jc w:val="left"/>
              <w:spacing w:before="0" w:after="0" w:line="862" w:lineRule="exact"/>
              <w:ind w:left="540" w:right="0" w:firstLine="0"/>
            </w:pPr>
            <w:r>
              <w:rPr>
                <w:rStyle w:val="CharStyle10"/>
              </w:rPr>
              <w:t>1</w:t>
            </w:r>
          </w:p>
          <w:p>
            <w:pPr>
              <w:pStyle w:val="Style6"/>
              <w:framePr w:w="8443" w:h="1997" w:wrap="none" w:vAnchor="page" w:hAnchor="page" w:x="2502" w:y="13381"/>
              <w:widowControl w:val="0"/>
              <w:keepNext w:val="0"/>
              <w:keepLines w:val="0"/>
              <w:shd w:val="clear" w:color="auto" w:fill="auto"/>
              <w:bidi w:val="0"/>
              <w:jc w:val="left"/>
              <w:spacing w:before="0" w:after="60" w:line="248" w:lineRule="exact"/>
              <w:ind w:left="0" w:right="0" w:firstLine="0"/>
            </w:pPr>
            <w:r>
              <w:rPr>
                <w:rStyle w:val="CharStyle11"/>
              </w:rPr>
              <w:t>I HIIUH</w:t>
            </w:r>
          </w:p>
          <w:p>
            <w:pPr>
              <w:pStyle w:val="Style6"/>
              <w:framePr w:w="8443" w:h="1997" w:wrap="none" w:vAnchor="page" w:hAnchor="page" w:x="2502" w:y="13381"/>
              <w:widowControl w:val="0"/>
              <w:keepNext w:val="0"/>
              <w:keepLines w:val="0"/>
              <w:shd w:val="clear" w:color="auto" w:fill="auto"/>
              <w:bidi w:val="0"/>
              <w:jc w:val="left"/>
              <w:spacing w:before="60" w:after="0" w:line="358" w:lineRule="exact"/>
              <w:ind w:left="0" w:right="0" w:firstLine="0"/>
            </w:pPr>
            <w:r>
              <w:rPr>
                <w:rStyle w:val="CharStyle12"/>
              </w:rPr>
              <w:t>■■9</w:t>
            </w:r>
          </w:p>
        </w:tc>
        <w:tc>
          <w:tcPr>
            <w:shd w:val="clear" w:color="auto" w:fill="000000"/>
            <w:tcBorders/>
            <w:vAlign w:val="center"/>
          </w:tcPr>
          <w:p>
            <w:pPr>
              <w:pStyle w:val="Style6"/>
              <w:framePr w:w="8443" w:h="1997" w:wrap="none" w:vAnchor="page" w:hAnchor="page" w:x="2502" w:y="13381"/>
              <w:widowControl w:val="0"/>
              <w:keepNext w:val="0"/>
              <w:keepLines w:val="0"/>
              <w:shd w:val="clear" w:color="auto" w:fill="auto"/>
              <w:bidi w:val="0"/>
              <w:jc w:val="left"/>
              <w:spacing w:before="0" w:after="0" w:line="862" w:lineRule="exact"/>
              <w:ind w:left="0" w:right="0" w:firstLine="0"/>
            </w:pPr>
            <w:r>
              <w:rPr>
                <w:rStyle w:val="CharStyle10"/>
              </w:rPr>
              <w:t>1</w:t>
            </w:r>
          </w:p>
          <w:p>
            <w:pPr>
              <w:pStyle w:val="Style6"/>
              <w:framePr w:w="8443" w:h="1997" w:wrap="none" w:vAnchor="page" w:hAnchor="page" w:x="2502" w:y="13381"/>
              <w:widowControl w:val="0"/>
              <w:keepNext w:val="0"/>
              <w:keepLines w:val="0"/>
              <w:shd w:val="clear" w:color="auto" w:fill="auto"/>
              <w:bidi w:val="0"/>
              <w:jc w:val="left"/>
              <w:spacing w:before="0" w:after="0" w:line="358" w:lineRule="exact"/>
              <w:ind w:left="0" w:right="0" w:firstLine="0"/>
            </w:pPr>
            <w:r>
              <w:rPr>
                <w:rStyle w:val="CharStyle13"/>
              </w:rPr>
              <w:t>m</w:t>
            </w:r>
          </w:p>
          <w:p>
            <w:pPr>
              <w:pStyle w:val="Style6"/>
              <w:framePr w:w="8443" w:h="1997" w:wrap="none" w:vAnchor="page" w:hAnchor="page" w:x="2502" w:y="13381"/>
              <w:widowControl w:val="0"/>
              <w:keepNext w:val="0"/>
              <w:keepLines w:val="0"/>
              <w:shd w:val="clear" w:color="auto" w:fill="auto"/>
              <w:bidi w:val="0"/>
              <w:jc w:val="left"/>
              <w:spacing w:before="0" w:after="0" w:line="564" w:lineRule="exact"/>
              <w:ind w:left="0" w:right="0" w:firstLine="0"/>
            </w:pPr>
            <w:r>
              <w:rPr>
                <w:rStyle w:val="CharStyle14"/>
              </w:rPr>
              <w:t>5</w:t>
            </w:r>
            <w:r>
              <w:rPr>
                <w:rStyle w:val="CharStyle15"/>
              </w:rPr>
              <w:t xml:space="preserve"> </w:t>
            </w:r>
            <w:r>
              <w:rPr>
                <w:rStyle w:val="CharStyle16"/>
              </w:rPr>
              <w:t>L</w:t>
            </w:r>
          </w:p>
        </w:tc>
        <w:tc>
          <w:tcPr>
            <w:shd w:val="clear" w:color="auto" w:fill="436EAF"/>
            <w:tcBorders/>
            <w:vAlign w:val="top"/>
          </w:tcPr>
          <w:p>
            <w:pPr>
              <w:framePr w:w="8443" w:h="1997" w:wrap="none" w:vAnchor="page" w:hAnchor="page" w:x="2502" w:y="13381"/>
              <w:widowControl w:val="0"/>
              <w:rPr>
                <w:sz w:val="10"/>
                <w:szCs w:val="10"/>
              </w:rPr>
            </w:pPr>
          </w:p>
        </w:tc>
      </w:tr>
      <w:tr>
        <w:trPr>
          <w:trHeight w:val="389" w:hRule="exact"/>
        </w:trPr>
        <w:tc>
          <w:tcPr>
            <w:shd w:val="clear" w:color="auto" w:fill="000000"/>
            <w:gridSpan w:val="7"/>
            <w:tcBorders/>
            <w:vAlign w:val="top"/>
          </w:tcPr>
          <w:p>
            <w:pPr>
              <w:pStyle w:val="Style6"/>
              <w:framePr w:w="8443" w:h="1997" w:wrap="none" w:vAnchor="page" w:hAnchor="page" w:x="2502" w:y="13381"/>
              <w:widowControl w:val="0"/>
              <w:keepNext w:val="0"/>
              <w:keepLines w:val="0"/>
              <w:shd w:val="clear" w:color="auto" w:fill="auto"/>
              <w:bidi w:val="0"/>
              <w:jc w:val="left"/>
              <w:spacing w:before="0" w:after="0" w:line="564" w:lineRule="exact"/>
              <w:ind w:left="0" w:right="0" w:firstLine="0"/>
            </w:pPr>
            <w:r>
              <w:rPr>
                <w:rStyle w:val="CharStyle17"/>
              </w:rPr>
              <w:t>me latest technology makes access control easier than evei</w:t>
            </w:r>
          </w:p>
        </w:tc>
      </w:tr>
    </w:tbl>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3.45pt;margin-top:9.25pt;width:567.85pt;height:775.7pt;z-index:-251658748;mso-wrap-distance-left:5pt;mso-wrap-distance-right:5pt;mso-position-horizontal-relative:page;mso-position-vertical-relative:page" wrapcoords="0 0">
            <v:imagedata r:id="rId5" r:href="rId6"/>
            <w10:wrap anchorx="page" anchory="page"/>
          </v:shape>
        </w:pict>
      </w:r>
    </w:p>
    <w:p>
      <w:pPr>
        <w:pStyle w:val="Style18"/>
        <w:framePr w:w="9086" w:h="8816" w:hRule="exact" w:wrap="none" w:vAnchor="page" w:hAnchor="page" w:x="2502" w:y="341"/>
        <w:widowControl w:val="0"/>
        <w:keepNext w:val="0"/>
        <w:keepLines w:val="0"/>
        <w:shd w:val="clear" w:color="auto" w:fill="000000"/>
        <w:bidi w:val="0"/>
        <w:jc w:val="left"/>
        <w:spacing w:before="0" w:after="0"/>
        <w:ind w:left="5073" w:right="269" w:firstLine="0"/>
      </w:pPr>
      <w:bookmarkStart w:id="0" w:name="bookmark0"/>
      <w:r>
        <w:rPr>
          <w:rStyle w:val="CharStyle20"/>
        </w:rPr>
        <w:t>Feel</w:t>
      </w:r>
      <w:bookmarkEnd w:id="0"/>
    </w:p>
    <w:p>
      <w:pPr>
        <w:pStyle w:val="Style18"/>
        <w:framePr w:w="9086" w:h="8816" w:hRule="exact" w:wrap="none" w:vAnchor="page" w:hAnchor="page" w:x="2502" w:y="341"/>
        <w:widowControl w:val="0"/>
        <w:keepNext w:val="0"/>
        <w:keepLines w:val="0"/>
        <w:shd w:val="clear" w:color="auto" w:fill="000000"/>
        <w:bidi w:val="0"/>
        <w:jc w:val="left"/>
        <w:spacing w:before="0" w:after="0"/>
        <w:ind w:left="5073" w:right="269" w:firstLine="0"/>
      </w:pPr>
      <w:bookmarkStart w:id="1" w:name="bookmark1"/>
      <w:r>
        <w:rPr>
          <w:rStyle w:val="CharStyle20"/>
        </w:rPr>
        <w:t>Luckv?</w:t>
      </w:r>
      <w:bookmarkEnd w:id="1"/>
    </w:p>
    <w:p>
      <w:pPr>
        <w:pStyle w:val="Style21"/>
        <w:framePr w:w="9086" w:h="8816" w:hRule="exact" w:wrap="none" w:vAnchor="page" w:hAnchor="page" w:x="2502" w:y="341"/>
        <w:widowControl w:val="0"/>
        <w:keepNext w:val="0"/>
        <w:keepLines w:val="0"/>
        <w:shd w:val="clear" w:color="auto" w:fill="000000"/>
        <w:bidi w:val="0"/>
        <w:jc w:val="left"/>
        <w:spacing w:before="0" w:after="179"/>
        <w:ind w:left="5073" w:right="269" w:firstLine="0"/>
      </w:pPr>
      <w:r>
        <w:rPr>
          <w:rStyle w:val="CharStyle23"/>
        </w:rPr>
        <w:t>f</w:t>
      </w:r>
    </w:p>
    <w:p>
      <w:pPr>
        <w:pStyle w:val="Style24"/>
        <w:framePr w:w="9086" w:h="8816" w:hRule="exact" w:wrap="none" w:vAnchor="page" w:hAnchor="page" w:x="2502" w:y="341"/>
        <w:widowControl w:val="0"/>
        <w:keepNext w:val="0"/>
        <w:keepLines w:val="0"/>
        <w:shd w:val="clear" w:color="auto" w:fill="000000"/>
        <w:bidi w:val="0"/>
        <w:jc w:val="left"/>
        <w:spacing w:before="0" w:after="340"/>
        <w:ind w:left="5073" w:right="269" w:firstLine="0"/>
      </w:pPr>
      <w:r>
        <w:rPr>
          <w:rStyle w:val="CharStyle26"/>
        </w:rPr>
        <w:t>You wouldn’t dream of leaving your success</w:t>
        <w:br/>
        <w:t>to chance. You know that making it in the safe</w:t>
        <w:br/>
        <w:t>and vault industry requires hard work, continual</w:t>
        <w:br/>
        <w:t>improvement of techniques, and constant research</w:t>
        <w:br/>
        <w:t>of the latest products and tools.</w:t>
      </w:r>
    </w:p>
    <w:p>
      <w:pPr>
        <w:pStyle w:val="Style24"/>
        <w:framePr w:w="9086" w:h="8816" w:hRule="exact" w:wrap="none" w:vAnchor="page" w:hAnchor="page" w:x="2502" w:y="341"/>
        <w:widowControl w:val="0"/>
        <w:keepNext w:val="0"/>
        <w:keepLines w:val="0"/>
        <w:shd w:val="clear" w:color="auto" w:fill="000000"/>
        <w:bidi w:val="0"/>
        <w:jc w:val="left"/>
        <w:spacing w:before="0" w:after="0"/>
        <w:ind w:left="5073" w:right="269" w:firstLine="0"/>
      </w:pPr>
      <w:r>
        <w:rPr>
          <w:rStyle w:val="CharStyle26"/>
        </w:rPr>
        <w:t>Your best bet to excel in all these areas is</w:t>
        <w:br/>
        <w:t>SAFETECH ’99 where you can save your luck for</w:t>
        <w:br/>
        <w:t>the casinos, and get down to business viewing</w:t>
        <w:br/>
        <w:t>the latest products, talking with the manufacturers,</w:t>
        <w:br/>
        <w:t>and training in the latest methods of</w:t>
      </w:r>
    </w:p>
    <w:p>
      <w:pPr>
        <w:pStyle w:val="Style24"/>
        <w:framePr w:w="9086" w:h="8816" w:hRule="exact" w:wrap="none" w:vAnchor="page" w:hAnchor="page" w:x="2502" w:y="341"/>
        <w:widowControl w:val="0"/>
        <w:keepNext w:val="0"/>
        <w:keepLines w:val="0"/>
        <w:shd w:val="clear" w:color="auto" w:fill="000000"/>
        <w:bidi w:val="0"/>
        <w:jc w:val="left"/>
        <w:spacing w:before="0" w:after="340"/>
        <w:ind w:left="5073" w:right="1704" w:firstLine="0"/>
      </w:pPr>
      <w:r>
        <w:rPr>
          <w:rStyle w:val="CharStyle26"/>
        </w:rPr>
        <w:t>safe and vault technology.</w:t>
      </w:r>
    </w:p>
    <w:p>
      <w:pPr>
        <w:pStyle w:val="Style24"/>
        <w:framePr w:w="9086" w:h="8816" w:hRule="exact" w:wrap="none" w:vAnchor="page" w:hAnchor="page" w:x="2502" w:y="341"/>
        <w:widowControl w:val="0"/>
        <w:keepNext w:val="0"/>
        <w:keepLines w:val="0"/>
        <w:shd w:val="clear" w:color="auto" w:fill="000000"/>
        <w:bidi w:val="0"/>
        <w:jc w:val="left"/>
        <w:spacing w:before="0" w:after="0"/>
        <w:ind w:left="5073" w:right="1704" w:firstLine="0"/>
      </w:pPr>
      <w:r>
        <w:rPr>
          <w:rStyle w:val="CharStyle26"/>
        </w:rPr>
        <w:t>Make your plans now to attend</w:t>
        <w:br/>
        <w:t>SAFETECH ’99 May 3-8, 1999</w:t>
        <w:br/>
        <w:t>in Las Vegas, NV.</w:t>
      </w:r>
    </w:p>
    <w:p>
      <w:pPr>
        <w:framePr w:wrap="none" w:vAnchor="page" w:hAnchor="page" w:x="8060" w:y="10002"/>
        <w:widowControl w:val="0"/>
        <w:rPr>
          <w:sz w:val="2"/>
          <w:szCs w:val="2"/>
        </w:rPr>
      </w:pPr>
      <w:r>
        <w:pict>
          <v:shape id="_x0000_s1027" type="#_x0000_t75" style="width:177pt;height:133pt;">
            <v:imagedata r:id="rId7" r:href="rId8"/>
          </v:shape>
        </w:pict>
      </w:r>
    </w:p>
    <w:p>
      <w:pPr>
        <w:pStyle w:val="Style24"/>
        <w:framePr w:w="9086" w:h="2292" w:hRule="exact" w:wrap="none" w:vAnchor="page" w:hAnchor="page" w:x="2502" w:y="12976"/>
        <w:widowControl w:val="0"/>
        <w:keepNext w:val="0"/>
        <w:keepLines w:val="0"/>
        <w:shd w:val="clear" w:color="auto" w:fill="000000"/>
        <w:bidi w:val="0"/>
        <w:jc w:val="left"/>
        <w:spacing w:before="0" w:after="0" w:line="168" w:lineRule="exact"/>
        <w:ind w:left="5107" w:right="672" w:firstLine="0"/>
      </w:pPr>
      <w:r>
        <w:rPr>
          <w:rStyle w:val="CharStyle26"/>
        </w:rPr>
        <w:t>Contact:</w:t>
      </w:r>
    </w:p>
    <w:p>
      <w:pPr>
        <w:pStyle w:val="Style27"/>
        <w:framePr w:w="9086" w:h="2292" w:hRule="exact" w:wrap="none" w:vAnchor="page" w:hAnchor="page" w:x="2502" w:y="12976"/>
        <w:widowControl w:val="0"/>
        <w:keepNext w:val="0"/>
        <w:keepLines w:val="0"/>
        <w:shd w:val="clear" w:color="auto" w:fill="000000"/>
        <w:bidi w:val="0"/>
        <w:jc w:val="left"/>
        <w:spacing w:before="0" w:after="0"/>
        <w:ind w:left="5107" w:right="672" w:firstLine="0"/>
      </w:pPr>
      <w:bookmarkStart w:id="2" w:name="bookmark2"/>
      <w:r>
        <w:rPr>
          <w:rStyle w:val="CharStyle29"/>
        </w:rPr>
        <w:t>Safe and Vault Technician) Association</w:t>
      </w:r>
      <w:bookmarkEnd w:id="2"/>
    </w:p>
    <w:p>
      <w:pPr>
        <w:pStyle w:val="Style24"/>
        <w:framePr w:w="9086" w:h="2292" w:hRule="exact" w:wrap="none" w:vAnchor="page" w:hAnchor="page" w:x="2502" w:y="12976"/>
        <w:widowControl w:val="0"/>
        <w:keepNext w:val="0"/>
        <w:keepLines w:val="0"/>
        <w:shd w:val="clear" w:color="auto" w:fill="000000"/>
        <w:bidi w:val="0"/>
        <w:jc w:val="left"/>
        <w:spacing w:before="0" w:after="0" w:line="338" w:lineRule="exact"/>
        <w:ind w:left="5107" w:right="672" w:firstLine="0"/>
      </w:pPr>
      <w:r>
        <w:rPr>
          <w:rStyle w:val="CharStyle26"/>
        </w:rPr>
        <w:t>3003 Live Oak Street</w:t>
        <w:br/>
        <w:t>Dallas, TX 75204</w:t>
        <w:br/>
        <w:t>214.827.7233</w:t>
        <w:br/>
        <w:t>214.827.1810 fax</w:t>
        <w:br/>
        <w:t xml:space="preserve">email: </w:t>
      </w:r>
      <w:r>
        <w:fldChar w:fldCharType="begin"/>
      </w:r>
      <w:r>
        <w:rPr/>
        <w:instrText> HYPERLINK "mailto:convtion@anet-dfw.com" </w:instrText>
      </w:r>
      <w:r>
        <w:fldChar w:fldCharType="separate"/>
      </w:r>
      <w:r>
        <w:rPr>
          <w:rStyle w:val="CharStyle26"/>
        </w:rPr>
        <w:t>convtion@anet-dfw.com</w:t>
      </w:r>
      <w:r>
        <w:fldChar w:fldCharType="end"/>
      </w:r>
    </w:p>
    <w:p>
      <w:pPr>
        <w:framePr w:wrap="none" w:vAnchor="page" w:hAnchor="page" w:x="10412" w:y="7857"/>
        <w:widowControl w:val="0"/>
        <w:rPr>
          <w:sz w:val="2"/>
          <w:szCs w:val="2"/>
        </w:rPr>
      </w:pPr>
      <w:r>
        <w:pict>
          <v:shape id="_x0000_s1028" type="#_x0000_t75" style="width:51pt;height:43pt;">
            <v:imagedata r:id="rId9" r:href="rId10"/>
          </v:shape>
        </w:pict>
      </w:r>
    </w:p>
    <w:p>
      <w:pPr>
        <w:pStyle w:val="Style30"/>
        <w:framePr w:wrap="none" w:vAnchor="page" w:hAnchor="page" w:x="5987" w:y="15243"/>
        <w:widowControl w:val="0"/>
        <w:keepNext w:val="0"/>
        <w:keepLines w:val="0"/>
        <w:shd w:val="clear" w:color="auto" w:fill="000000"/>
        <w:bidi w:val="0"/>
        <w:jc w:val="left"/>
        <w:spacing w:before="0" w:after="0"/>
        <w:ind w:left="0" w:right="0" w:firstLine="0"/>
      </w:pPr>
      <w:r>
        <w:rPr>
          <w:rStyle w:val="CharStyle32"/>
          <w:b/>
          <w:bCs/>
          <w:i/>
          <w:iCs/>
        </w:rPr>
        <w:t>Reader Service</w:t>
      </w:r>
      <w:r>
        <w:rPr>
          <w:rStyle w:val="CharStyle33"/>
          <w:b/>
          <w:bCs/>
          <w:i w:val="0"/>
          <w:iCs w:val="0"/>
        </w:rPr>
        <w:t xml:space="preserve"> </w:t>
      </w:r>
      <w:r>
        <w:rPr>
          <w:rStyle w:val="CharStyle32"/>
          <w:b/>
          <w:bCs/>
          <w:i/>
          <w:iCs/>
        </w:rPr>
        <w:t>#1</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29" type="#_x0000_t75" style="position:absolute;margin-left:119.55pt;margin-top:54.4pt;width:250.55pt;height:702.7pt;z-index:-251658747;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125.05pt;margin-top:40.45pt;width:247.7pt;height:26.4pt;z-index:-251658240;mso-position-horizontal-relative:page;mso-position-vertical-relative:page;z-index:-251658746" fillcolor="#241916" stroked="f"/>
        </w:pict>
      </w:r>
    </w:p>
    <w:p>
      <w:pPr>
        <w:pStyle w:val="Style2"/>
        <w:framePr w:w="1272" w:h="647" w:hRule="exact" w:wrap="none" w:vAnchor="page" w:hAnchor="page" w:x="8828" w:y="12149"/>
        <w:widowControl w:val="0"/>
        <w:keepNext w:val="0"/>
        <w:keepLines w:val="0"/>
        <w:shd w:val="clear" w:color="auto" w:fill="auto"/>
        <w:bidi w:val="0"/>
        <w:jc w:val="both"/>
        <w:spacing w:before="0" w:after="0" w:line="197" w:lineRule="exact"/>
        <w:ind w:left="0" w:right="0" w:firstLine="0"/>
      </w:pPr>
      <w:r>
        <w:rPr>
          <w:rStyle w:val="CharStyle34"/>
          <w:b/>
          <w:bCs/>
        </w:rPr>
        <w:t xml:space="preserve">You could win this </w:t>
      </w:r>
      <w:r>
        <w:rPr>
          <w:rStyle w:val="CharStyle35"/>
          <w:b w:val="0"/>
          <w:bCs w:val="0"/>
        </w:rPr>
        <w:t xml:space="preserve">ITL 950- </w:t>
      </w:r>
      <w:r>
        <w:rPr>
          <w:rStyle w:val="CharStyle34"/>
          <w:b/>
          <w:bCs/>
        </w:rPr>
        <w:t xml:space="preserve">worth </w:t>
      </w:r>
      <w:r>
        <w:rPr>
          <w:rStyle w:val="CharStyle35"/>
          <w:b w:val="0"/>
          <w:bCs w:val="0"/>
        </w:rPr>
        <w:t>$2,250!</w:t>
      </w:r>
    </w:p>
    <w:p>
      <w:pPr>
        <w:pStyle w:val="Style2"/>
        <w:framePr w:wrap="none" w:vAnchor="page" w:hAnchor="page" w:x="2502" w:y="15129"/>
        <w:widowControl w:val="0"/>
        <w:keepNext w:val="0"/>
        <w:keepLines w:val="0"/>
        <w:shd w:val="clear" w:color="auto" w:fill="auto"/>
        <w:bidi w:val="0"/>
        <w:jc w:val="left"/>
        <w:spacing w:before="0" w:after="0"/>
        <w:ind w:left="2940" w:right="0" w:firstLine="0"/>
      </w:pPr>
      <w:r>
        <w:rPr>
          <w:rStyle w:val="CharStyle36"/>
          <w:b/>
          <w:bCs/>
        </w:rPr>
        <w:t xml:space="preserve">jw </w:t>
      </w:r>
      <w:r>
        <w:rPr>
          <w:rStyle w:val="CharStyle34"/>
          <w:b/>
          <w:bCs/>
        </w:rPr>
        <w:t>early. Don’t lay an</w:t>
      </w:r>
    </w:p>
    <w:p>
      <w:pPr>
        <w:pStyle w:val="Style37"/>
        <w:framePr w:wrap="none" w:vAnchor="page" w:hAnchor="page" w:x="2502" w:y="502"/>
        <w:widowControl w:val="0"/>
        <w:keepNext w:val="0"/>
        <w:keepLines w:val="0"/>
        <w:shd w:val="clear" w:color="auto" w:fill="auto"/>
        <w:bidi w:val="0"/>
        <w:jc w:val="left"/>
        <w:spacing w:before="0" w:after="0"/>
        <w:ind w:left="3600" w:right="0" w:firstLine="0"/>
      </w:pPr>
      <w:r>
        <w:rPr>
          <w:rStyle w:val="CharStyle39"/>
        </w:rPr>
        <w:t>gets tjie ITL950</w:t>
      </w:r>
    </w:p>
    <w:p>
      <w:pPr>
        <w:pStyle w:val="Style40"/>
        <w:framePr w:w="9086" w:h="1495" w:hRule="exact" w:wrap="none" w:vAnchor="page" w:hAnchor="page" w:x="2502" w:y="12285"/>
        <w:widowControl w:val="0"/>
        <w:keepNext w:val="0"/>
        <w:keepLines w:val="0"/>
        <w:shd w:val="clear" w:color="auto" w:fill="auto"/>
        <w:bidi w:val="0"/>
        <w:spacing w:before="0" w:after="0"/>
        <w:ind w:left="0" w:right="3590" w:firstLine="0"/>
      </w:pPr>
      <w:r>
        <w:rPr>
          <w:rStyle w:val="CharStyle42"/>
        </w:rPr>
        <w:t>Wise ALOA members who pay their dues before January 1,1999</w:t>
        <w:br/>
        <w:t>will receive even more than another year’s valuable membership</w:t>
        <w:br/>
        <w:t>in their professional association. They’ll be included in a drawing</w:t>
        <w:br/>
        <w:t>to win this revolutionary code machine donated by Intralock Tools Ltd.</w:t>
        <w:br/>
        <w:t>the ITL950-a $2,250 value!</w:t>
      </w:r>
    </w:p>
    <w:p>
      <w:pPr>
        <w:pStyle w:val="Style40"/>
        <w:framePr w:w="9086" w:h="922" w:hRule="exact" w:wrap="none" w:vAnchor="page" w:hAnchor="page" w:x="2502" w:y="13900"/>
        <w:widowControl w:val="0"/>
        <w:keepNext w:val="0"/>
        <w:keepLines w:val="0"/>
        <w:shd w:val="clear" w:color="auto" w:fill="auto"/>
        <w:bidi w:val="0"/>
        <w:spacing w:before="0" w:after="0"/>
        <w:ind w:left="0" w:right="4920" w:firstLine="0"/>
      </w:pPr>
      <w:r>
        <w:rPr>
          <w:rStyle w:val="CharStyle42"/>
        </w:rPr>
        <w:t>For more information about the ITL950 contact Intrali by phone at 888.264.6627, or write to 2639 Progressix Unit B, Abbotsford, BC, Canada, V2T 6H8.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30" type="#_x0000_t75" style="position:absolute;margin-left:89.05pt;margin-top:11.9pt;width:595.2pt;height:776.15pt;z-index:-251658745;mso-wrap-distance-left:5pt;mso-wrap-distance-right:5pt;mso-position-horizontal-relative:page;mso-position-vertical-relative:page" wrapcoords="0 0">
            <v:imagedata r:id="rId13" r:href="rId14"/>
            <w10:wrap anchorx="page" anchory="page"/>
          </v:shape>
        </w:pict>
      </w:r>
    </w:p>
    <w:p>
      <w:pPr>
        <w:pStyle w:val="Style2"/>
        <w:framePr w:wrap="none" w:vAnchor="page" w:hAnchor="page" w:x="6432" w:y="949"/>
        <w:widowControl w:val="0"/>
        <w:keepNext w:val="0"/>
        <w:keepLines w:val="0"/>
        <w:shd w:val="clear" w:color="auto" w:fill="auto"/>
        <w:bidi w:val="0"/>
        <w:jc w:val="left"/>
        <w:spacing w:before="0" w:after="0"/>
        <w:ind w:left="0" w:right="0" w:firstLine="0"/>
      </w:pPr>
      <w:r>
        <w:rPr>
          <w:rStyle w:val="CharStyle43"/>
          <w:vertAlign w:val="superscript"/>
          <w:b/>
          <w:bCs/>
        </w:rPr>
        <w:t>DeCember</w:t>
      </w:r>
      <w:r>
        <w:rPr>
          <w:lang w:val="en-US" w:eastAsia="en-US" w:bidi="en-US"/>
          <w:w w:val="100"/>
          <w:spacing w:val="0"/>
          <w:color w:val="000000"/>
          <w:position w:val="0"/>
        </w:rPr>
        <w:t xml:space="preserve"> 98</w:t>
      </w:r>
    </w:p>
    <w:p>
      <w:pPr>
        <w:framePr w:wrap="none" w:vAnchor="page" w:hAnchor="page" w:x="1420" w:y="185"/>
        <w:widowControl w:val="0"/>
        <w:rPr>
          <w:sz w:val="2"/>
          <w:szCs w:val="2"/>
        </w:rPr>
      </w:pPr>
      <w:r>
        <w:pict>
          <v:shape id="_x0000_s1031" type="#_x0000_t75" style="width:125pt;height:62pt;">
            <v:imagedata r:id="rId15" r:href="rId16"/>
          </v:shape>
        </w:pict>
      </w:r>
    </w:p>
    <w:p>
      <w:pPr>
        <w:pStyle w:val="Style44"/>
        <w:framePr w:wrap="none" w:vAnchor="page" w:hAnchor="page" w:x="2284" w:y="1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46"/>
        <w:framePr w:w="1618" w:h="875" w:hRule="exact" w:wrap="none" w:vAnchor="page" w:hAnchor="page" w:x="3580" w:y="1959"/>
        <w:widowControl w:val="0"/>
        <w:keepNext w:val="0"/>
        <w:keepLines w:val="0"/>
        <w:shd w:val="clear" w:color="auto" w:fill="auto"/>
        <w:bidi w:val="0"/>
        <w:jc w:val="left"/>
        <w:spacing w:before="0" w:after="0"/>
        <w:ind w:left="0" w:right="0" w:firstLine="0"/>
      </w:pPr>
      <w:r>
        <w:rPr>
          <w:lang w:val="en-US" w:eastAsia="en-US" w:bidi="en-US"/>
          <w:w w:val="100"/>
          <w:color w:val="000000"/>
          <w:position w:val="0"/>
        </w:rPr>
        <w:t>4</w:t>
      </w:r>
    </w:p>
    <w:p>
      <w:pPr>
        <w:pStyle w:val="Style48"/>
        <w:framePr w:w="1618" w:h="875" w:hRule="exact" w:wrap="none" w:vAnchor="page" w:hAnchor="page" w:x="3580" w:y="1959"/>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President’s Journey</w:t>
      </w:r>
      <w:bookmarkEnd w:id="3"/>
    </w:p>
    <w:p>
      <w:pPr>
        <w:pStyle w:val="Style50"/>
        <w:framePr w:w="1618" w:h="875" w:hRule="exact" w:wrap="none" w:vAnchor="page" w:hAnchor="page" w:x="3580" w:y="1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Dallas Brooks</w:t>
      </w:r>
    </w:p>
    <w:p>
      <w:pPr>
        <w:pStyle w:val="Style46"/>
        <w:framePr w:w="2741" w:h="1279" w:hRule="exact" w:wrap="none" w:vAnchor="page" w:hAnchor="page" w:x="3576" w:y="3034"/>
        <w:widowControl w:val="0"/>
        <w:keepNext w:val="0"/>
        <w:keepLines w:val="0"/>
        <w:shd w:val="clear" w:color="auto" w:fill="auto"/>
        <w:bidi w:val="0"/>
        <w:jc w:val="left"/>
        <w:spacing w:before="0" w:after="0"/>
        <w:ind w:left="0" w:right="0" w:firstLine="0"/>
      </w:pPr>
      <w:r>
        <w:rPr>
          <w:lang w:val="en-US" w:eastAsia="en-US" w:bidi="en-US"/>
          <w:w w:val="100"/>
          <w:color w:val="000000"/>
          <w:position w:val="0"/>
        </w:rPr>
        <w:t>16</w:t>
      </w:r>
    </w:p>
    <w:p>
      <w:pPr>
        <w:pStyle w:val="Style48"/>
        <w:framePr w:w="2741" w:h="1279" w:hRule="exact" w:wrap="none" w:vAnchor="page" w:hAnchor="page" w:x="3576" w:y="3034"/>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Schiage Enters the 1-Core Market</w:t>
      </w:r>
      <w:bookmarkEnd w:id="4"/>
    </w:p>
    <w:p>
      <w:pPr>
        <w:pStyle w:val="Style52"/>
        <w:framePr w:w="2741" w:h="1279" w:hRule="exact" w:wrap="none" w:vAnchor="page" w:hAnchor="page" w:x="3576" w:y="3034"/>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An industry giant enters new territories. Get a preview of what’s in store.</w:t>
      </w:r>
    </w:p>
    <w:p>
      <w:pPr>
        <w:pStyle w:val="Style50"/>
        <w:framePr w:w="2741" w:h="1279" w:hRule="exact" w:wrap="none" w:vAnchor="page" w:hAnchor="page" w:x="3576" w:y="3034"/>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AJ. Hoffman, CML</w:t>
      </w:r>
    </w:p>
    <w:p>
      <w:pPr>
        <w:pStyle w:val="Style48"/>
        <w:framePr w:wrap="none" w:vAnchor="page" w:hAnchor="page" w:x="3585" w:y="9350"/>
        <w:widowControl w:val="0"/>
        <w:keepNext w:val="0"/>
        <w:keepLines w:val="0"/>
        <w:shd w:val="clear" w:color="auto" w:fill="auto"/>
        <w:bidi w:val="0"/>
        <w:jc w:val="left"/>
        <w:spacing w:before="0" w:after="0"/>
        <w:ind w:left="29" w:right="0" w:firstLine="0"/>
      </w:pPr>
      <w:bookmarkStart w:id="5" w:name="bookmark5"/>
      <w:r>
        <w:rPr>
          <w:lang w:val="en-US" w:eastAsia="en-US" w:bidi="en-US"/>
          <w:w w:val="100"/>
          <w:spacing w:val="0"/>
          <w:color w:val="000000"/>
          <w:position w:val="0"/>
        </w:rPr>
        <w:t>image Vault Digital Security</w:t>
      </w:r>
      <w:bookmarkEnd w:id="5"/>
    </w:p>
    <w:p>
      <w:pPr>
        <w:pStyle w:val="Style48"/>
        <w:framePr w:w="3053" w:h="655" w:hRule="exact" w:wrap="none" w:vAnchor="page" w:hAnchor="page" w:x="3614" w:y="7869"/>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Restoring the Past</w:t>
      </w:r>
      <w:bookmarkEnd w:id="6"/>
    </w:p>
    <w:p>
      <w:pPr>
        <w:pStyle w:val="Style52"/>
        <w:framePr w:w="3053" w:h="655" w:hRule="exact" w:wrap="none" w:vAnchor="page" w:hAnchor="page" w:x="3614" w:y="7869"/>
        <w:widowControl w:val="0"/>
        <w:keepNext w:val="0"/>
        <w:keepLines w:val="0"/>
        <w:shd w:val="clear" w:color="auto" w:fill="auto"/>
        <w:bidi w:val="0"/>
        <w:jc w:val="left"/>
        <w:spacing w:before="0" w:after="0" w:line="202" w:lineRule="exact"/>
        <w:ind w:left="380" w:right="0"/>
      </w:pPr>
      <w:r>
        <w:rPr>
          <w:lang w:val="en-US" w:eastAsia="en-US" w:bidi="en-US"/>
          <w:w w:val="100"/>
          <w:spacing w:val="0"/>
          <w:color w:val="000000"/>
          <w:position w:val="0"/>
        </w:rPr>
        <w:t>woman’s passion for the past has helped her</w:t>
      </w:r>
    </w:p>
    <w:p>
      <w:pPr>
        <w:pStyle w:val="Style52"/>
        <w:framePr w:w="3053" w:h="655" w:hRule="exact" w:wrap="none" w:vAnchor="page" w:hAnchor="page" w:x="3614" w:y="7869"/>
        <w:widowControl w:val="0"/>
        <w:keepNext w:val="0"/>
        <w:keepLines w:val="0"/>
        <w:shd w:val="clear" w:color="auto" w:fill="auto"/>
        <w:bidi w:val="0"/>
        <w:jc w:val="left"/>
        <w:spacing w:before="0" w:after="0" w:line="202" w:lineRule="exact"/>
        <w:ind w:left="380" w:right="0" w:firstLine="0"/>
      </w:pPr>
      <w:r>
        <w:rPr>
          <w:lang w:val="en-US" w:eastAsia="en-US" w:bidi="en-US"/>
          <w:w w:val="100"/>
          <w:spacing w:val="0"/>
          <w:color w:val="000000"/>
          <w:position w:val="0"/>
        </w:rPr>
        <w:t>the future of retro-door hardware.</w:t>
      </w:r>
    </w:p>
    <w:p>
      <w:pPr>
        <w:pStyle w:val="Style54"/>
        <w:framePr w:wrap="none" w:vAnchor="page" w:hAnchor="page" w:x="3777" w:y="8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Emery</w:t>
      </w:r>
    </w:p>
    <w:p>
      <w:pPr>
        <w:pStyle w:val="Style56"/>
        <w:framePr w:wrap="none" w:vAnchor="page" w:hAnchor="page" w:x="2692" w:y="4725"/>
        <w:widowControl w:val="0"/>
        <w:keepNext w:val="0"/>
        <w:keepLines w:val="0"/>
        <w:shd w:val="clear" w:color="auto" w:fill="F2E687"/>
        <w:bidi w:val="0"/>
        <w:jc w:val="left"/>
        <w:spacing w:before="0" w:after="0"/>
        <w:ind w:left="0" w:right="0" w:firstLine="0"/>
      </w:pPr>
      <w:r>
        <w:rPr>
          <w:rStyle w:val="CharStyle58"/>
        </w:rPr>
        <w:t>SCCfKL&amp;di</w:t>
      </w:r>
    </w:p>
    <w:p>
      <w:pPr>
        <w:pStyle w:val="Style46"/>
        <w:framePr w:w="4075" w:h="2758" w:hRule="exact" w:wrap="none" w:vAnchor="page" w:hAnchor="page" w:x="3585" w:y="4488"/>
        <w:widowControl w:val="0"/>
        <w:keepNext w:val="0"/>
        <w:keepLines w:val="0"/>
        <w:shd w:val="clear" w:color="auto" w:fill="auto"/>
        <w:bidi w:val="0"/>
        <w:jc w:val="left"/>
        <w:spacing w:before="0" w:after="0"/>
        <w:ind w:left="10" w:right="0" w:firstLine="0"/>
      </w:pPr>
      <w:r>
        <w:rPr>
          <w:lang w:val="en-US" w:eastAsia="en-US" w:bidi="en-US"/>
          <w:w w:val="100"/>
          <w:color w:val="000000"/>
          <w:position w:val="0"/>
        </w:rPr>
        <w:t>19</w:t>
      </w:r>
    </w:p>
    <w:p>
      <w:pPr>
        <w:pStyle w:val="Style48"/>
        <w:framePr w:w="4075" w:h="2758" w:hRule="exact" w:wrap="none" w:vAnchor="page" w:hAnchor="page" w:x="3585" w:y="4488"/>
        <w:widowControl w:val="0"/>
        <w:keepNext w:val="0"/>
        <w:keepLines w:val="0"/>
        <w:shd w:val="clear" w:color="auto" w:fill="auto"/>
        <w:bidi w:val="0"/>
        <w:jc w:val="left"/>
        <w:spacing w:before="0" w:after="0" w:line="199" w:lineRule="exact"/>
        <w:ind w:left="10" w:right="0" w:firstLine="0"/>
      </w:pPr>
      <w:bookmarkStart w:id="7" w:name="bookmark7"/>
      <w:r>
        <w:rPr>
          <w:lang w:val="en-US" w:eastAsia="en-US" w:bidi="en-US"/>
          <w:w w:val="100"/>
          <w:spacing w:val="0"/>
          <w:color w:val="000000"/>
          <w:position w:val="0"/>
        </w:rPr>
        <w:t>Legislative Comment</w:t>
      </w:r>
      <w:bookmarkEnd w:id="7"/>
    </w:p>
    <w:p>
      <w:pPr>
        <w:pStyle w:val="Style52"/>
        <w:framePr w:w="4075" w:h="2758" w:hRule="exact" w:wrap="none" w:vAnchor="page" w:hAnchor="page" w:x="3585" w:y="4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topic of “Licensing” is still as hot as ever.</w:t>
      </w:r>
    </w:p>
    <w:p>
      <w:pPr>
        <w:pStyle w:val="Style52"/>
        <w:framePr w:w="4075" w:h="2758" w:hRule="exact" w:wrap="none" w:vAnchor="page" w:hAnchor="page" w:x="3585" w:y="4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Government Affairs Manager delivers some revelatory facts.</w:t>
      </w:r>
    </w:p>
    <w:p>
      <w:pPr>
        <w:pStyle w:val="Style50"/>
        <w:framePr w:w="4075" w:h="2758" w:hRule="exact" w:wrap="none" w:vAnchor="page" w:hAnchor="page" w:x="3585" w:y="4488"/>
        <w:widowControl w:val="0"/>
        <w:keepNext w:val="0"/>
        <w:keepLines w:val="0"/>
        <w:shd w:val="clear" w:color="auto" w:fill="auto"/>
        <w:bidi w:val="0"/>
        <w:jc w:val="left"/>
        <w:spacing w:before="0" w:after="401" w:line="199" w:lineRule="exact"/>
        <w:ind w:left="220" w:right="0" w:firstLine="0"/>
      </w:pPr>
      <w:r>
        <w:rPr>
          <w:lang w:val="en-US" w:eastAsia="en-US" w:bidi="en-US"/>
          <w:w w:val="100"/>
          <w:spacing w:val="0"/>
          <w:color w:val="000000"/>
          <w:position w:val="0"/>
        </w:rPr>
        <w:t>Tim McMullen</w:t>
      </w:r>
    </w:p>
    <w:p>
      <w:pPr>
        <w:pStyle w:val="Style6"/>
        <w:framePr w:w="4075" w:h="2758" w:hRule="exact" w:wrap="none" w:vAnchor="page" w:hAnchor="page" w:x="3585" w:y="4488"/>
        <w:widowControl w:val="0"/>
        <w:keepNext w:val="0"/>
        <w:keepLines w:val="0"/>
        <w:shd w:val="clear" w:color="auto" w:fill="auto"/>
        <w:bidi w:val="0"/>
        <w:jc w:val="left"/>
        <w:spacing w:before="0" w:after="0" w:line="248" w:lineRule="exact"/>
        <w:ind w:left="10" w:right="0" w:firstLine="0"/>
      </w:pPr>
      <w:r>
        <w:rPr>
          <w:lang w:val="en-US" w:eastAsia="en-US" w:bidi="en-US"/>
          <w:w w:val="100"/>
          <w:spacing w:val="0"/>
          <w:color w:val="000000"/>
          <w:position w:val="0"/>
        </w:rPr>
        <w:t>20</w:t>
      </w:r>
    </w:p>
    <w:p>
      <w:pPr>
        <w:pStyle w:val="Style48"/>
        <w:framePr w:w="4075" w:h="2758" w:hRule="exact" w:wrap="none" w:vAnchor="page" w:hAnchor="page" w:x="3585" w:y="4488"/>
        <w:widowControl w:val="0"/>
        <w:keepNext w:val="0"/>
        <w:keepLines w:val="0"/>
        <w:shd w:val="clear" w:color="auto" w:fill="auto"/>
        <w:bidi w:val="0"/>
        <w:jc w:val="left"/>
        <w:spacing w:before="0" w:after="0" w:line="199" w:lineRule="exact"/>
        <w:ind w:left="10" w:right="0" w:firstLine="0"/>
      </w:pPr>
      <w:bookmarkStart w:id="8" w:name="bookmark8"/>
      <w:r>
        <w:rPr>
          <w:lang w:val="en-US" w:eastAsia="en-US" w:bidi="en-US"/>
          <w:w w:val="100"/>
          <w:spacing w:val="0"/>
          <w:color w:val="000000"/>
          <w:position w:val="0"/>
        </w:rPr>
        <w:t>Now Hear This</w:t>
      </w:r>
      <w:bookmarkEnd w:id="8"/>
    </w:p>
    <w:p>
      <w:pPr>
        <w:pStyle w:val="Style52"/>
        <w:framePr w:w="4075" w:h="2758" w:hRule="exact" w:wrap="none" w:vAnchor="page" w:hAnchor="page" w:x="3585" w:y="4488"/>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Hold the phone! Here’s the inside scoop on “phone access”</w:t>
        <w:br/>
        <w:t>and how it can work for you.</w:t>
      </w:r>
    </w:p>
    <w:p>
      <w:pPr>
        <w:pStyle w:val="Style50"/>
        <w:framePr w:w="4075" w:h="2758" w:hRule="exact" w:wrap="none" w:vAnchor="page" w:hAnchor="page" w:x="3585" w:y="4488"/>
        <w:widowControl w:val="0"/>
        <w:keepNext w:val="0"/>
        <w:keepLines w:val="0"/>
        <w:shd w:val="clear" w:color="auto" w:fill="auto"/>
        <w:bidi w:val="0"/>
        <w:jc w:val="left"/>
        <w:spacing w:before="0" w:after="0" w:line="199" w:lineRule="exact"/>
        <w:ind w:left="220" w:right="0" w:firstLine="0"/>
      </w:pPr>
      <w:r>
        <w:rPr>
          <w:lang w:val="en-US" w:eastAsia="en-US" w:bidi="en-US"/>
          <w:w w:val="100"/>
          <w:spacing w:val="0"/>
          <w:color w:val="000000"/>
          <w:position w:val="0"/>
        </w:rPr>
        <w:t>Heidi Curnow</w:t>
      </w:r>
    </w:p>
    <w:p>
      <w:pPr>
        <w:pStyle w:val="Style50"/>
        <w:framePr w:w="1973" w:h="1660" w:hRule="exact" w:wrap="none" w:vAnchor="page" w:hAnchor="page" w:x="1608" w:y="9723"/>
        <w:widowControl w:val="0"/>
        <w:keepNext w:val="0"/>
        <w:keepLines w:val="0"/>
        <w:shd w:val="clear" w:color="auto" w:fill="auto"/>
        <w:bidi w:val="0"/>
        <w:jc w:val="right"/>
        <w:spacing w:before="0" w:after="0" w:line="199" w:lineRule="exact"/>
        <w:ind w:left="0" w:right="4" w:firstLine="0"/>
      </w:pPr>
      <w:r>
        <w:rPr>
          <w:lang w:val="en-US" w:eastAsia="en-US" w:bidi="en-US"/>
          <w:w w:val="100"/>
          <w:spacing w:val="0"/>
          <w:color w:val="000000"/>
          <w:position w:val="0"/>
        </w:rPr>
        <w:t>The Cover:</w:t>
      </w:r>
    </w:p>
    <w:p>
      <w:pPr>
        <w:pStyle w:val="Style52"/>
        <w:framePr w:w="1973" w:h="1660" w:hRule="exact" w:wrap="none" w:vAnchor="page" w:hAnchor="page" w:x="1608" w:y="9723"/>
        <w:widowControl w:val="0"/>
        <w:keepNext w:val="0"/>
        <w:keepLines w:val="0"/>
        <w:shd w:val="clear" w:color="auto" w:fill="auto"/>
        <w:bidi w:val="0"/>
        <w:jc w:val="right"/>
        <w:spacing w:before="0" w:after="0"/>
        <w:ind w:left="0" w:right="4" w:firstLine="0"/>
      </w:pPr>
      <w:r>
        <w:rPr>
          <w:lang w:val="en-US" w:eastAsia="en-US" w:bidi="en-US"/>
          <w:w w:val="100"/>
          <w:spacing w:val="0"/>
          <w:color w:val="000000"/>
          <w:position w:val="0"/>
        </w:rPr>
        <w:t>All eyes are on</w:t>
        <w:br/>
        <w:t>“Access Control.”</w:t>
        <w:br/>
        <w:t>This segment of the security</w:t>
        <w:br/>
        <w:t>industry is growing faster than</w:t>
        <w:br/>
        <w:t>ever and everyone’s looking to</w:t>
        <w:br/>
        <w:t>the future for the latest in</w:t>
        <w:br/>
        <w:t>access technology</w:t>
      </w:r>
    </w:p>
    <w:p>
      <w:pPr>
        <w:pStyle w:val="Style52"/>
        <w:framePr w:w="3139" w:h="653" w:hRule="exact" w:wrap="none" w:vAnchor="page" w:hAnchor="page" w:x="3576" w:y="9544"/>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Tune in for a review of new “video access” devices</w:t>
      </w:r>
    </w:p>
    <w:p>
      <w:pPr>
        <w:pStyle w:val="Style52"/>
        <w:framePr w:w="3139" w:h="653" w:hRule="exact" w:wrap="none" w:vAnchor="page" w:hAnchor="page" w:x="3576" w:y="9544"/>
        <w:widowControl w:val="0"/>
        <w:keepNext w:val="0"/>
        <w:keepLines w:val="0"/>
        <w:shd w:val="clear" w:color="auto" w:fill="auto"/>
        <w:bidi w:val="0"/>
        <w:spacing w:before="0" w:after="0" w:line="197" w:lineRule="exact"/>
        <w:ind w:left="4" w:right="0" w:firstLine="0"/>
      </w:pPr>
      <w:r>
        <w:rPr>
          <w:lang w:val="en-US" w:eastAsia="en-US" w:bidi="en-US"/>
          <w:w w:val="100"/>
          <w:spacing w:val="0"/>
          <w:color w:val="000000"/>
          <w:position w:val="0"/>
        </w:rPr>
        <w:t>from this Indiana manufacturer.</w:t>
      </w:r>
    </w:p>
    <w:p>
      <w:pPr>
        <w:pStyle w:val="Style50"/>
        <w:framePr w:w="3139" w:h="653" w:hRule="exact" w:wrap="none" w:vAnchor="page" w:hAnchor="page" w:x="3576" w:y="9544"/>
        <w:widowControl w:val="0"/>
        <w:keepNext w:val="0"/>
        <w:keepLines w:val="0"/>
        <w:shd w:val="clear" w:color="auto" w:fill="auto"/>
        <w:bidi w:val="0"/>
        <w:jc w:val="both"/>
        <w:spacing w:before="0" w:after="0" w:line="197" w:lineRule="exact"/>
        <w:ind w:left="4" w:right="0" w:firstLine="0"/>
      </w:pPr>
      <w:r>
        <w:rPr>
          <w:lang w:val="en-US" w:eastAsia="en-US" w:bidi="en-US"/>
          <w:w w:val="100"/>
          <w:spacing w:val="0"/>
          <w:color w:val="000000"/>
          <w:position w:val="0"/>
        </w:rPr>
        <w:t>By James H. Glazier, CML</w:t>
      </w:r>
    </w:p>
    <w:p>
      <w:pPr>
        <w:pStyle w:val="Style46"/>
        <w:framePr w:w="3917" w:h="1357" w:hRule="exact" w:wrap="none" w:vAnchor="page" w:hAnchor="page" w:x="3576" w:y="10545"/>
        <w:widowControl w:val="0"/>
        <w:keepNext w:val="0"/>
        <w:keepLines w:val="0"/>
        <w:shd w:val="clear" w:color="auto" w:fill="auto"/>
        <w:bidi w:val="0"/>
        <w:jc w:val="left"/>
        <w:spacing w:before="0" w:after="0" w:line="230" w:lineRule="exact"/>
        <w:ind w:left="4" w:right="0" w:firstLine="0"/>
      </w:pPr>
      <w:r>
        <w:rPr>
          <w:lang w:val="en-US" w:eastAsia="en-US" w:bidi="en-US"/>
          <w:w w:val="100"/>
          <w:color w:val="000000"/>
          <w:position w:val="0"/>
        </w:rPr>
        <w:t>27</w:t>
      </w:r>
    </w:p>
    <w:p>
      <w:pPr>
        <w:pStyle w:val="Style48"/>
        <w:framePr w:w="3917" w:h="1357" w:hRule="exact" w:wrap="none" w:vAnchor="page" w:hAnchor="page" w:x="3576" w:y="10545"/>
        <w:widowControl w:val="0"/>
        <w:keepNext w:val="0"/>
        <w:keepLines w:val="0"/>
        <w:shd w:val="clear" w:color="auto" w:fill="auto"/>
        <w:bidi w:val="0"/>
        <w:jc w:val="left"/>
        <w:spacing w:before="0" w:after="0" w:line="230" w:lineRule="exact"/>
        <w:ind w:left="4" w:right="0" w:firstLine="0"/>
      </w:pPr>
      <w:bookmarkStart w:id="9" w:name="bookmark9"/>
      <w:r>
        <w:rPr>
          <w:lang w:val="en-US" w:eastAsia="en-US" w:bidi="en-US"/>
          <w:w w:val="100"/>
          <w:spacing w:val="0"/>
          <w:color w:val="000000"/>
          <w:position w:val="0"/>
        </w:rPr>
        <w:t>is There A Niche For You</w:t>
        <w:br/>
        <w:t>In The Booming CCTV Market</w:t>
      </w:r>
      <w:bookmarkEnd w:id="9"/>
    </w:p>
    <w:p>
      <w:pPr>
        <w:pStyle w:val="Style52"/>
        <w:framePr w:w="3917" w:h="1357" w:hRule="exact" w:wrap="none" w:vAnchor="page" w:hAnchor="page" w:x="3576" w:y="10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Lights, camera, action!</w:t>
      </w:r>
    </w:p>
    <w:p>
      <w:pPr>
        <w:pStyle w:val="Style52"/>
        <w:framePr w:w="3917" w:h="1357" w:hRule="exact" w:wrap="none" w:vAnchor="page" w:hAnchor="page" w:x="3576" w:y="10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technology is expanding the horizons of access control.</w:t>
      </w:r>
    </w:p>
    <w:p>
      <w:pPr>
        <w:pStyle w:val="Style50"/>
        <w:framePr w:w="3917" w:h="1357" w:hRule="exact" w:wrap="none" w:vAnchor="page" w:hAnchor="page" w:x="3576" w:y="105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Paul F. Chandler, CRL</w:t>
      </w:r>
    </w:p>
    <w:p>
      <w:pPr>
        <w:pStyle w:val="Style50"/>
        <w:framePr w:w="1310" w:h="461" w:hRule="exact" w:wrap="none" w:vAnchor="page" w:hAnchor="page" w:x="2275" w:y="12120"/>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Art direction/design Valerie Rowe</w:t>
      </w:r>
    </w:p>
    <w:p>
      <w:pPr>
        <w:pStyle w:val="Style46"/>
        <w:framePr w:wrap="none" w:vAnchor="page" w:hAnchor="page" w:x="3590" w:y="12077"/>
        <w:widowControl w:val="0"/>
        <w:keepNext w:val="0"/>
        <w:keepLines w:val="0"/>
        <w:shd w:val="clear" w:color="auto" w:fill="auto"/>
        <w:bidi w:val="0"/>
        <w:jc w:val="left"/>
        <w:spacing w:before="0" w:after="0"/>
        <w:ind w:left="0" w:right="0" w:firstLine="0"/>
      </w:pPr>
      <w:r>
        <w:rPr>
          <w:lang w:val="en-US" w:eastAsia="en-US" w:bidi="en-US"/>
          <w:w w:val="100"/>
          <w:color w:val="000000"/>
          <w:position w:val="0"/>
        </w:rPr>
        <w:t>30</w:t>
      </w:r>
    </w:p>
    <w:p>
      <w:pPr>
        <w:pStyle w:val="Style48"/>
        <w:framePr w:wrap="none" w:vAnchor="page" w:hAnchor="page" w:x="3580" w:y="12509"/>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Introducing e.Primus</w:t>
      </w:r>
      <w:bookmarkEnd w:id="10"/>
    </w:p>
    <w:p>
      <w:pPr>
        <w:pStyle w:val="Style50"/>
        <w:framePr w:w="989" w:h="455" w:hRule="exact" w:wrap="none" w:vAnchor="page" w:hAnchor="page" w:x="2592" w:y="12720"/>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Graphic design Lori Brennan</w:t>
      </w:r>
    </w:p>
    <w:p>
      <w:pPr>
        <w:pStyle w:val="Style52"/>
        <w:framePr w:w="3019" w:h="645" w:hRule="exact" w:wrap="none" w:vAnchor="page" w:hAnchor="page" w:x="3590" w:y="12705"/>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No, not a new droid in the next Star Wars flick. Learn more about Schlage’s new SASCAC lock.</w:t>
      </w:r>
    </w:p>
    <w:p>
      <w:pPr>
        <w:pStyle w:val="Style50"/>
        <w:framePr w:w="3019" w:h="645" w:hRule="exact" w:wrap="none" w:vAnchor="page" w:hAnchor="page" w:x="3590" w:y="12705"/>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Paul F. Chandler, CRL</w:t>
      </w:r>
    </w:p>
    <w:p>
      <w:pPr>
        <w:pStyle w:val="Style46"/>
        <w:framePr w:w="3461" w:h="1275" w:hRule="exact" w:wrap="none" w:vAnchor="page" w:hAnchor="page" w:x="3576" w:y="13531"/>
        <w:widowControl w:val="0"/>
        <w:keepNext w:val="0"/>
        <w:keepLines w:val="0"/>
        <w:shd w:val="clear" w:color="auto" w:fill="auto"/>
        <w:bidi w:val="0"/>
        <w:jc w:val="left"/>
        <w:spacing w:before="0" w:after="0"/>
        <w:ind w:left="0" w:right="0" w:firstLine="0"/>
      </w:pPr>
      <w:r>
        <w:rPr>
          <w:lang w:val="en-US" w:eastAsia="en-US" w:bidi="en-US"/>
          <w:w w:val="100"/>
          <w:color w:val="000000"/>
          <w:position w:val="0"/>
        </w:rPr>
        <w:t>34</w:t>
      </w:r>
    </w:p>
    <w:p>
      <w:pPr>
        <w:pStyle w:val="Style48"/>
        <w:framePr w:w="3461" w:h="1275" w:hRule="exact" w:wrap="none" w:vAnchor="page" w:hAnchor="page" w:x="3576" w:y="13531"/>
        <w:widowControl w:val="0"/>
        <w:keepNext w:val="0"/>
        <w:keepLines w:val="0"/>
        <w:shd w:val="clear" w:color="auto" w:fill="auto"/>
        <w:bidi w:val="0"/>
        <w:jc w:val="both"/>
        <w:spacing w:before="0" w:after="0"/>
        <w:ind w:left="0" w:right="0" w:firstLine="0"/>
      </w:pPr>
      <w:bookmarkStart w:id="11" w:name="bookmark11"/>
      <w:r>
        <w:rPr>
          <w:lang w:val="en-US" w:eastAsia="en-US" w:bidi="en-US"/>
          <w:w w:val="100"/>
          <w:spacing w:val="0"/>
          <w:color w:val="000000"/>
          <w:position w:val="0"/>
        </w:rPr>
        <w:t>Best Type Interchangeable Cores, Part I</w:t>
      </w:r>
      <w:bookmarkEnd w:id="11"/>
    </w:p>
    <w:p>
      <w:pPr>
        <w:pStyle w:val="Style52"/>
        <w:framePr w:w="3461" w:h="1275" w:hRule="exact" w:wrap="none" w:vAnchor="page" w:hAnchor="page" w:x="3576" w:y="13531"/>
        <w:widowControl w:val="0"/>
        <w:keepNext w:val="0"/>
        <w:keepLines w:val="0"/>
        <w:shd w:val="clear" w:color="auto" w:fill="auto"/>
        <w:bidi w:val="0"/>
        <w:spacing w:before="0" w:after="0" w:line="194" w:lineRule="exact"/>
        <w:ind w:left="0" w:right="0" w:firstLine="0"/>
      </w:pPr>
      <w:r>
        <w:rPr>
          <w:lang w:val="en-US" w:eastAsia="en-US" w:bidi="en-US"/>
          <w:w w:val="100"/>
          <w:spacing w:val="0"/>
          <w:color w:val="000000"/>
          <w:position w:val="0"/>
        </w:rPr>
        <w:t>The first of a two part series, explaining tips and tricks of handling the original interchangeable core lock.</w:t>
      </w:r>
    </w:p>
    <w:p>
      <w:pPr>
        <w:pStyle w:val="Style50"/>
        <w:framePr w:w="3461" w:h="1275" w:hRule="exact" w:wrap="none" w:vAnchor="page" w:hAnchor="page" w:x="3576" w:y="13531"/>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By Charles H. Cole, CML</w:t>
      </w:r>
    </w:p>
    <w:p>
      <w:pPr>
        <w:pStyle w:val="Style59"/>
        <w:framePr w:wrap="none" w:vAnchor="page" w:hAnchor="page" w:x="3316"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61"/>
        <w:framePr w:wrap="none" w:vAnchor="page" w:hAnchor="page" w:x="8788" w:y="1094"/>
        <w:widowControl w:val="0"/>
        <w:keepNext w:val="0"/>
        <w:keepLines w:val="0"/>
        <w:shd w:val="clear" w:color="auto" w:fill="B9ACA1"/>
        <w:bidi w:val="0"/>
        <w:jc w:val="left"/>
        <w:spacing w:before="0" w:after="0"/>
        <w:ind w:left="0" w:right="0" w:firstLine="0"/>
      </w:pPr>
      <w:r>
        <w:rPr>
          <w:rStyle w:val="CharStyle63"/>
          <w:b/>
          <w:bCs/>
        </w:rPr>
        <w:t>Volume 44, Issue 11</w:t>
      </w:r>
    </w:p>
    <w:p>
      <w:pPr>
        <w:pStyle w:val="Style64"/>
        <w:framePr w:wrap="none" w:vAnchor="page" w:hAnchor="page" w:x="8788" w:y="1901"/>
        <w:widowControl w:val="0"/>
        <w:keepNext w:val="0"/>
        <w:keepLines w:val="0"/>
        <w:shd w:val="clear" w:color="auto" w:fill="B9ACA1"/>
        <w:bidi w:val="0"/>
        <w:jc w:val="left"/>
        <w:spacing w:before="0" w:after="0"/>
        <w:ind w:left="0" w:right="0" w:firstLine="0"/>
      </w:pPr>
      <w:bookmarkStart w:id="12" w:name="bookmark12"/>
      <w:r>
        <w:rPr>
          <w:rStyle w:val="CharStyle66"/>
          <w:b/>
          <w:bCs/>
        </w:rPr>
        <w:t>Departments</w:t>
      </w:r>
      <w:bookmarkEnd w:id="12"/>
    </w:p>
    <w:p>
      <w:pPr>
        <w:pStyle w:val="Style6"/>
        <w:framePr w:w="2381" w:h="701" w:hRule="exact" w:wrap="none" w:vAnchor="page" w:hAnchor="page" w:x="8798" w:y="2872"/>
        <w:widowControl w:val="0"/>
        <w:keepNext w:val="0"/>
        <w:keepLines w:val="0"/>
        <w:shd w:val="clear" w:color="auto" w:fill="B9ACA1"/>
        <w:bidi w:val="0"/>
        <w:jc w:val="left"/>
        <w:spacing w:before="0" w:after="0"/>
        <w:ind w:left="0" w:right="327" w:firstLine="0"/>
      </w:pPr>
      <w:r>
        <w:rPr>
          <w:lang w:val="en-US" w:eastAsia="en-US" w:bidi="en-US"/>
          <w:w w:val="100"/>
          <w:spacing w:val="0"/>
          <w:color w:val="000000"/>
          <w:position w:val="0"/>
        </w:rPr>
        <w:t>Upcoming Events</w:t>
      </w:r>
    </w:p>
    <w:p>
      <w:pPr>
        <w:pStyle w:val="Style6"/>
        <w:framePr w:w="2381" w:h="701" w:hRule="exact" w:wrap="none" w:vAnchor="page" w:hAnchor="page" w:x="8798" w:y="2872"/>
        <w:widowControl w:val="0"/>
        <w:keepNext w:val="0"/>
        <w:keepLines w:val="0"/>
        <w:shd w:val="clear" w:color="auto" w:fill="B9ACA1"/>
        <w:bidi w:val="0"/>
        <w:jc w:val="left"/>
        <w:spacing w:before="0" w:after="0"/>
        <w:ind w:left="10" w:right="0" w:firstLine="0"/>
      </w:pPr>
      <w:r>
        <w:rPr>
          <w:lang w:val="en-US" w:eastAsia="en-US" w:bidi="en-US"/>
          <w:w w:val="100"/>
          <w:spacing w:val="0"/>
          <w:color w:val="000000"/>
          <w:position w:val="0"/>
        </w:rPr>
        <w:t>Plenty of meetings, classes and</w:t>
      </w:r>
    </w:p>
    <w:p>
      <w:pPr>
        <w:pStyle w:val="Style6"/>
        <w:framePr w:w="2381" w:h="701" w:hRule="exact" w:wrap="none" w:vAnchor="page" w:hAnchor="page" w:x="8798" w:y="2872"/>
        <w:widowControl w:val="0"/>
        <w:keepNext w:val="0"/>
        <w:keepLines w:val="0"/>
        <w:shd w:val="clear" w:color="auto" w:fill="B9ACA1"/>
        <w:bidi w:val="0"/>
        <w:jc w:val="left"/>
        <w:spacing w:before="0" w:after="0"/>
        <w:ind w:left="10" w:right="327" w:firstLine="0"/>
      </w:pPr>
      <w:r>
        <w:rPr>
          <w:lang w:val="en-US" w:eastAsia="en-US" w:bidi="en-US"/>
          <w:w w:val="100"/>
          <w:spacing w:val="0"/>
          <w:color w:val="000000"/>
          <w:position w:val="0"/>
        </w:rPr>
        <w:t>PRP sittings</w:t>
      </w:r>
    </w:p>
    <w:p>
      <w:pPr>
        <w:pStyle w:val="Style6"/>
        <w:framePr w:w="2477" w:h="2076" w:hRule="exact" w:wrap="none" w:vAnchor="page" w:hAnchor="page" w:x="8760" w:y="3820"/>
        <w:widowControl w:val="0"/>
        <w:keepNext w:val="0"/>
        <w:keepLines w:val="0"/>
        <w:shd w:val="clear" w:color="auto" w:fill="B9ACA1"/>
        <w:bidi w:val="0"/>
        <w:jc w:val="left"/>
        <w:spacing w:before="0" w:after="0" w:line="248" w:lineRule="exact"/>
        <w:ind w:left="38" w:right="230" w:firstLine="0"/>
      </w:pPr>
      <w:r>
        <w:rPr>
          <w:lang w:val="en-US" w:eastAsia="en-US" w:bidi="en-US"/>
          <w:w w:val="100"/>
          <w:spacing w:val="0"/>
          <w:color w:val="000000"/>
          <w:position w:val="0"/>
        </w:rPr>
        <w:t>8</w:t>
      </w:r>
    </w:p>
    <w:p>
      <w:pPr>
        <w:pStyle w:val="Style6"/>
        <w:framePr w:w="2477" w:h="2076" w:hRule="exact" w:wrap="none" w:vAnchor="page" w:hAnchor="page" w:x="8760" w:y="3820"/>
        <w:widowControl w:val="0"/>
        <w:keepNext w:val="0"/>
        <w:keepLines w:val="0"/>
        <w:shd w:val="clear" w:color="auto" w:fill="B9ACA1"/>
        <w:bidi w:val="0"/>
        <w:jc w:val="left"/>
        <w:spacing w:before="0" w:after="498" w:line="221" w:lineRule="exact"/>
        <w:ind w:left="48" w:right="230" w:firstLine="0"/>
      </w:pPr>
      <w:r>
        <w:rPr>
          <w:lang w:val="en-US" w:eastAsia="en-US" w:bidi="en-US"/>
          <w:w w:val="100"/>
          <w:spacing w:val="0"/>
          <w:color w:val="000000"/>
          <w:position w:val="0"/>
        </w:rPr>
        <w:t>Security Marketplace</w:t>
        <w:br/>
        <w:t>The latest in hardware, tools</w:t>
        <w:br/>
        <w:t>and accessories</w:t>
      </w:r>
    </w:p>
    <w:p>
      <w:pPr>
        <w:pStyle w:val="Style67"/>
        <w:framePr w:w="2477" w:h="2076" w:hRule="exact" w:wrap="none" w:vAnchor="page" w:hAnchor="page" w:x="8760" w:y="3820"/>
        <w:widowControl w:val="0"/>
        <w:keepNext w:val="0"/>
        <w:keepLines w:val="0"/>
        <w:shd w:val="clear" w:color="auto" w:fill="B9ACA1"/>
        <w:bidi w:val="0"/>
        <w:jc w:val="left"/>
        <w:spacing w:before="0" w:after="0"/>
        <w:ind w:left="57" w:right="393" w:firstLine="0"/>
      </w:pPr>
      <w:bookmarkStart w:id="13" w:name="bookmark13"/>
      <w:r>
        <w:rPr>
          <w:lang w:val="en-US" w:eastAsia="en-US" w:bidi="en-US"/>
          <w:w w:val="100"/>
          <w:spacing w:val="0"/>
          <w:color w:val="000000"/>
          <w:position w:val="0"/>
        </w:rPr>
        <w:t>10</w:t>
      </w:r>
      <w:bookmarkEnd w:id="13"/>
    </w:p>
    <w:p>
      <w:pPr>
        <w:pStyle w:val="Style6"/>
        <w:framePr w:w="2477" w:h="2076" w:hRule="exact" w:wrap="none" w:vAnchor="page" w:hAnchor="page" w:x="8760" w:y="3820"/>
        <w:widowControl w:val="0"/>
        <w:keepNext w:val="0"/>
        <w:keepLines w:val="0"/>
        <w:shd w:val="clear" w:color="auto" w:fill="B9ACA1"/>
        <w:bidi w:val="0"/>
        <w:jc w:val="left"/>
        <w:spacing w:before="0" w:after="0" w:line="221" w:lineRule="exact"/>
        <w:ind w:left="48" w:right="105" w:firstLine="0"/>
      </w:pPr>
      <w:r>
        <w:rPr>
          <w:lang w:val="en-US" w:eastAsia="en-US" w:bidi="en-US"/>
          <w:w w:val="100"/>
          <w:spacing w:val="0"/>
          <w:color w:val="000000"/>
          <w:position w:val="0"/>
        </w:rPr>
        <w:t>Applicants for Membership</w:t>
      </w:r>
    </w:p>
    <w:p>
      <w:pPr>
        <w:pStyle w:val="Style6"/>
        <w:framePr w:w="2477" w:h="2076" w:hRule="exact" w:wrap="none" w:vAnchor="page" w:hAnchor="page" w:x="8760" w:y="3820"/>
        <w:widowControl w:val="0"/>
        <w:keepNext w:val="0"/>
        <w:keepLines w:val="0"/>
        <w:shd w:val="clear" w:color="auto" w:fill="B9ACA1"/>
        <w:bidi w:val="0"/>
        <w:jc w:val="left"/>
        <w:spacing w:before="0" w:after="0" w:line="221" w:lineRule="exact"/>
        <w:ind w:left="48" w:right="144" w:firstLine="0"/>
      </w:pPr>
      <w:r>
        <w:rPr>
          <w:lang w:val="en-US" w:eastAsia="en-US" w:bidi="en-US"/>
          <w:w w:val="100"/>
          <w:spacing w:val="0"/>
          <w:color w:val="000000"/>
          <w:position w:val="0"/>
        </w:rPr>
        <w:t>Scheduled for clearance Jan. 1</w:t>
      </w:r>
    </w:p>
    <w:p>
      <w:pPr>
        <w:pStyle w:val="Style67"/>
        <w:framePr w:w="1891" w:h="492" w:hRule="exact" w:wrap="none" w:vAnchor="page" w:hAnchor="page" w:x="8808" w:y="6271"/>
        <w:widowControl w:val="0"/>
        <w:keepNext w:val="0"/>
        <w:keepLines w:val="0"/>
        <w:shd w:val="clear" w:color="auto" w:fill="B9ACA1"/>
        <w:bidi w:val="0"/>
        <w:jc w:val="left"/>
        <w:spacing w:before="0" w:after="0"/>
        <w:ind w:left="0" w:right="0" w:firstLine="0"/>
      </w:pPr>
      <w:bookmarkStart w:id="14" w:name="bookmark14"/>
      <w:r>
        <w:rPr>
          <w:lang w:val="en-US" w:eastAsia="en-US" w:bidi="en-US"/>
          <w:w w:val="100"/>
          <w:spacing w:val="0"/>
          <w:color w:val="000000"/>
          <w:position w:val="0"/>
        </w:rPr>
        <w:t>11</w:t>
      </w:r>
      <w:bookmarkEnd w:id="14"/>
    </w:p>
    <w:p>
      <w:pPr>
        <w:pStyle w:val="Style6"/>
        <w:framePr w:w="1891" w:h="492" w:hRule="exact" w:wrap="none" w:vAnchor="page" w:hAnchor="page" w:x="8808" w:y="6271"/>
        <w:widowControl w:val="0"/>
        <w:keepNext w:val="0"/>
        <w:keepLines w:val="0"/>
        <w:shd w:val="clear" w:color="auto" w:fill="B9ACA1"/>
        <w:bidi w:val="0"/>
        <w:jc w:val="left"/>
        <w:spacing w:before="0" w:after="0" w:line="248" w:lineRule="exact"/>
        <w:ind w:left="0" w:right="0" w:firstLine="0"/>
      </w:pPr>
      <w:r>
        <w:rPr>
          <w:lang w:val="en-US" w:eastAsia="en-US" w:bidi="en-US"/>
          <w:w w:val="100"/>
          <w:spacing w:val="0"/>
          <w:color w:val="000000"/>
          <w:position w:val="0"/>
        </w:rPr>
        <w:t>Authors in This Issue</w:t>
      </w:r>
    </w:p>
    <w:p>
      <w:pPr>
        <w:pStyle w:val="Style67"/>
        <w:framePr w:w="1747" w:h="1672" w:hRule="exact" w:wrap="none" w:vAnchor="page" w:hAnchor="page" w:x="8760" w:y="7204"/>
        <w:widowControl w:val="0"/>
        <w:keepNext w:val="0"/>
        <w:keepLines w:val="0"/>
        <w:shd w:val="clear" w:color="auto" w:fill="B9ACA1"/>
        <w:bidi w:val="0"/>
        <w:jc w:val="both"/>
        <w:spacing w:before="0" w:after="0"/>
        <w:ind w:left="0" w:right="0" w:firstLine="0"/>
      </w:pPr>
      <w:bookmarkStart w:id="15" w:name="bookmark15"/>
      <w:r>
        <w:rPr>
          <w:lang w:val="en-US" w:eastAsia="en-US" w:bidi="en-US"/>
          <w:w w:val="100"/>
          <w:spacing w:val="0"/>
          <w:color w:val="000000"/>
          <w:position w:val="0"/>
        </w:rPr>
        <w:t>12</w:t>
      </w:r>
      <w:bookmarkEnd w:id="15"/>
    </w:p>
    <w:p>
      <w:pPr>
        <w:pStyle w:val="Style6"/>
        <w:framePr w:w="1747" w:h="1672" w:hRule="exact" w:wrap="none" w:vAnchor="page" w:hAnchor="page" w:x="8760" w:y="7204"/>
        <w:widowControl w:val="0"/>
        <w:keepNext w:val="0"/>
        <w:keepLines w:val="0"/>
        <w:shd w:val="clear" w:color="auto" w:fill="B9ACA1"/>
        <w:bidi w:val="0"/>
        <w:jc w:val="both"/>
        <w:spacing w:before="0" w:after="0" w:line="221" w:lineRule="exact"/>
        <w:ind w:left="0" w:right="0" w:firstLine="0"/>
      </w:pPr>
      <w:r>
        <w:rPr>
          <w:lang w:val="en-US" w:eastAsia="en-US" w:bidi="en-US"/>
          <w:w w:val="100"/>
          <w:spacing w:val="0"/>
          <w:color w:val="000000"/>
          <w:position w:val="0"/>
        </w:rPr>
        <w:t>Core</w:t>
      </w:r>
    </w:p>
    <w:p>
      <w:pPr>
        <w:pStyle w:val="Style6"/>
        <w:framePr w:w="1747" w:h="1672" w:hRule="exact" w:wrap="none" w:vAnchor="page" w:hAnchor="page" w:x="8760" w:y="7204"/>
        <w:widowControl w:val="0"/>
        <w:keepNext w:val="0"/>
        <w:keepLines w:val="0"/>
        <w:shd w:val="clear" w:color="auto" w:fill="B9ACA1"/>
        <w:bidi w:val="0"/>
        <w:jc w:val="both"/>
        <w:spacing w:before="0" w:after="322" w:line="221" w:lineRule="exact"/>
        <w:ind w:left="0" w:right="0" w:firstLine="0"/>
      </w:pPr>
      <w:r>
        <w:rPr>
          <w:lang w:val="en-US" w:eastAsia="en-US" w:bidi="en-US"/>
          <w:w w:val="100"/>
          <w:spacing w:val="0"/>
          <w:color w:val="000000"/>
          <w:position w:val="0"/>
        </w:rPr>
        <w:t>Modern day, SAINTS lend helping hands</w:t>
      </w:r>
    </w:p>
    <w:p>
      <w:pPr>
        <w:pStyle w:val="Style69"/>
        <w:framePr w:w="1747" w:h="1672" w:hRule="exact" w:wrap="none" w:vAnchor="page" w:hAnchor="page" w:x="8760" w:y="7204"/>
        <w:widowControl w:val="0"/>
        <w:keepNext w:val="0"/>
        <w:keepLines w:val="0"/>
        <w:shd w:val="clear" w:color="auto" w:fill="B9ACA1"/>
        <w:bidi w:val="0"/>
        <w:spacing w:before="0" w:after="0"/>
        <w:ind w:left="0" w:right="0" w:firstLine="0"/>
      </w:pPr>
      <w:bookmarkStart w:id="16" w:name="bookmark16"/>
      <w:r>
        <w:rPr>
          <w:lang w:val="en-US" w:eastAsia="en-US" w:bidi="en-US"/>
          <w:w w:val="100"/>
          <w:spacing w:val="0"/>
          <w:color w:val="000000"/>
          <w:position w:val="0"/>
        </w:rPr>
        <w:t>44</w:t>
      </w:r>
      <w:bookmarkEnd w:id="16"/>
    </w:p>
    <w:p>
      <w:pPr>
        <w:pStyle w:val="Style6"/>
        <w:framePr w:w="1747" w:h="1672" w:hRule="exact" w:wrap="none" w:vAnchor="page" w:hAnchor="page" w:x="8760" w:y="7204"/>
        <w:widowControl w:val="0"/>
        <w:keepNext w:val="0"/>
        <w:keepLines w:val="0"/>
        <w:shd w:val="clear" w:color="auto" w:fill="B9ACA1"/>
        <w:bidi w:val="0"/>
        <w:jc w:val="both"/>
        <w:spacing w:before="0" w:after="0" w:line="248" w:lineRule="exact"/>
        <w:ind w:left="0" w:right="0" w:firstLine="0"/>
      </w:pPr>
      <w:r>
        <w:rPr>
          <w:lang w:val="en-US" w:eastAsia="en-US" w:bidi="en-US"/>
          <w:w w:val="100"/>
          <w:spacing w:val="0"/>
          <w:color w:val="000000"/>
          <w:position w:val="0"/>
        </w:rPr>
        <w:t>Back Page</w:t>
      </w:r>
    </w:p>
    <w:p>
      <w:pPr>
        <w:pStyle w:val="Style69"/>
        <w:framePr w:w="1699" w:h="426" w:hRule="exact" w:wrap="none" w:vAnchor="page" w:hAnchor="page" w:x="8808" w:y="11236"/>
        <w:widowControl w:val="0"/>
        <w:keepNext w:val="0"/>
        <w:keepLines w:val="0"/>
        <w:shd w:val="clear" w:color="auto" w:fill="B9ACA1"/>
        <w:bidi w:val="0"/>
        <w:jc w:val="left"/>
        <w:spacing w:before="0" w:after="0"/>
        <w:ind w:left="0" w:right="0" w:firstLine="0"/>
      </w:pPr>
      <w:bookmarkStart w:id="17" w:name="bookmark17"/>
      <w:r>
        <w:rPr>
          <w:lang w:val="en-US" w:eastAsia="en-US" w:bidi="en-US"/>
          <w:w w:val="100"/>
          <w:spacing w:val="0"/>
          <w:color w:val="000000"/>
          <w:position w:val="0"/>
        </w:rPr>
        <w:t>36</w:t>
      </w:r>
      <w:bookmarkEnd w:id="17"/>
    </w:p>
    <w:p>
      <w:pPr>
        <w:pStyle w:val="Style6"/>
        <w:framePr w:w="1699" w:h="426" w:hRule="exact" w:wrap="none" w:vAnchor="page" w:hAnchor="page" w:x="8808" w:y="11236"/>
        <w:widowControl w:val="0"/>
        <w:keepNext w:val="0"/>
        <w:keepLines w:val="0"/>
        <w:shd w:val="clear" w:color="auto" w:fill="B9ACA1"/>
        <w:bidi w:val="0"/>
        <w:jc w:val="left"/>
        <w:spacing w:before="0" w:after="0" w:line="248" w:lineRule="exact"/>
        <w:ind w:left="0" w:right="0" w:firstLine="0"/>
      </w:pPr>
      <w:r>
        <w:rPr>
          <w:lang w:val="en-US" w:eastAsia="en-US" w:bidi="en-US"/>
          <w:w w:val="100"/>
          <w:spacing w:val="0"/>
          <w:color w:val="000000"/>
          <w:position w:val="0"/>
        </w:rPr>
        <w:t>Associate Members</w:t>
      </w:r>
    </w:p>
    <w:p>
      <w:pPr>
        <w:pStyle w:val="Style69"/>
        <w:framePr w:w="1862" w:h="491" w:hRule="exact" w:wrap="none" w:vAnchor="page" w:hAnchor="page" w:x="8808" w:y="11884"/>
        <w:widowControl w:val="0"/>
        <w:keepNext w:val="0"/>
        <w:keepLines w:val="0"/>
        <w:shd w:val="clear" w:color="auto" w:fill="B9ACA1"/>
        <w:bidi w:val="0"/>
        <w:jc w:val="left"/>
        <w:spacing w:before="0" w:after="0"/>
        <w:ind w:left="0" w:right="0" w:firstLine="0"/>
      </w:pPr>
      <w:bookmarkStart w:id="18" w:name="bookmark18"/>
      <w:r>
        <w:rPr>
          <w:lang w:val="en-US" w:eastAsia="en-US" w:bidi="en-US"/>
          <w:w w:val="100"/>
          <w:spacing w:val="0"/>
          <w:color w:val="000000"/>
          <w:position w:val="0"/>
        </w:rPr>
        <w:t>40</w:t>
      </w:r>
      <w:bookmarkEnd w:id="18"/>
    </w:p>
    <w:p>
      <w:pPr>
        <w:pStyle w:val="Style6"/>
        <w:framePr w:w="1862" w:h="491" w:hRule="exact" w:wrap="none" w:vAnchor="page" w:hAnchor="page" w:x="8808" w:y="11884"/>
        <w:widowControl w:val="0"/>
        <w:keepNext w:val="0"/>
        <w:keepLines w:val="0"/>
        <w:shd w:val="clear" w:color="auto" w:fill="B9ACA1"/>
        <w:bidi w:val="0"/>
        <w:jc w:val="left"/>
        <w:spacing w:before="0" w:after="0" w:line="248" w:lineRule="exact"/>
        <w:ind w:left="0" w:right="0" w:firstLine="0"/>
      </w:pPr>
      <w:r>
        <w:rPr>
          <w:lang w:val="en-US" w:eastAsia="en-US" w:bidi="en-US"/>
          <w:w w:val="100"/>
          <w:spacing w:val="0"/>
          <w:color w:val="000000"/>
          <w:position w:val="0"/>
        </w:rPr>
        <w:t>Classifieds</w:t>
      </w:r>
    </w:p>
    <w:p>
      <w:pPr>
        <w:pStyle w:val="Style69"/>
        <w:framePr w:w="874" w:h="431" w:hRule="exact" w:wrap="none" w:vAnchor="page" w:hAnchor="page" w:x="8808" w:y="12652"/>
        <w:widowControl w:val="0"/>
        <w:keepNext w:val="0"/>
        <w:keepLines w:val="0"/>
        <w:shd w:val="clear" w:color="auto" w:fill="B9ACA1"/>
        <w:bidi w:val="0"/>
        <w:jc w:val="left"/>
        <w:spacing w:before="0" w:after="0"/>
        <w:ind w:left="0" w:right="0" w:firstLine="0"/>
      </w:pPr>
      <w:bookmarkStart w:id="19" w:name="bookmark19"/>
      <w:r>
        <w:rPr>
          <w:lang w:val="en-US" w:eastAsia="en-US" w:bidi="en-US"/>
          <w:w w:val="100"/>
          <w:spacing w:val="0"/>
          <w:color w:val="000000"/>
          <w:position w:val="0"/>
        </w:rPr>
        <w:t>42</w:t>
      </w:r>
      <w:bookmarkEnd w:id="19"/>
    </w:p>
    <w:p>
      <w:pPr>
        <w:pStyle w:val="Style6"/>
        <w:framePr w:w="874" w:h="431" w:hRule="exact" w:wrap="none" w:vAnchor="page" w:hAnchor="page" w:x="8808" w:y="12652"/>
        <w:widowControl w:val="0"/>
        <w:keepNext w:val="0"/>
        <w:keepLines w:val="0"/>
        <w:shd w:val="clear" w:color="auto" w:fill="B9ACA1"/>
        <w:bidi w:val="0"/>
        <w:jc w:val="left"/>
        <w:spacing w:before="0" w:after="0" w:line="248" w:lineRule="exact"/>
        <w:ind w:left="0" w:right="0" w:firstLine="0"/>
      </w:pPr>
      <w:r>
        <w:rPr>
          <w:lang w:val="en-US" w:eastAsia="en-US" w:bidi="en-US"/>
          <w:w w:val="100"/>
          <w:spacing w:val="0"/>
          <w:color w:val="000000"/>
          <w:position w:val="0"/>
        </w:rPr>
        <w:t>Ad Index</w:t>
      </w:r>
    </w:p>
    <w:p>
      <w:pPr>
        <w:framePr w:wrap="none" w:vAnchor="page" w:hAnchor="page" w:x="11755" w:y="6347"/>
        <w:widowControl w:val="0"/>
      </w:pPr>
    </w:p>
    <w:p>
      <w:pPr>
        <w:pStyle w:val="Style73"/>
        <w:framePr w:wrap="none" w:vAnchor="page" w:hAnchor="page" w:x="11745" w:y="6884"/>
        <w:widowControl w:val="0"/>
        <w:keepNext w:val="0"/>
        <w:keepLines w:val="0"/>
        <w:shd w:val="clear" w:color="auto" w:fill="B9ACA1"/>
        <w:bidi w:val="0"/>
        <w:jc w:val="left"/>
        <w:spacing w:before="0" w:after="0"/>
        <w:ind w:left="0" w:right="0" w:firstLine="0"/>
      </w:pPr>
      <w:r>
        <w:rPr>
          <w:lang w:val="en-US" w:eastAsia="en-US" w:bidi="en-US"/>
          <w:w w:val="100"/>
          <w:spacing w:val="0"/>
          <w:color w:val="000000"/>
          <w:position w:val="0"/>
        </w:rPr>
        <w:t>mm</w:t>
      </w:r>
    </w:p>
    <w:p>
      <w:pPr>
        <w:framePr w:wrap="none" w:vAnchor="page" w:hAnchor="page" w:x="10987" w:y="7009"/>
        <w:widowControl w:val="0"/>
      </w:pPr>
    </w:p>
    <w:p>
      <w:pPr>
        <w:framePr w:wrap="none" w:vAnchor="page" w:hAnchor="page" w:x="11064" w:y="9150"/>
        <w:widowControl w:val="0"/>
      </w:pPr>
    </w:p>
    <w:p>
      <w:pPr>
        <w:pStyle w:val="Style75"/>
        <w:framePr w:w="888" w:h="208" w:hRule="exact" w:wrap="none" w:vAnchor="page" w:hAnchor="page" w:x="1555" w:y="152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32" type="#_x0000_t75" style="position:absolute;margin-left:101.2pt;margin-top:230.5pt;width:87.85pt;height:79.2pt;z-index:-251658744;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80.1pt;margin-top:353.85pt;width:118.1pt;height:122.9pt;z-index:-251658743;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526.75pt;margin-top:119.85pt;width:83.5pt;height:149.3pt;z-index:-251658742;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438.9pt;margin-top:507.7pt;width:210.7pt;height:279.85pt;z-index:-251658741;mso-wrap-distance-left:5pt;mso-wrap-distance-right:5pt;mso-position-horizontal-relative:page;mso-position-vertical-relative:page" wrapcoords="0 0">
            <v:imagedata r:id="rId23" r:href="rId24"/>
            <w10:wrap anchorx="page" anchory="page"/>
          </v:shape>
        </w:pict>
      </w:r>
    </w:p>
    <w:p>
      <w:pPr>
        <w:framePr w:wrap="none" w:vAnchor="page" w:hAnchor="page" w:x="3258" w:y="203"/>
        <w:widowControl w:val="0"/>
        <w:rPr>
          <w:sz w:val="2"/>
          <w:szCs w:val="2"/>
        </w:rPr>
      </w:pPr>
      <w:r>
        <w:pict>
          <v:shape id="_x0000_s1036" type="#_x0000_t75" style="width:486pt;height:70pt;">
            <v:imagedata r:id="rId25" r:href="rId26"/>
          </v:shape>
        </w:pict>
      </w:r>
    </w:p>
    <w:p>
      <w:pPr>
        <w:pStyle w:val="Style77"/>
        <w:framePr w:w="1200" w:h="1049" w:hRule="exact" w:wrap="none" w:vAnchor="page" w:hAnchor="page" w:x="2974" w:y="1601"/>
        <w:widowControl w:val="0"/>
        <w:keepNext w:val="0"/>
        <w:keepLines w:val="0"/>
        <w:shd w:val="clear" w:color="auto" w:fill="auto"/>
        <w:bidi w:val="0"/>
        <w:spacing w:before="0" w:after="0"/>
        <w:ind w:left="300" w:right="0" w:firstLine="0"/>
      </w:pPr>
      <w:r>
        <w:rPr>
          <w:lang w:val="en-US" w:eastAsia="en-US" w:bidi="en-US"/>
          <w:w w:val="100"/>
          <w:spacing w:val="0"/>
          <w:color w:val="000000"/>
          <w:position w:val="0"/>
        </w:rPr>
        <w:t>Technical Editor Editorial Advisor Advertising Sales</w:t>
      </w:r>
    </w:p>
    <w:p>
      <w:pPr>
        <w:pStyle w:val="Style79"/>
        <w:framePr w:w="1200" w:h="212" w:hRule="exact" w:wrap="none" w:vAnchor="page" w:hAnchor="page" w:x="2974" w:y="2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Contributing Authors</w:t>
      </w:r>
    </w:p>
    <w:p>
      <w:pPr>
        <w:pStyle w:val="Style79"/>
        <w:framePr w:w="1594" w:h="1930" w:hRule="exact" w:wrap="none" w:vAnchor="page" w:hAnchor="page" w:x="2595" w:y="6164"/>
        <w:widowControl w:val="0"/>
        <w:keepNext w:val="0"/>
        <w:keepLines w:val="0"/>
        <w:shd w:val="clear" w:color="auto" w:fill="auto"/>
        <w:bidi w:val="0"/>
        <w:jc w:val="right"/>
        <w:spacing w:before="0" w:after="151" w:line="170" w:lineRule="exact"/>
        <w:ind w:left="300" w:right="0" w:firstLine="0"/>
      </w:pPr>
      <w:r>
        <w:rPr>
          <w:lang w:val="en-US" w:eastAsia="en-US" w:bidi="en-US"/>
          <w:w w:val="100"/>
          <w:spacing w:val="0"/>
          <w:color w:val="000000"/>
          <w:position w:val="0"/>
        </w:rPr>
        <w:t>ALOA Professional Staff Executive Director</w:t>
      </w:r>
    </w:p>
    <w:p>
      <w:pPr>
        <w:pStyle w:val="Style79"/>
        <w:framePr w:w="1594" w:h="1930" w:hRule="exact" w:wrap="none" w:vAnchor="page" w:hAnchor="page" w:x="2595" w:y="6164"/>
        <w:widowControl w:val="0"/>
        <w:keepNext w:val="0"/>
        <w:keepLines w:val="0"/>
        <w:shd w:val="clear" w:color="auto" w:fill="auto"/>
        <w:bidi w:val="0"/>
        <w:jc w:val="right"/>
        <w:spacing w:before="0" w:after="170"/>
        <w:ind w:left="0" w:right="0" w:firstLine="0"/>
      </w:pPr>
      <w:r>
        <w:rPr>
          <w:lang w:val="en-US" w:eastAsia="en-US" w:bidi="en-US"/>
          <w:w w:val="100"/>
          <w:spacing w:val="0"/>
          <w:color w:val="000000"/>
          <w:position w:val="0"/>
        </w:rPr>
        <w:t>Operations Manager</w:t>
      </w:r>
    </w:p>
    <w:p>
      <w:pPr>
        <w:pStyle w:val="Style79"/>
        <w:framePr w:w="1594" w:h="1930" w:hRule="exact" w:wrap="none" w:vAnchor="page" w:hAnchor="page" w:x="2595" w:y="6164"/>
        <w:widowControl w:val="0"/>
        <w:keepNext w:val="0"/>
        <w:keepLines w:val="0"/>
        <w:shd w:val="clear" w:color="auto" w:fill="auto"/>
        <w:bidi w:val="0"/>
        <w:jc w:val="right"/>
        <w:spacing w:before="0" w:after="160" w:line="169" w:lineRule="exact"/>
        <w:ind w:left="0" w:right="0" w:firstLine="0"/>
      </w:pPr>
      <w:r>
        <w:rPr>
          <w:lang w:val="en-US" w:eastAsia="en-US" w:bidi="en-US"/>
          <w:w w:val="100"/>
          <w:spacing w:val="0"/>
          <w:color w:val="000000"/>
          <w:position w:val="0"/>
        </w:rPr>
        <w:t>Receptionist Comptroller Meetings Manager</w:t>
      </w:r>
    </w:p>
    <w:p>
      <w:pPr>
        <w:pStyle w:val="Style79"/>
        <w:framePr w:w="1594" w:h="1930" w:hRule="exact" w:wrap="none" w:vAnchor="page" w:hAnchor="page" w:x="2595" w:y="6164"/>
        <w:widowControl w:val="0"/>
        <w:keepNext w:val="0"/>
        <w:keepLines w:val="0"/>
        <w:shd w:val="clear" w:color="auto" w:fill="auto"/>
        <w:bidi w:val="0"/>
        <w:jc w:val="right"/>
        <w:spacing w:before="0" w:after="0" w:line="169" w:lineRule="exact"/>
        <w:ind w:left="0" w:right="0" w:firstLine="0"/>
      </w:pPr>
      <w:r>
        <w:rPr>
          <w:lang w:val="en-US" w:eastAsia="en-US" w:bidi="en-US"/>
          <w:w w:val="100"/>
          <w:spacing w:val="0"/>
          <w:color w:val="000000"/>
          <w:position w:val="0"/>
        </w:rPr>
        <w:t>Meetings Assistant Government Affairs Manager</w:t>
      </w:r>
    </w:p>
    <w:p>
      <w:pPr>
        <w:pStyle w:val="Style79"/>
        <w:framePr w:w="1478" w:h="4491" w:hRule="exact" w:wrap="none" w:vAnchor="page" w:hAnchor="page" w:x="4285" w:y="1562"/>
        <w:widowControl w:val="0"/>
        <w:keepNext w:val="0"/>
        <w:keepLines w:val="0"/>
        <w:shd w:val="clear" w:color="auto" w:fill="auto"/>
        <w:bidi w:val="0"/>
        <w:jc w:val="left"/>
        <w:spacing w:before="0" w:after="0" w:line="169" w:lineRule="exact"/>
        <w:ind w:left="0" w:right="0" w:firstLine="0"/>
      </w:pP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Marvin Diamond Lionhart Publishing (770) 431-0867, ext. 208 Jerome V. Andrews, CML Paul Chandler, CRL Claire Cohen, CML Brian Costley, CML, CMS Bob De Weese, CPL Ray D’Adamo, CML Sal Dulcamara, CML James Glazier, CML Daniel Graffeo, CRL, CMS Wayne Gurnee, CRL A.J. Hoffman, CML Ken Holmlund, CRL Ray Lusk, CML Mark Ohno Randy Simpson, CML Steven Spiwak, CRL Robert Stafford, CPL Dave Thielen</w:t>
      </w:r>
    </w:p>
    <w:p>
      <w:pPr>
        <w:pStyle w:val="Style79"/>
        <w:framePr w:w="1555" w:h="1934" w:hRule="exact" w:wrap="none" w:vAnchor="page" w:hAnchor="page" w:x="4285" w:y="633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Charles W. Gibson, Jr., CAE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Mary May</w:t>
      </w:r>
    </w:p>
    <w:p>
      <w:pPr>
        <w:pStyle w:val="Style79"/>
        <w:framePr w:w="1555" w:h="1934" w:hRule="exact" w:wrap="none" w:vAnchor="page" w:hAnchor="page" w:x="4285" w:y="6332"/>
        <w:widowControl w:val="0"/>
        <w:keepNext w:val="0"/>
        <w:keepLines w:val="0"/>
        <w:shd w:val="clear" w:color="auto" w:fill="auto"/>
        <w:bidi w:val="0"/>
        <w:jc w:val="left"/>
        <w:spacing w:before="0" w:after="0" w:line="169"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Margo E. Vela Kathy J. Romo Jessica Smith </w:t>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t xml:space="preserve"> Janelle Vergara Tim McMullen tim@aloa. iofiice .com</w:t>
      </w:r>
    </w:p>
    <w:p>
      <w:pPr>
        <w:pStyle w:val="Style81"/>
        <w:framePr w:w="1526" w:h="2582" w:hRule="exact" w:wrap="none" w:vAnchor="page" w:hAnchor="page" w:x="8000" w:y="41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3"/>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84"/>
        <w:framePr w:w="1181" w:h="2170" w:hRule="exact" w:wrap="none" w:vAnchor="page" w:hAnchor="page" w:x="9584" w:y="1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86"/>
        <w:framePr w:w="1181" w:h="2170" w:hRule="exact" w:wrap="none" w:vAnchor="page" w:hAnchor="page" w:x="9584" w:y="1651"/>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Dallas C. Brooks (334) 826-8990</w:t>
      </w:r>
    </w:p>
    <w:p>
      <w:pPr>
        <w:pStyle w:val="Style84"/>
        <w:framePr w:w="1181" w:h="2170" w:hRule="exact" w:wrap="none" w:vAnchor="page" w:hAnchor="page" w:x="9584" w:y="1651"/>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Secretary</w:t>
      </w:r>
    </w:p>
    <w:p>
      <w:pPr>
        <w:pStyle w:val="Style86"/>
        <w:framePr w:w="1181" w:h="2170" w:hRule="exact" w:wrap="none" w:vAnchor="page" w:hAnchor="page" w:x="9584" w:y="1651"/>
        <w:widowControl w:val="0"/>
        <w:keepNext w:val="0"/>
        <w:keepLines w:val="0"/>
        <w:shd w:val="clear" w:color="auto" w:fill="auto"/>
        <w:bidi w:val="0"/>
        <w:jc w:val="left"/>
        <w:spacing w:before="0" w:after="165" w:line="128" w:lineRule="exact"/>
        <w:ind w:left="0" w:right="0" w:firstLine="0"/>
      </w:pPr>
      <w:r>
        <w:rPr>
          <w:lang w:val="en-US" w:eastAsia="en-US" w:bidi="en-US"/>
          <w:w w:val="100"/>
          <w:spacing w:val="0"/>
          <w:color w:val="000000"/>
          <w:position w:val="0"/>
        </w:rPr>
        <w:t>John D. Cannon. CML (703) 960-6413</w:t>
      </w:r>
    </w:p>
    <w:p>
      <w:pPr>
        <w:pStyle w:val="Style84"/>
        <w:framePr w:w="1181" w:h="2170" w:hRule="exact" w:wrap="none" w:vAnchor="page" w:hAnchor="page" w:x="9584" w:y="165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86"/>
        <w:framePr w:w="1181" w:h="2170" w:hRule="exact" w:wrap="none" w:vAnchor="page" w:hAnchor="page" w:x="9584" w:y="1651"/>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G. Magee, III</w:t>
      </w:r>
    </w:p>
    <w:p>
      <w:pPr>
        <w:pStyle w:val="Style86"/>
        <w:numPr>
          <w:ilvl w:val="0"/>
          <w:numId w:val="1"/>
        </w:numPr>
        <w:framePr w:w="1181" w:h="2170" w:hRule="exact" w:wrap="none" w:vAnchor="page" w:hAnchor="page" w:x="9584" w:y="1651"/>
        <w:tabs>
          <w:tab w:leader="none" w:pos="307" w:val="left"/>
        </w:tabs>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845-3434 William L. Young, CML</w:t>
      </w:r>
    </w:p>
    <w:p>
      <w:pPr>
        <w:pStyle w:val="Style86"/>
        <w:numPr>
          <w:ilvl w:val="0"/>
          <w:numId w:val="1"/>
        </w:numPr>
        <w:framePr w:w="1181" w:h="2170" w:hRule="exact" w:wrap="none" w:vAnchor="page" w:hAnchor="page" w:x="9584" w:y="1651"/>
        <w:tabs>
          <w:tab w:leader="none" w:pos="254"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84"/>
        <w:framePr w:w="1536" w:h="761" w:hRule="exact" w:wrap="none" w:vAnchor="page" w:hAnchor="page" w:x="9584" w:y="397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86"/>
        <w:framePr w:w="1536" w:h="761" w:hRule="exact" w:wrap="none" w:vAnchor="page" w:hAnchor="page" w:x="9584" w:y="397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Jeffrey S. Nunberg, CML, CMS (305) 324-8800 Donald R. Rule, CML (601) 324-2658</w:t>
      </w:r>
    </w:p>
    <w:p>
      <w:pPr>
        <w:pStyle w:val="Style84"/>
        <w:framePr w:w="1378" w:h="761" w:hRule="exact" w:wrap="none" w:vAnchor="page" w:hAnchor="page" w:x="9584" w:y="4872"/>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86"/>
        <w:framePr w:w="1378" w:h="761" w:hRule="exact" w:wrap="none" w:vAnchor="page" w:hAnchor="page" w:x="9584" w:y="4872"/>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Mark E. Blum, CML, CPS (517) 482-5809 John J. Greenan (773) 486-2030</w:t>
      </w:r>
    </w:p>
    <w:p>
      <w:pPr>
        <w:pStyle w:val="Style84"/>
        <w:framePr w:w="1325" w:h="1313" w:hRule="exact" w:wrap="none" w:vAnchor="page" w:hAnchor="page" w:x="9584" w:y="5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86"/>
        <w:framePr w:w="1325" w:h="1313" w:hRule="exact" w:wrap="none" w:vAnchor="page" w:hAnchor="page" w:x="9584" w:y="5783"/>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Randy L. Simpson, CML (713) 780-7026</w:t>
      </w:r>
    </w:p>
    <w:p>
      <w:pPr>
        <w:pStyle w:val="Style84"/>
        <w:framePr w:w="1325" w:h="1313" w:hRule="exact" w:wrap="none" w:vAnchor="page" w:hAnchor="page" w:x="9584" w:y="578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86"/>
        <w:framePr w:w="1325" w:h="1313" w:hRule="exact" w:wrap="none" w:vAnchor="page" w:hAnchor="page" w:x="9584" w:y="578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Racine, CML (719) 384-4707 John I. Shandy, CML (303) 774-9791</w:t>
      </w:r>
    </w:p>
    <w:p>
      <w:pPr>
        <w:pStyle w:val="Style84"/>
        <w:framePr w:w="1675" w:h="1017" w:hRule="exact" w:wrap="none" w:vAnchor="page" w:hAnchor="page" w:x="9584" w:y="7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86"/>
        <w:framePr w:w="1675" w:h="1017" w:hRule="exact" w:wrap="none" w:vAnchor="page" w:hAnchor="page" w:x="9584" w:y="7240"/>
        <w:widowControl w:val="0"/>
        <w:keepNext w:val="0"/>
        <w:keepLines w:val="0"/>
        <w:shd w:val="clear" w:color="auto" w:fill="auto"/>
        <w:bidi w:val="0"/>
        <w:jc w:val="left"/>
        <w:spacing w:before="0" w:after="159"/>
        <w:ind w:left="0" w:right="0" w:firstLine="0"/>
      </w:pPr>
      <w:r>
        <w:rPr>
          <w:lang w:val="en-US" w:eastAsia="en-US" w:bidi="en-US"/>
          <w:w w:val="100"/>
          <w:spacing w:val="0"/>
          <w:color w:val="000000"/>
          <w:position w:val="0"/>
        </w:rPr>
        <w:t>Scott Henke, CRL, CPS (907) 248-3785</w:t>
      </w:r>
    </w:p>
    <w:p>
      <w:pPr>
        <w:pStyle w:val="Style84"/>
        <w:framePr w:w="1675" w:h="1017" w:hRule="exact" w:wrap="none" w:vAnchor="page" w:hAnchor="page" w:x="9584" w:y="7240"/>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Associate Members</w:t>
      </w:r>
    </w:p>
    <w:p>
      <w:pPr>
        <w:pStyle w:val="Style86"/>
        <w:framePr w:w="1675" w:h="1017" w:hRule="exact" w:wrap="none" w:vAnchor="page" w:hAnchor="page" w:x="9584" w:y="7240"/>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Judd Penske (800) 634-5465</w:t>
      </w:r>
    </w:p>
    <w:p>
      <w:pPr>
        <w:pStyle w:val="Style79"/>
        <w:framePr w:w="1368" w:h="1433" w:hRule="exact" w:wrap="none" w:vAnchor="page" w:hAnchor="page" w:x="2806" w:y="8196"/>
        <w:widowControl w:val="0"/>
        <w:keepNext w:val="0"/>
        <w:keepLines w:val="0"/>
        <w:shd w:val="clear" w:color="auto" w:fill="auto"/>
        <w:bidi w:val="0"/>
        <w:jc w:val="right"/>
        <w:spacing w:before="0" w:after="169"/>
        <w:ind w:left="0" w:right="0" w:firstLine="0"/>
      </w:pPr>
      <w:r>
        <w:rPr>
          <w:lang w:val="en-US" w:eastAsia="en-US" w:bidi="en-US"/>
          <w:w w:val="100"/>
          <w:spacing w:val="0"/>
          <w:color w:val="000000"/>
          <w:position w:val="0"/>
        </w:rPr>
        <w:t>PRP/Education Manager</w:t>
      </w:r>
    </w:p>
    <w:p>
      <w:pPr>
        <w:pStyle w:val="Style79"/>
        <w:framePr w:w="1368" w:h="1433" w:hRule="exact" w:wrap="none" w:vAnchor="page" w:hAnchor="page" w:x="2806" w:y="8196"/>
        <w:widowControl w:val="0"/>
        <w:keepNext w:val="0"/>
        <w:keepLines w:val="0"/>
        <w:shd w:val="clear" w:color="auto" w:fill="auto"/>
        <w:bidi w:val="0"/>
        <w:jc w:val="right"/>
        <w:spacing w:before="0" w:after="160" w:line="170" w:lineRule="exact"/>
        <w:ind w:left="0" w:right="0" w:firstLine="0"/>
      </w:pPr>
      <w:r>
        <w:rPr>
          <w:lang w:val="en-US" w:eastAsia="en-US" w:bidi="en-US"/>
          <w:w w:val="100"/>
          <w:spacing w:val="0"/>
          <w:color w:val="000000"/>
          <w:position w:val="0"/>
        </w:rPr>
        <w:t>Education Assistant Membership Coordinator</w:t>
      </w:r>
    </w:p>
    <w:p>
      <w:pPr>
        <w:pStyle w:val="Style79"/>
        <w:framePr w:w="1368" w:h="1433" w:hRule="exact" w:wrap="none" w:vAnchor="page" w:hAnchor="page" w:x="2806" w:y="8196"/>
        <w:widowControl w:val="0"/>
        <w:keepNext w:val="0"/>
        <w:keepLines w:val="0"/>
        <w:shd w:val="clear" w:color="auto" w:fill="auto"/>
        <w:bidi w:val="0"/>
        <w:jc w:val="right"/>
        <w:spacing w:before="0" w:after="0" w:line="170" w:lineRule="exact"/>
        <w:ind w:left="0" w:right="0" w:firstLine="0"/>
      </w:pPr>
      <w:r>
        <w:rPr>
          <w:lang w:val="en-US" w:eastAsia="en-US" w:bidi="en-US"/>
          <w:w w:val="100"/>
          <w:spacing w:val="0"/>
          <w:color w:val="000000"/>
          <w:position w:val="0"/>
        </w:rPr>
        <w:t>Membership Assistant Chapters &amp; Regional Associations Liaison</w:t>
      </w:r>
    </w:p>
    <w:p>
      <w:pPr>
        <w:pStyle w:val="Style79"/>
        <w:framePr w:w="1421" w:h="1591" w:hRule="exact" w:wrap="none" w:vAnchor="page" w:hAnchor="page" w:x="4285" w:y="8207"/>
        <w:widowControl w:val="0"/>
        <w:keepNext w:val="0"/>
        <w:keepLines w:val="0"/>
        <w:shd w:val="clear" w:color="auto" w:fill="auto"/>
        <w:bidi w:val="0"/>
        <w:jc w:val="left"/>
        <w:spacing w:before="0" w:after="159" w:line="169" w:lineRule="exact"/>
        <w:ind w:left="0" w:right="0" w:firstLine="0"/>
      </w:pPr>
      <w:r>
        <w:rPr>
          <w:lang w:val="en-US" w:eastAsia="en-US" w:bidi="en-US"/>
          <w:w w:val="100"/>
          <w:spacing w:val="0"/>
          <w:color w:val="000000"/>
          <w:position w:val="0"/>
        </w:rPr>
        <w:t xml:space="preserve">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Spencer Brandon Durrett </w:t>
      </w:r>
      <w:r>
        <w:fldChar w:fldCharType="begin"/>
      </w:r>
      <w:r>
        <w:rPr/>
        <w:instrText> HYPERLINK "mailto:brandon@aloa.ioffice.com" </w:instrText>
      </w:r>
      <w:r>
        <w:fldChar w:fldCharType="separate"/>
      </w:r>
      <w:r>
        <w:rPr>
          <w:lang w:val="en-US" w:eastAsia="en-US" w:bidi="en-US"/>
          <w:w w:val="100"/>
          <w:spacing w:val="0"/>
          <w:color w:val="000000"/>
          <w:position w:val="0"/>
        </w:rPr>
        <w:t>brandon@aloa.ioffice.com</w:t>
      </w:r>
      <w:r>
        <w:fldChar w:fldCharType="end"/>
      </w:r>
      <w:r>
        <w:rPr>
          <w:lang w:val="en-US" w:eastAsia="en-US" w:bidi="en-US"/>
          <w:w w:val="100"/>
          <w:spacing w:val="0"/>
          <w:color w:val="000000"/>
          <w:position w:val="0"/>
        </w:rPr>
        <w:t xml:space="preserve"> Jackie Arnett</w:t>
      </w:r>
    </w:p>
    <w:p>
      <w:pPr>
        <w:pStyle w:val="Style79"/>
        <w:framePr w:w="1421" w:h="1591" w:hRule="exact" w:wrap="none" w:vAnchor="page" w:hAnchor="page" w:x="4285" w:y="82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p>
    <w:p>
      <w:pPr>
        <w:framePr w:wrap="none" w:vAnchor="page" w:hAnchor="page" w:x="7909" w:y="8877"/>
        <w:widowControl w:val="0"/>
        <w:rPr>
          <w:sz w:val="2"/>
          <w:szCs w:val="2"/>
        </w:rPr>
      </w:pPr>
      <w:r>
        <w:pict>
          <v:shape id="_x0000_s1037" type="#_x0000_t75" style="width:74pt;height:70pt;">
            <v:imagedata r:id="rId27" r:href="rId28"/>
          </v:shape>
        </w:pict>
      </w:r>
    </w:p>
    <w:p>
      <w:pPr>
        <w:pStyle w:val="Style86"/>
        <w:framePr w:w="7651" w:h="4347" w:hRule="exact" w:wrap="none" w:vAnchor="page" w:hAnchor="page" w:x="1318" w:y="10404"/>
        <w:widowControl w:val="0"/>
        <w:keepNext w:val="0"/>
        <w:keepLines w:val="0"/>
        <w:shd w:val="clear" w:color="auto" w:fill="auto"/>
        <w:bidi w:val="0"/>
        <w:jc w:val="left"/>
        <w:spacing w:before="0" w:after="0" w:line="158" w:lineRule="exact"/>
        <w:ind w:left="0" w:right="0" w:firstLine="0"/>
      </w:pPr>
      <w:r>
        <w:rPr>
          <w:rStyle w:val="CharStyle88"/>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6"/>
        <w:framePr w:w="7651" w:h="4347" w:hRule="exact" w:wrap="none" w:vAnchor="page" w:hAnchor="page" w:x="1318" w:y="10404"/>
        <w:widowControl w:val="0"/>
        <w:keepNext w:val="0"/>
        <w:keepLines w:val="0"/>
        <w:shd w:val="clear" w:color="auto" w:fill="auto"/>
        <w:bidi w:val="0"/>
        <w:jc w:val="left"/>
        <w:spacing w:before="0" w:after="0" w:line="158" w:lineRule="exact"/>
        <w:ind w:left="0" w:right="0" w:firstLine="0"/>
      </w:pPr>
      <w:r>
        <w:rPr>
          <w:rStyle w:val="CharStyle88"/>
        </w:rPr>
        <w:t xml:space="preserve">Policies: </w:t>
      </w:r>
      <w:r>
        <w:rPr>
          <w:rStyle w:val="CharStyle89"/>
        </w:rPr>
        <w:t>Keynoted</w:t>
      </w:r>
      <w:r>
        <w:rPr>
          <w:lang w:val="en-US" w:eastAsia="en-US" w:bidi="en-US"/>
          <w:w w:val="100"/>
          <w:spacing w:val="0"/>
          <w:color w:val="000000"/>
          <w:position w:val="0"/>
        </w:rPr>
        <w:t xml:space="preserve"> is the official publication of the Associated Locksmiths of America, Inc. (ALOA). </w:t>
      </w:r>
      <w:r>
        <w:rPr>
          <w:rStyle w:val="CharStyle89"/>
        </w:rPr>
        <w:t>Keynote</w:t>
      </w:r>
      <w:r>
        <w:rPr>
          <w:lang w:val="en-US" w:eastAsia="en-US" w:bidi="en-US"/>
          <w:w w:val="100"/>
          <w:spacing w:val="0"/>
          <w:color w:val="000000"/>
          <w:position w:val="0"/>
        </w:rPr>
        <w:t xml:space="preserve">s®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88"/>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6"/>
        <w:framePr w:w="7651" w:h="4347" w:hRule="exact" w:wrap="none" w:vAnchor="page" w:hAnchor="page" w:x="1318" w:y="10404"/>
        <w:widowControl w:val="0"/>
        <w:keepNext w:val="0"/>
        <w:keepLines w:val="0"/>
        <w:shd w:val="clear" w:color="auto" w:fill="auto"/>
        <w:bidi w:val="0"/>
        <w:jc w:val="left"/>
        <w:spacing w:before="0" w:after="0" w:line="158" w:lineRule="exact"/>
        <w:ind w:left="0" w:right="0" w:firstLine="0"/>
      </w:pPr>
      <w:r>
        <w:rPr>
          <w:rStyle w:val="CharStyle88"/>
        </w:rPr>
        <w:t xml:space="preserve">Authors’ Payment: </w:t>
      </w:r>
      <w:r>
        <w:rPr>
          <w:lang w:val="en-US" w:eastAsia="en-US" w:bidi="en-US"/>
          <w:w w:val="100"/>
          <w:spacing w:val="0"/>
          <w:color w:val="000000"/>
          <w:position w:val="0"/>
        </w:rPr>
        <w:t xml:space="preserve">Payment for eligible submissions to </w:t>
      </w:r>
      <w:r>
        <w:rPr>
          <w:rStyle w:val="CharStyle89"/>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89"/>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9"/>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86"/>
        <w:framePr w:w="7651" w:h="4347" w:hRule="exact" w:wrap="none" w:vAnchor="page" w:hAnchor="page" w:x="1318" w:y="104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86"/>
        <w:framePr w:w="7651" w:h="4347" w:hRule="exact" w:wrap="none" w:vAnchor="page" w:hAnchor="page" w:x="1318" w:y="10404"/>
        <w:widowControl w:val="0"/>
        <w:keepNext w:val="0"/>
        <w:keepLines w:val="0"/>
        <w:shd w:val="clear" w:color="auto" w:fill="auto"/>
        <w:bidi w:val="0"/>
        <w:jc w:val="left"/>
        <w:spacing w:before="0" w:after="0" w:line="158" w:lineRule="exact"/>
        <w:ind w:left="0" w:right="0" w:firstLine="0"/>
      </w:pPr>
      <w:r>
        <w:rPr>
          <w:rStyle w:val="CharStyle88"/>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86"/>
        <w:framePr w:w="7651" w:h="4347" w:hRule="exact" w:wrap="none" w:vAnchor="page" w:hAnchor="page" w:x="1318" w:y="10404"/>
        <w:widowControl w:val="0"/>
        <w:keepNext w:val="0"/>
        <w:keepLines w:val="0"/>
        <w:shd w:val="clear" w:color="auto" w:fill="auto"/>
        <w:bidi w:val="0"/>
        <w:jc w:val="left"/>
        <w:spacing w:before="0" w:after="0" w:line="158" w:lineRule="exact"/>
        <w:ind w:left="0" w:right="0" w:firstLine="0"/>
      </w:pPr>
      <w:r>
        <w:rPr>
          <w:rStyle w:val="CharStyle89"/>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members-$ 15.00 per year. Second class postage paid at Dallas, Texas. POSTMASTER: Send address changes to: </w:t>
      </w:r>
      <w:r>
        <w:rPr>
          <w:rStyle w:val="CharStyle89"/>
        </w:rPr>
        <w:t>Keynotes,</w:t>
      </w:r>
      <w:r>
        <w:rPr>
          <w:lang w:val="en-US" w:eastAsia="en-US" w:bidi="en-US"/>
          <w:w w:val="100"/>
          <w:spacing w:val="0"/>
          <w:color w:val="000000"/>
          <w:position w:val="0"/>
        </w:rPr>
        <w:t xml:space="preserve"> 3003 Live Oak St., Dallas, TX 75204-6186. © Copyright 1998, All rights reserved. No part of the contents may be reproduced or reprinted in any form without prior written permission of the publisher.</w:t>
      </w:r>
    </w:p>
    <w:p>
      <w:pPr>
        <w:pStyle w:val="Style84"/>
        <w:framePr w:w="1301" w:h="759" w:hRule="exact" w:wrap="none" w:vAnchor="page" w:hAnchor="page" w:x="9584" w:y="835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Non-Voting Directors</w:t>
      </w:r>
    </w:p>
    <w:p>
      <w:pPr>
        <w:pStyle w:val="Style86"/>
        <w:framePr w:w="1301" w:h="759" w:hRule="exact" w:wrap="none" w:vAnchor="page" w:hAnchor="page" w:x="9584" w:y="835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Jerome V. Andrews, CML (860) 621-3601 Steve G. Engel, CML, CPP (920) 731-5400</w:t>
      </w:r>
    </w:p>
    <w:p>
      <w:pPr>
        <w:pStyle w:val="Style84"/>
        <w:framePr w:w="1387" w:h="1647" w:hRule="exact" w:wrap="none" w:vAnchor="page" w:hAnchor="page" w:x="9584" w:y="927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86"/>
        <w:framePr w:w="1387" w:h="1647" w:hRule="exact" w:wrap="none" w:vAnchor="page" w:hAnchor="page" w:x="9584" w:y="9272"/>
        <w:widowControl w:val="0"/>
        <w:keepNext w:val="0"/>
        <w:keepLines w:val="0"/>
        <w:shd w:val="clear" w:color="auto" w:fill="auto"/>
        <w:bidi w:val="0"/>
        <w:jc w:val="left"/>
        <w:spacing w:before="0" w:after="0" w:line="148" w:lineRule="exact"/>
        <w:ind w:left="0" w:right="0" w:firstLine="0"/>
      </w:pPr>
      <w:r>
        <w:rPr>
          <w:lang w:val="en-US" w:eastAsia="en-US" w:bidi="en-US"/>
          <w:w w:val="100"/>
          <w:spacing w:val="0"/>
          <w:color w:val="000000"/>
          <w:position w:val="0"/>
        </w:rPr>
        <w:t>David M. Lowell.CML, CMS (800) 532-2562 Breck H. Camp, CML (770) 455-6244 Henry H. Printz, CML (973) 538-2737 Leonard J. Passarello, CPL (416) 752-7210 Edwin Toepfer, RL (416) 225-5589</w:t>
      </w:r>
    </w:p>
    <w:p>
      <w:pPr>
        <w:pStyle w:val="Style84"/>
        <w:framePr w:w="1877" w:h="755" w:hRule="exact" w:wrap="none" w:vAnchor="page" w:hAnchor="page" w:x="9589" w:y="11055"/>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Chairmen off International Affairs</w:t>
      </w:r>
    </w:p>
    <w:p>
      <w:pPr>
        <w:pStyle w:val="Style86"/>
        <w:framePr w:w="1877" w:h="755" w:hRule="exact" w:wrap="none" w:vAnchor="page" w:hAnchor="page" w:x="9589" w:y="11055"/>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Laurence P. Mills/Australia (129) 958-0445 Hans Mejlshede, CML/Europe FAX (453) 139-1004</w:t>
      </w:r>
    </w:p>
    <w:p>
      <w:pPr>
        <w:pStyle w:val="Style84"/>
        <w:framePr w:w="1992" w:h="2631" w:hRule="exact" w:wrap="none" w:vAnchor="page" w:hAnchor="page" w:x="9594" w:y="11960"/>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86"/>
        <w:framePr w:w="1992" w:h="2631" w:hRule="exact" w:wrap="none" w:vAnchor="page" w:hAnchor="page" w:x="9594" w:y="11960"/>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59"/>
        <w:framePr w:wrap="none" w:vAnchor="page" w:hAnchor="page" w:x="9819"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90"/>
        <w:framePr w:wrap="none" w:vAnchor="page" w:hAnchor="page" w:x="11610"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li</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242.8pt;margin-top:60.7pt;width:22.3pt;height:198.7pt;z-index:-251658240;mso-position-horizontal-relative:page;mso-position-vertical-relative:page;z-index:-251658740" fillcolor="#0C0C0C" stroked="f"/>
        </w:pict>
      </w:r>
    </w:p>
    <w:p>
      <w:pPr>
        <w:framePr w:wrap="none" w:vAnchor="page" w:hAnchor="page" w:x="1454" w:y="202"/>
        <w:widowControl w:val="0"/>
        <w:rPr>
          <w:sz w:val="2"/>
          <w:szCs w:val="2"/>
        </w:rPr>
      </w:pPr>
      <w:r>
        <w:pict>
          <v:shape id="_x0000_s1038" type="#_x0000_t75" style="width:194pt;height:519pt;">
            <v:imagedata r:id="rId29" r:href="rId30"/>
          </v:shape>
        </w:pict>
      </w:r>
    </w:p>
    <w:p>
      <w:pPr>
        <w:pStyle w:val="Style6"/>
        <w:framePr w:w="5866" w:h="11886" w:hRule="exact" w:wrap="none" w:vAnchor="page" w:hAnchor="page" w:x="5323" w:y="2474"/>
        <w:tabs>
          <w:tab w:leader="underscore" w:pos="5863" w:val="left"/>
        </w:tabs>
        <w:widowControl w:val="0"/>
        <w:keepNext w:val="0"/>
        <w:keepLines w:val="0"/>
        <w:shd w:val="clear" w:color="auto" w:fill="auto"/>
        <w:bidi w:val="0"/>
        <w:jc w:val="both"/>
        <w:spacing w:before="0" w:after="231" w:line="248" w:lineRule="exact"/>
        <w:ind w:left="0" w:right="0" w:firstLine="0"/>
      </w:pPr>
      <w:r>
        <w:rPr>
          <w:lang w:val="en-US" w:eastAsia="en-US" w:bidi="en-US"/>
          <w:w w:val="100"/>
          <w:spacing w:val="0"/>
          <w:color w:val="000000"/>
          <w:position w:val="0"/>
        </w:rPr>
        <w:tab/>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It’s easy to get sentimental this time of year. With the holidays upon us and a new year just around the corner, we should all reflect on the great things that 1998 gave us and think about making 1999 even better.</w:t>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This past year was quite fruitful for our association. Considering that you selected a new board and voiced your opinions on numerous industry and association issues, 1998 was a year of unity within ALOA. With that, we should look towards 1999 with a renewed sense of pride and responsibility.</w:t>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We also had some changes within our headquarters office, which have proven to be quite beneficial to everyone. The first that comes to mind is the addition of Tim McMullen as our Government Affairs manager. His extensive legal background and work with the Legislative Action Program should be commended. He has indeed become an asset to our organization and has helped many of us gain an even better understanding of our laws and how they affect each and every one of us as professionals.</w:t>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In other staff changes, one of our long-standing technical experts (and a former president to boot), David Lowell, moved to our headquarters in Dallas, Texas, to assume the role of Education manager. With his experience as an instructor and knowledge as a CML and CMS, David worked hard this past year to organize the PRP as well as coordinate the necessary classes to prepare people for it. In addition to these tasks, he also made the time to double as technical editor for this very magazine, which he can attest to, is a job all its own.</w:t>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Looking ahead to ’99, there are numerous things that will be of interest to many of you. For example, the ALOA web page will offer an interactive “ALOA Store” where members can purchase books and other helpful articles.</w:t>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 xml:space="preserve">Another item of interest is the added resources within the PRP. 1999 will bring more sittings in more locations, an updated study guide and a compilation of past </w:t>
      </w:r>
      <w:r>
        <w:rPr>
          <w:rStyle w:val="CharStyle92"/>
        </w:rPr>
        <w:t>Keynotes</w:t>
      </w:r>
      <w:r>
        <w:rPr>
          <w:lang w:val="en-US" w:eastAsia="en-US" w:bidi="en-US"/>
          <w:w w:val="100"/>
          <w:spacing w:val="0"/>
          <w:color w:val="000000"/>
          <w:position w:val="0"/>
        </w:rPr>
        <w:t xml:space="preserve"> articles to help in studying.</w:t>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One of the board’s primary goals within the next year will be to devise ways to aid independent associations and chapters in working together.</w:t>
      </w:r>
    </w:p>
    <w:p>
      <w:pPr>
        <w:pStyle w:val="Style6"/>
        <w:framePr w:w="5866" w:h="11886" w:hRule="exact" w:wrap="none" w:vAnchor="page" w:hAnchor="page" w:x="5323" w:y="2474"/>
        <w:widowControl w:val="0"/>
        <w:keepNext w:val="0"/>
        <w:keepLines w:val="0"/>
        <w:shd w:val="clear" w:color="auto" w:fill="auto"/>
        <w:bidi w:val="0"/>
        <w:jc w:val="both"/>
        <w:spacing w:before="0" w:after="0" w:line="259" w:lineRule="exact"/>
        <w:ind w:left="0" w:right="200" w:firstLine="260"/>
      </w:pPr>
      <w:r>
        <w:rPr>
          <w:lang w:val="en-US" w:eastAsia="en-US" w:bidi="en-US"/>
          <w:w w:val="100"/>
          <w:spacing w:val="0"/>
          <w:color w:val="000000"/>
          <w:position w:val="0"/>
        </w:rPr>
        <w:t>As for Government Affairs goals, the department will keep its eyes open for press coverage of the industry for public relations aspects and to boost ALOA’s identity as an institution.</w:t>
      </w:r>
    </w:p>
    <w:p>
      <w:pPr>
        <w:pStyle w:val="Style6"/>
        <w:framePr w:w="5866" w:h="11886" w:hRule="exact" w:wrap="none" w:vAnchor="page" w:hAnchor="page" w:x="5323" w:y="2474"/>
        <w:widowControl w:val="0"/>
        <w:keepNext w:val="0"/>
        <w:keepLines w:val="0"/>
        <w:shd w:val="clear" w:color="auto" w:fill="auto"/>
        <w:bidi w:val="0"/>
        <w:jc w:val="left"/>
        <w:spacing w:before="0" w:after="0" w:line="259" w:lineRule="exact"/>
        <w:ind w:left="0" w:right="0" w:firstLine="260"/>
      </w:pPr>
      <w:r>
        <w:rPr>
          <w:lang w:val="en-US" w:eastAsia="en-US" w:bidi="en-US"/>
          <w:w w:val="100"/>
          <w:spacing w:val="0"/>
          <w:color w:val="000000"/>
          <w:position w:val="0"/>
        </w:rPr>
        <w:t>Plus, we have another convention to look forward to in ’99- In fact, it will be here before you know it, so keep your calendars open for July 25—31 and make your plans to join us in Cincinnati!</w:t>
      </w:r>
    </w:p>
    <w:p>
      <w:pPr>
        <w:pStyle w:val="Style6"/>
        <w:framePr w:w="5866" w:h="11886" w:hRule="exact" w:wrap="none" w:vAnchor="page" w:hAnchor="page" w:x="5323" w:y="2474"/>
        <w:widowControl w:val="0"/>
        <w:keepNext w:val="0"/>
        <w:keepLines w:val="0"/>
        <w:shd w:val="clear" w:color="auto" w:fill="auto"/>
        <w:bidi w:val="0"/>
        <w:jc w:val="left"/>
        <w:spacing w:before="0" w:after="548" w:line="259" w:lineRule="exact"/>
        <w:ind w:left="0" w:right="0" w:firstLine="260"/>
      </w:pPr>
      <w:r>
        <w:rPr>
          <w:lang w:val="en-US" w:eastAsia="en-US" w:bidi="en-US"/>
          <w:w w:val="100"/>
          <w:spacing w:val="0"/>
          <w:color w:val="000000"/>
          <w:position w:val="0"/>
        </w:rPr>
        <w:t>So much to look forward to, but for the present, all of you have a safe and happy holiday season! See you in 1999!</w:t>
      </w:r>
    </w:p>
    <w:p>
      <w:pPr>
        <w:pStyle w:val="Style93"/>
        <w:framePr w:w="5866" w:h="11886" w:hRule="exact" w:wrap="none" w:vAnchor="page" w:hAnchor="page" w:x="5323" w:y="2474"/>
        <w:widowControl w:val="0"/>
        <w:keepNext w:val="0"/>
        <w:keepLines w:val="0"/>
        <w:shd w:val="clear" w:color="auto" w:fill="auto"/>
        <w:bidi w:val="0"/>
        <w:jc w:val="left"/>
        <w:spacing w:before="0" w:after="214"/>
        <w:ind w:left="620" w:right="0" w:firstLine="0"/>
      </w:pPr>
      <w:r>
        <w:rPr>
          <w:lang w:val="en-US" w:eastAsia="en-US" w:bidi="en-US"/>
          <w:w w:val="100"/>
          <w:spacing w:val="0"/>
          <w:color w:val="000000"/>
          <w:position w:val="0"/>
        </w:rPr>
        <w:t>QtLc&amp;Jl-</w:t>
      </w:r>
    </w:p>
    <w:p>
      <w:pPr>
        <w:pStyle w:val="Style6"/>
        <w:framePr w:w="5866" w:h="11886" w:hRule="exact" w:wrap="none" w:vAnchor="page" w:hAnchor="page" w:x="5323" w:y="2474"/>
        <w:widowControl w:val="0"/>
        <w:keepNext w:val="0"/>
        <w:keepLines w:val="0"/>
        <w:shd w:val="clear" w:color="auto" w:fill="auto"/>
        <w:bidi w:val="0"/>
        <w:jc w:val="left"/>
        <w:spacing w:before="0" w:after="0" w:line="257" w:lineRule="exact"/>
        <w:ind w:left="0" w:right="4620" w:firstLine="0"/>
      </w:pPr>
      <w:r>
        <w:rPr>
          <w:lang w:val="en-US" w:eastAsia="en-US" w:bidi="en-US"/>
          <w:w w:val="100"/>
          <w:spacing w:val="0"/>
          <w:color w:val="000000"/>
          <w:position w:val="0"/>
        </w:rPr>
        <w:t>Dallas C. Brooks President</w:t>
      </w:r>
    </w:p>
    <w:p>
      <w:pPr>
        <w:framePr w:wrap="none" w:vAnchor="page" w:hAnchor="page" w:x="1099" w:y="15087"/>
        <w:widowControl w:val="0"/>
        <w:rPr>
          <w:sz w:val="2"/>
          <w:szCs w:val="2"/>
        </w:rPr>
      </w:pPr>
      <w:r>
        <w:pict>
          <v:shape id="_x0000_s1039" type="#_x0000_t75" style="width:34pt;height:33pt;">
            <v:imagedata r:id="rId31" r:href="rId32"/>
          </v:shape>
        </w:pict>
      </w:r>
    </w:p>
    <w:p>
      <w:pPr>
        <w:pStyle w:val="Style75"/>
        <w:framePr w:wrap="none" w:vAnchor="page" w:hAnchor="page" w:x="1819" w:y="15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336"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tbl>
      <w:tblPr>
        <w:tblOverlap w:val="never"/>
        <w:tblLayout w:type="fixed"/>
        <w:jc w:val="left"/>
      </w:tblPr>
      <w:tblGrid>
        <w:gridCol w:w="1862"/>
        <w:gridCol w:w="538"/>
      </w:tblGrid>
      <w:tr>
        <w:trPr>
          <w:trHeight w:val="163" w:hRule="exact"/>
        </w:trPr>
        <w:tc>
          <w:tcPr>
            <w:shd w:val="clear" w:color="auto" w:fill="FFFFFF"/>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Kwok-kei Leung</w:t>
            </w:r>
          </w:p>
        </w:tc>
        <w:tc>
          <w:tcPr>
            <w:shd w:val="clear" w:color="auto" w:fill="79706A"/>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168</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Henry Raymond</w:t>
            </w:r>
          </w:p>
        </w:tc>
        <w:tc>
          <w:tcPr>
            <w:shd w:val="clear" w:color="auto" w:fill="79706A"/>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93</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Toshihiro Asano</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81</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Stewart Levine,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67</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Mary Ohmit,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64</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Charles Robertson,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63</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Yuriko Yanai</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61</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Jack Hobin, CPL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51</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Allen Konrath</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49</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Salvatore Dulcamara,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39</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Mveonq-Rae Cho</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38</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William Neff,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35</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David Lowell,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32</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Thomas Freehling,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32</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Dana Barnum,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31</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Jeanne Lodge,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30</w:t>
            </w:r>
          </w:p>
        </w:tc>
      </w:tr>
      <w:tr>
        <w:trPr>
          <w:trHeight w:val="211"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John Heckman,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29</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Barry Leas, CRL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28</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 Thomas Hood, CML</w:t>
            </w:r>
          </w:p>
        </w:tc>
        <w:tc>
          <w:tcPr>
            <w:shd w:val="clear" w:color="auto" w:fill="DDDBD9"/>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26</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Roy Renderer,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25</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Danny Rudd,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24</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John Elliott,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24</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Larrv Warnick,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24</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James Watt,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23</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Robert Carroll,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23</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Diana Barnum, CRL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22</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Barbara Watt</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22</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David M A Federico</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22</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Robert DeWeese,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22</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Jim Williams</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22</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Eugene Altobella</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21</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Jerome Cohen,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21</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Anthony Ramunno,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21</w:t>
            </w:r>
          </w:p>
        </w:tc>
      </w:tr>
      <w:tr>
        <w:trPr>
          <w:trHeight w:val="230"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Lawrence F. Smith, Jr., CML</w:t>
            </w:r>
          </w:p>
        </w:tc>
        <w:tc>
          <w:tcPr>
            <w:shd w:val="clear" w:color="auto" w:fill="FFFFFF"/>
            <w:tcBorders>
              <w:top w:val="single" w:sz="4"/>
            </w:tcBorders>
            <w:vAlign w:val="bottom"/>
          </w:tcPr>
          <w:p>
            <w:pPr>
              <w:pStyle w:val="Style6"/>
              <w:framePr w:w="2400" w:h="12058" w:wrap="none" w:vAnchor="page" w:hAnchor="page" w:x="2229" w:y="3215"/>
              <w:tabs>
                <w:tab w:leader="underscore" w:pos="317" w:val="left"/>
              </w:tabs>
              <w:widowControl w:val="0"/>
              <w:keepNext w:val="0"/>
              <w:keepLines w:val="0"/>
              <w:shd w:val="clear" w:color="auto" w:fill="auto"/>
              <w:bidi w:val="0"/>
              <w:jc w:val="both"/>
              <w:spacing w:before="0" w:after="0" w:line="156" w:lineRule="exact"/>
              <w:ind w:left="0" w:right="0" w:firstLine="0"/>
            </w:pPr>
            <w:r>
              <w:rPr>
                <w:rStyle w:val="CharStyle95"/>
              </w:rPr>
              <w:tab/>
              <w:t>21</w:t>
            </w:r>
          </w:p>
        </w:tc>
      </w:tr>
      <w:tr>
        <w:trPr>
          <w:trHeight w:val="178" w:hRule="exact"/>
        </w:trPr>
        <w:tc>
          <w:tcPr>
            <w:shd w:val="clear" w:color="auto" w:fill="FFFFFF"/>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Charles Cole, CML</w:t>
            </w:r>
          </w:p>
        </w:tc>
        <w:tc>
          <w:tcPr>
            <w:shd w:val="clear" w:color="auto" w:fill="FFFFFF"/>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19</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D Michael Lee,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18</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James Fowler,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18</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David Harris,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18</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Elvis Hammerschmidt,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18</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John Kerr, 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17</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Marian Swann, CRL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17</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John Dorsey,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17</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Ronald Heidzig</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17</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Joseph Ferrero,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James Cawby,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William Grant, CRL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Scott Henke, CRL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Philip Rovenolt,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Michael Robinson, CRL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Brian Reetz</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16</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Walter Lascar, 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15</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Thomas Vandersteen,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15</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Gary Teams, CPL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15</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William McElheney, CML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15</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Rex Parmelee, 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14</w:t>
            </w:r>
          </w:p>
        </w:tc>
      </w:tr>
      <w:tr>
        <w:trPr>
          <w:trHeight w:val="206"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James Gruber, CRL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14</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Keizo Takahashi</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14</w:t>
            </w:r>
          </w:p>
        </w:tc>
      </w:tr>
      <w:tr>
        <w:trPr>
          <w:trHeight w:val="202" w:hRule="exact"/>
        </w:trPr>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Russell Fuller, CRL</w:t>
            </w:r>
          </w:p>
        </w:tc>
        <w:tc>
          <w:tcPr>
            <w:shd w:val="clear" w:color="auto" w:fill="FFFFFF"/>
            <w:tcBorders>
              <w:top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14</w:t>
            </w:r>
          </w:p>
        </w:tc>
      </w:tr>
      <w:tr>
        <w:trPr>
          <w:trHeight w:val="211" w:hRule="exact"/>
        </w:trPr>
        <w:tc>
          <w:tcPr>
            <w:shd w:val="clear" w:color="auto" w:fill="FFFFFF"/>
            <w:tcBorders>
              <w:top w:val="single" w:sz="4"/>
              <w:bottom w:val="single" w:sz="4"/>
            </w:tcBorders>
            <w:vAlign w:val="bottom"/>
          </w:tcPr>
          <w:p>
            <w:pPr>
              <w:pStyle w:val="Style6"/>
              <w:framePr w:w="2400" w:h="12058" w:wrap="none" w:vAnchor="page" w:hAnchor="page" w:x="2229" w:y="3215"/>
              <w:widowControl w:val="0"/>
              <w:keepNext w:val="0"/>
              <w:keepLines w:val="0"/>
              <w:shd w:val="clear" w:color="auto" w:fill="auto"/>
              <w:bidi w:val="0"/>
              <w:jc w:val="left"/>
              <w:spacing w:before="0" w:after="0" w:line="156" w:lineRule="exact"/>
              <w:ind w:left="0" w:right="0" w:firstLine="0"/>
            </w:pPr>
            <w:r>
              <w:rPr>
                <w:rStyle w:val="CharStyle95"/>
              </w:rPr>
              <w:t>Edwin W Scott</w:t>
            </w:r>
          </w:p>
        </w:tc>
        <w:tc>
          <w:tcPr>
            <w:shd w:val="clear" w:color="auto" w:fill="FFFFFF"/>
            <w:tcBorders>
              <w:top w:val="single" w:sz="4"/>
              <w:bottom w:val="single" w:sz="4"/>
            </w:tcBorders>
            <w:vAlign w:val="bottom"/>
          </w:tcPr>
          <w:p>
            <w:pPr>
              <w:pStyle w:val="Style6"/>
              <w:framePr w:w="2400" w:h="12058" w:wrap="none" w:vAnchor="page" w:hAnchor="page" w:x="2229" w:y="3215"/>
              <w:widowControl w:val="0"/>
              <w:keepNext w:val="0"/>
              <w:keepLines w:val="0"/>
              <w:shd w:val="clear" w:color="auto" w:fill="auto"/>
              <w:bidi w:val="0"/>
              <w:jc w:val="right"/>
              <w:spacing w:before="0" w:after="0" w:line="156" w:lineRule="exact"/>
              <w:ind w:left="0" w:right="0" w:firstLine="0"/>
            </w:pPr>
            <w:r>
              <w:rPr>
                <w:rStyle w:val="CharStyle95"/>
              </w:rPr>
              <w:t>13</w:t>
            </w:r>
          </w:p>
        </w:tc>
      </w:tr>
    </w:tbl>
    <w:p>
      <w:pPr>
        <w:pStyle w:val="Style96"/>
        <w:framePr w:w="6298" w:h="1622" w:hRule="exact" w:wrap="none" w:vAnchor="page" w:hAnchor="page" w:x="5724" w:y="3148"/>
        <w:widowControl w:val="0"/>
        <w:keepNext w:val="0"/>
        <w:keepLines w:val="0"/>
        <w:shd w:val="clear" w:color="auto" w:fill="auto"/>
        <w:bidi w:val="0"/>
        <w:jc w:val="left"/>
        <w:spacing w:before="0" w:after="0"/>
        <w:ind w:left="1820" w:right="0"/>
      </w:pPr>
      <w:r>
        <w:rPr>
          <w:lang w:val="en-US" w:eastAsia="en-US" w:bidi="en-US"/>
          <w:w w:val="100"/>
          <w:spacing w:val="0"/>
          <w:color w:val="000000"/>
          <w:position w:val="0"/>
        </w:rPr>
        <w:t>The Brightest And The Best</w:t>
      </w:r>
    </w:p>
    <w:p>
      <w:pPr>
        <w:pStyle w:val="Style98"/>
        <w:framePr w:w="1411" w:h="854" w:hRule="exact" w:wrap="none" w:vAnchor="page" w:hAnchor="page" w:x="5052" w:y="9964"/>
        <w:tabs>
          <w:tab w:leader="underscore" w:pos="133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Peter Gauthier, CPL Frank Hartung, CML Jon Griswold, CML _ Paul Souber </w:t>
        <w:tab/>
      </w:r>
    </w:p>
    <w:p>
      <w:pPr>
        <w:pStyle w:val="Style98"/>
        <w:framePr w:w="1584" w:h="2054" w:hRule="exact" w:wrap="none" w:vAnchor="page" w:hAnchor="page" w:x="5052" w:y="107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Robert Rodocker, CRL_</w:t>
      </w:r>
    </w:p>
    <w:p>
      <w:pPr>
        <w:pStyle w:val="Style98"/>
        <w:framePr w:w="1584" w:h="2054" w:hRule="exact" w:wrap="none" w:vAnchor="page" w:hAnchor="page" w:x="5052" w:y="10783"/>
        <w:tabs>
          <w:tab w:leader="underscore" w:pos="149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Keiryu Tsukishiro </w:t>
        <w:tab/>
      </w:r>
    </w:p>
    <w:p>
      <w:pPr>
        <w:pStyle w:val="Style98"/>
        <w:framePr w:w="1584" w:h="2054" w:hRule="exact" w:wrap="none" w:vAnchor="page" w:hAnchor="page" w:x="5052" w:y="10783"/>
        <w:tabs>
          <w:tab w:leader="underscore" w:pos="149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Rolando Bouza </w:t>
        <w:tab/>
      </w:r>
    </w:p>
    <w:p>
      <w:pPr>
        <w:pStyle w:val="Style98"/>
        <w:framePr w:w="1584" w:h="2054" w:hRule="exact" w:wrap="none" w:vAnchor="page" w:hAnchor="page" w:x="5052" w:y="107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Duman, CML _ Lonnie McKinney, CML James Brickler, CRL _</w:t>
      </w:r>
    </w:p>
    <w:p>
      <w:pPr>
        <w:pStyle w:val="Style98"/>
        <w:framePr w:w="1584" w:h="2054" w:hRule="exact" w:wrap="none" w:vAnchor="page" w:hAnchor="page" w:x="5052" w:y="10783"/>
        <w:tabs>
          <w:tab w:leader="underscore" w:pos="149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Richard Sievers </w:t>
        <w:tab/>
      </w:r>
    </w:p>
    <w:p>
      <w:pPr>
        <w:pStyle w:val="Style98"/>
        <w:framePr w:w="1584" w:h="2054" w:hRule="exact" w:wrap="none" w:vAnchor="page" w:hAnchor="page" w:x="5052" w:y="10783"/>
        <w:tabs>
          <w:tab w:leader="underscore" w:pos="150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Joe Lee, CRL </w:t>
        <w:tab/>
      </w:r>
    </w:p>
    <w:p>
      <w:pPr>
        <w:pStyle w:val="Style98"/>
        <w:framePr w:w="1584" w:h="2054" w:hRule="exact" w:wrap="none" w:vAnchor="page" w:hAnchor="page" w:x="5052" w:y="10783"/>
        <w:tabs>
          <w:tab w:leader="underscore" w:pos="149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Daniel Landry</w:t>
        <w:tab/>
      </w:r>
    </w:p>
    <w:p>
      <w:pPr>
        <w:pStyle w:val="Style98"/>
        <w:framePr w:w="1584" w:h="2054" w:hRule="exact" w:wrap="none" w:vAnchor="page" w:hAnchor="page" w:x="5052" w:y="10783"/>
        <w:tabs>
          <w:tab w:leader="underscore" w:pos="149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Eric Veal</w:t>
        <w:tab/>
      </w:r>
    </w:p>
    <w:p>
      <w:pPr>
        <w:pStyle w:val="Style98"/>
        <w:framePr w:w="1728" w:h="1242" w:hRule="exact" w:wrap="none" w:vAnchor="page" w:hAnchor="page" w:x="5052" w:y="12825"/>
        <w:tabs>
          <w:tab w:leader="underscore" w:pos="1646"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Steven Spiwak, CRL </w:t>
        <w:tab/>
      </w:r>
    </w:p>
    <w:p>
      <w:pPr>
        <w:pStyle w:val="Style98"/>
        <w:framePr w:w="1728" w:h="1242" w:hRule="exact" w:wrap="none" w:vAnchor="page" w:hAnchor="page" w:x="5052" w:y="12825"/>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Herbert Dusenberry, CML</w:t>
      </w:r>
    </w:p>
    <w:p>
      <w:pPr>
        <w:pStyle w:val="Style98"/>
        <w:framePr w:w="1728" w:h="1242" w:hRule="exact" w:wrap="none" w:vAnchor="page" w:hAnchor="page" w:x="5052" w:y="12825"/>
        <w:tabs>
          <w:tab w:leader="underscore" w:pos="1642"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Raymond Lusk, CML </w:t>
        <w:tab/>
      </w:r>
    </w:p>
    <w:p>
      <w:pPr>
        <w:pStyle w:val="Style98"/>
        <w:framePr w:w="1728" w:h="1242" w:hRule="exact" w:wrap="none" w:vAnchor="page" w:hAnchor="page" w:x="5052" w:y="12825"/>
        <w:tabs>
          <w:tab w:leader="underscore" w:pos="1642"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Robin Horsley</w:t>
        <w:tab/>
      </w:r>
    </w:p>
    <w:p>
      <w:pPr>
        <w:pStyle w:val="Style98"/>
        <w:framePr w:w="1728" w:h="1242" w:hRule="exact" w:wrap="none" w:vAnchor="page" w:hAnchor="page" w:x="5052" w:y="12825"/>
        <w:tabs>
          <w:tab w:leader="underscore" w:pos="1642"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John Engel, CRL</w:t>
        <w:tab/>
        <w:t>.</w:t>
      </w:r>
    </w:p>
    <w:p>
      <w:pPr>
        <w:pStyle w:val="Style98"/>
        <w:framePr w:w="1728" w:h="1242" w:hRule="exact" w:wrap="none" w:vAnchor="page" w:hAnchor="page" w:x="5052" w:y="12825"/>
        <w:tabs>
          <w:tab w:leader="underscore" w:pos="1526" w:val="left"/>
          <w:tab w:leader="underscore" w:pos="1639"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Donald Shiles</w:t>
        <w:tab/>
        <w:tab/>
      </w:r>
    </w:p>
    <w:p>
      <w:pPr>
        <w:pStyle w:val="Style98"/>
        <w:framePr w:w="1526" w:h="463" w:hRule="exact" w:wrap="none" w:vAnchor="page" w:hAnchor="page" w:x="5052" w:y="14042"/>
        <w:tabs>
          <w:tab w:leader="underscore" w:pos="1447"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Thomas Demont, CML_ Ernest Wright</w:t>
        <w:tab/>
      </w:r>
    </w:p>
    <w:p>
      <w:pPr>
        <w:pStyle w:val="Style98"/>
        <w:framePr w:w="1613" w:h="851" w:hRule="exact" w:wrap="none" w:vAnchor="page" w:hAnchor="page" w:x="5052" w:y="14462"/>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William Wickward, CML</w:t>
      </w:r>
    </w:p>
    <w:p>
      <w:pPr>
        <w:pStyle w:val="Style98"/>
        <w:framePr w:w="1613" w:h="851" w:hRule="exact" w:wrap="none" w:vAnchor="page" w:hAnchor="page" w:x="5052" w:y="14462"/>
        <w:tabs>
          <w:tab w:leader="underscore" w:pos="1524"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Lester Brodsky </w:t>
        <w:tab/>
      </w:r>
    </w:p>
    <w:p>
      <w:pPr>
        <w:pStyle w:val="Style98"/>
        <w:framePr w:w="1613" w:h="851" w:hRule="exact" w:wrap="none" w:vAnchor="page" w:hAnchor="page" w:x="5052" w:y="14462"/>
        <w:tabs>
          <w:tab w:leader="underscore" w:pos="1538"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Joseph Whitaker, CPL</w:t>
        <w:tab/>
      </w:r>
    </w:p>
    <w:p>
      <w:pPr>
        <w:pStyle w:val="Style98"/>
        <w:framePr w:w="1613" w:h="851" w:hRule="exact" w:wrap="none" w:vAnchor="page" w:hAnchor="page" w:x="5052" w:y="14462"/>
        <w:tabs>
          <w:tab w:leader="underscore" w:pos="1524"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Dale Knowles, CPL</w:t>
        <w:tab/>
      </w:r>
    </w:p>
    <w:p>
      <w:pPr>
        <w:pStyle w:val="Style100"/>
        <w:framePr w:w="4205" w:h="5915" w:hRule="exact" w:wrap="none" w:vAnchor="page" w:hAnchor="page" w:x="7970" w:y="9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 join the President's Club?</w:t>
      </w:r>
    </w:p>
    <w:p>
      <w:pPr>
        <w:pStyle w:val="Style102"/>
        <w:framePr w:w="4205" w:h="5915" w:hRule="exact" w:wrap="none" w:vAnchor="page" w:hAnchor="page" w:x="7970" w:y="9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club by recruiting just 10 new members for ALOA.</w:t>
      </w:r>
    </w:p>
    <w:p>
      <w:pPr>
        <w:pStyle w:val="Style102"/>
        <w:framePr w:w="4205" w:h="5915" w:hRule="exact" w:wrap="none" w:vAnchor="page" w:hAnchor="page" w:x="7970" w:y="9425"/>
        <w:widowControl w:val="0"/>
        <w:keepNext w:val="0"/>
        <w:keepLines w:val="0"/>
        <w:shd w:val="clear" w:color="auto" w:fill="auto"/>
        <w:bidi w:val="0"/>
        <w:jc w:val="left"/>
        <w:spacing w:before="0" w:after="156"/>
        <w:ind w:left="0" w:right="0" w:firstLine="0"/>
      </w:pPr>
      <w:r>
        <w:rPr>
          <w:lang w:val="en-US" w:eastAsia="en-US" w:bidi="en-US"/>
          <w:w w:val="100"/>
          <w:spacing w:val="0"/>
          <w:color w:val="000000"/>
          <w:position w:val="0"/>
        </w:rPr>
        <w:t>*Any ALOA member may participate.</w:t>
      </w:r>
    </w:p>
    <w:p>
      <w:pPr>
        <w:pStyle w:val="Style100"/>
        <w:framePr w:w="4205" w:h="5915" w:hRule="exact" w:wrap="none" w:vAnchor="page" w:hAnchor="page" w:x="7970" w:y="9425"/>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What do I get?</w:t>
      </w:r>
    </w:p>
    <w:p>
      <w:pPr>
        <w:pStyle w:val="Style102"/>
        <w:framePr w:w="4205" w:h="5915" w:hRule="exact" w:wrap="none" w:vAnchor="page" w:hAnchor="page" w:x="7970" w:y="9425"/>
        <w:widowControl w:val="0"/>
        <w:keepNext w:val="0"/>
        <w:keepLines w:val="0"/>
        <w:shd w:val="clear" w:color="auto" w:fill="auto"/>
        <w:bidi w:val="0"/>
        <w:jc w:val="left"/>
        <w:spacing w:before="0" w:after="202" w:line="209"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02"/>
        <w:framePr w:w="4205" w:h="5915" w:hRule="exact" w:wrap="none" w:vAnchor="page" w:hAnchor="page" w:x="7970" w:y="9425"/>
        <w:widowControl w:val="0"/>
        <w:keepNext w:val="0"/>
        <w:keepLines w:val="0"/>
        <w:shd w:val="clear" w:color="auto" w:fill="auto"/>
        <w:bidi w:val="0"/>
        <w:jc w:val="both"/>
        <w:spacing w:before="0" w:after="198" w:line="206" w:lineRule="exact"/>
        <w:ind w:left="0" w:right="30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00"/>
        <w:framePr w:w="4205" w:h="5915" w:hRule="exact" w:wrap="none" w:vAnchor="page" w:hAnchor="page" w:x="7970" w:y="942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How do I get started?</w:t>
      </w:r>
    </w:p>
    <w:p>
      <w:pPr>
        <w:pStyle w:val="Style102"/>
        <w:framePr w:w="4205" w:h="5915" w:hRule="exact" w:wrap="none" w:vAnchor="page" w:hAnchor="page" w:x="7970" w:y="9425"/>
        <w:widowControl w:val="0"/>
        <w:keepNext w:val="0"/>
        <w:keepLines w:val="0"/>
        <w:shd w:val="clear" w:color="auto" w:fill="auto"/>
        <w:bidi w:val="0"/>
        <w:jc w:val="left"/>
        <w:spacing w:before="0" w:after="225" w:line="209" w:lineRule="exact"/>
        <w:ind w:left="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04"/>
        <w:framePr w:w="4205" w:h="5915" w:hRule="exact" w:wrap="none" w:vAnchor="page" w:hAnchor="page" w:x="7970" w:y="9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 President's Club.</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40" type="#_x0000_t75" style="position:absolute;margin-left:170.2pt;margin-top:124.7pt;width:375.35pt;height:393.6pt;z-index:-251658739;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shape o:spt="32" o:oned="1" path="m,l21600,21600e" style="position:absolute;margin-left:491.1pt;margin-top:65.65pt;width:119.3pt;height:0;z-index:-251658240;mso-position-horizontal-relative:page;mso-position-vertical-relative:page">
            <v:stroke weight="0.35pt"/>
          </v:shape>
        </w:pict>
      </w:r>
      <w:r>
        <w:pict>
          <v:shape o:spt="32" o:oned="1" path="m,l21600,21600e" style="position:absolute;margin-left:491.1pt;margin-top:65.65pt;width:0;height:43.05pt;z-index:-251658240;mso-position-horizontal-relative:page;mso-position-vertical-relative:page">
            <v:stroke weight="0.35pt"/>
          </v:shape>
        </w:pict>
      </w:r>
      <w:r>
        <w:pict>
          <v:shape o:spt="32" o:oned="1" path="m,l21600,21600e" style="position:absolute;margin-left:491.1pt;margin-top:108.7pt;width:119.3pt;height:0;z-index:-251658240;mso-position-horizontal-relative:page;mso-position-vertical-relative:page">
            <v:stroke weight="0.35pt"/>
          </v:shape>
        </w:pict>
      </w:r>
      <w:r>
        <w:pict>
          <v:shape o:spt="32" o:oned="1" path="m,l21600,21600e" style="position:absolute;margin-left:610.4pt;margin-top:65.65pt;width:0;height:43.05pt;z-index:-251658240;mso-position-horizontal-relative:page;mso-position-vertical-relative:page">
            <v:stroke weight="0.35pt"/>
          </v:shape>
        </w:pict>
      </w:r>
    </w:p>
    <w:p>
      <w:pPr>
        <w:pStyle w:val="Style106"/>
        <w:framePr w:w="3271" w:h="1550" w:hRule="exact" w:wrap="none" w:vAnchor="page" w:hAnchor="page" w:x="1795" w:y="738"/>
        <w:widowControl w:val="0"/>
        <w:keepNext w:val="0"/>
        <w:keepLines w:val="0"/>
        <w:shd w:val="clear" w:color="auto" w:fill="auto"/>
        <w:bidi w:val="0"/>
        <w:jc w:val="left"/>
        <w:spacing w:before="0" w:after="0"/>
        <w:ind w:left="0" w:right="0" w:firstLine="0"/>
      </w:pPr>
      <w:bookmarkStart w:id="20" w:name="bookmark20"/>
      <w:r>
        <w:rPr>
          <w:rStyle w:val="CharStyle108"/>
        </w:rPr>
        <w:t>Upnnming</w:t>
      </w:r>
      <w:bookmarkEnd w:id="20"/>
    </w:p>
    <w:p>
      <w:pPr>
        <w:pStyle w:val="Style109"/>
        <w:framePr w:w="3271" w:h="1550" w:hRule="exact" w:wrap="none" w:vAnchor="page" w:hAnchor="page" w:x="1795" w:y="7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Events</w:t>
      </w:r>
    </w:p>
    <w:p>
      <w:pPr>
        <w:pStyle w:val="Style111"/>
        <w:framePr w:wrap="none" w:vAnchor="page" w:hAnchor="page" w:x="7090" w:y="1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13"/>
        <w:framePr w:w="2201" w:h="626" w:hRule="exact" w:wrap="none" w:vAnchor="page" w:hAnchor="page" w:x="9910" w:y="145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\s' ^ Indicates ALOA ACE Class</w:t>
        <w:br/>
        <w:t>Indicates PRP Sitting</w:t>
      </w:r>
    </w:p>
    <w:p>
      <w:pPr>
        <w:pStyle w:val="Style115"/>
        <w:framePr w:w="2216" w:h="11584" w:hRule="exact" w:wrap="none" w:vAnchor="page" w:hAnchor="page" w:x="1963" w:y="2857"/>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DECEMBER</w:t>
      </w:r>
      <w:bookmarkEnd w:id="21"/>
    </w:p>
    <w:p>
      <w:pPr>
        <w:pStyle w:val="Style117"/>
        <w:framePr w:w="2216" w:h="11584" w:hRule="exact" w:wrap="none" w:vAnchor="page" w:hAnchor="page" w:x="1963" w:y="2857"/>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5</w:t>
      </w:r>
      <w:bookmarkEnd w:id="22"/>
    </w:p>
    <w:p>
      <w:pPr>
        <w:pStyle w:val="Style113"/>
        <w:framePr w:w="2216" w:h="11584" w:hRule="exact" w:wrap="none" w:vAnchor="page" w:hAnchor="page" w:x="1963" w:y="2857"/>
        <w:widowControl w:val="0"/>
        <w:keepNext w:val="0"/>
        <w:keepLines w:val="0"/>
        <w:shd w:val="clear" w:color="auto" w:fill="auto"/>
        <w:bidi w:val="0"/>
        <w:jc w:val="left"/>
        <w:spacing w:before="0" w:after="140" w:line="201" w:lineRule="exact"/>
        <w:ind w:left="0" w:right="0" w:firstLine="0"/>
      </w:pPr>
      <w:r>
        <w:rPr>
          <w:lang w:val="en-US" w:eastAsia="en-US" w:bidi="en-US"/>
          <w:w w:val="100"/>
          <w:spacing w:val="0"/>
          <w:color w:val="000000"/>
          <w:position w:val="0"/>
        </w:rPr>
        <w:t>Grand Canyon Chapter Annual Meeting and Banquet Wyndham Garden Hotel Tempe, AZ 85281 Contact: John Ilk, CRL (602) 921-0123 (602) 425-9566 (after 5 pm)</w:t>
      </w:r>
    </w:p>
    <w:p>
      <w:pPr>
        <w:pStyle w:val="Style119"/>
        <w:framePr w:w="2216" w:h="11584" w:hRule="exact" w:wrap="none" w:vAnchor="page" w:hAnchor="page" w:x="1963" w:y="2857"/>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10</w:t>
      </w:r>
      <w:bookmarkEnd w:id="23"/>
    </w:p>
    <w:p>
      <w:pPr>
        <w:pStyle w:val="Style113"/>
        <w:framePr w:w="2216" w:h="11584" w:hRule="exact" w:wrap="none" w:vAnchor="page" w:hAnchor="page" w:x="1963" w:y="2857"/>
        <w:widowControl w:val="0"/>
        <w:keepNext w:val="0"/>
        <w:keepLines w:val="0"/>
        <w:shd w:val="clear" w:color="auto" w:fill="auto"/>
        <w:bidi w:val="0"/>
        <w:jc w:val="left"/>
        <w:spacing w:before="0" w:after="140" w:line="201" w:lineRule="exact"/>
        <w:ind w:left="0" w:right="0" w:firstLine="0"/>
      </w:pPr>
      <w:r>
        <w:rPr>
          <w:lang w:val="en-US" w:eastAsia="en-US" w:bidi="en-US"/>
          <w:w w:val="100"/>
          <w:spacing w:val="0"/>
          <w:color w:val="000000"/>
          <w:position w:val="0"/>
        </w:rPr>
        <w:t>ALOA Fall Board Meeting Dallas, Texas (214) 827-1701</w:t>
      </w:r>
    </w:p>
    <w:p>
      <w:pPr>
        <w:pStyle w:val="Style119"/>
        <w:framePr w:w="2216" w:h="11584" w:hRule="exact" w:wrap="none" w:vAnchor="page" w:hAnchor="page" w:x="1963" w:y="2857"/>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12</w:t>
      </w:r>
      <w:bookmarkEnd w:id="24"/>
    </w:p>
    <w:p>
      <w:pPr>
        <w:pStyle w:val="Style113"/>
        <w:framePr w:w="2216" w:h="11584" w:hRule="exact" w:wrap="none" w:vAnchor="page" w:hAnchor="page" w:x="1963" w:y="2857"/>
        <w:widowControl w:val="0"/>
        <w:keepNext w:val="0"/>
        <w:keepLines w:val="0"/>
        <w:shd w:val="clear" w:color="auto" w:fill="auto"/>
        <w:bidi w:val="0"/>
        <w:jc w:val="left"/>
        <w:spacing w:before="0" w:after="0" w:line="201" w:lineRule="exact"/>
        <w:ind w:left="0" w:right="0" w:firstLine="0"/>
      </w:pPr>
      <w:r>
        <w:rPr>
          <w:rStyle w:val="CharStyle121"/>
          <w:b/>
          <w:bCs/>
        </w:rPr>
        <w:t>f/</w:t>
      </w:r>
      <w:r>
        <w:rPr>
          <w:lang w:val="en-US" w:eastAsia="en-US" w:bidi="en-US"/>
          <w:w w:val="100"/>
          <w:spacing w:val="0"/>
          <w:color w:val="000000"/>
          <w:position w:val="0"/>
        </w:rPr>
        <w:t xml:space="preserve"> ALOA PRP SITTING Georgia Chapter Atlanta, Ga.</w:t>
      </w:r>
    </w:p>
    <w:p>
      <w:pPr>
        <w:pStyle w:val="Style113"/>
        <w:framePr w:w="2216" w:h="11584" w:hRule="exact" w:wrap="none" w:vAnchor="page" w:hAnchor="page" w:x="1963" w:y="2857"/>
        <w:widowControl w:val="0"/>
        <w:keepNext w:val="0"/>
        <w:keepLines w:val="0"/>
        <w:shd w:val="clear" w:color="auto" w:fill="auto"/>
        <w:bidi w:val="0"/>
        <w:jc w:val="left"/>
        <w:spacing w:before="0" w:after="221" w:line="201" w:lineRule="exact"/>
        <w:ind w:left="0" w:right="0" w:firstLine="0"/>
      </w:pPr>
      <w:r>
        <w:rPr>
          <w:lang w:val="en-US" w:eastAsia="en-US" w:bidi="en-US"/>
          <w:w w:val="100"/>
          <w:spacing w:val="0"/>
          <w:color w:val="000000"/>
          <w:position w:val="0"/>
        </w:rPr>
        <w:t>Contact: Steve Gebbia, CML (770) 455-6242</w:t>
      </w:r>
    </w:p>
    <w:p>
      <w:pPr>
        <w:pStyle w:val="Style122"/>
        <w:framePr w:w="2216" w:h="11584" w:hRule="exact" w:wrap="none" w:vAnchor="page" w:hAnchor="page" w:x="1963" w:y="2857"/>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1999</w:t>
      </w:r>
      <w:bookmarkEnd w:id="25"/>
    </w:p>
    <w:p>
      <w:pPr>
        <w:pStyle w:val="Style115"/>
        <w:framePr w:w="2216" w:h="11584" w:hRule="exact" w:wrap="none" w:vAnchor="page" w:hAnchor="page" w:x="1963" w:y="2857"/>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JANUARY</w:t>
      </w:r>
      <w:bookmarkEnd w:id="26"/>
    </w:p>
    <w:p>
      <w:pPr>
        <w:pStyle w:val="Style117"/>
        <w:framePr w:w="2216" w:h="11584" w:hRule="exact" w:wrap="none" w:vAnchor="page" w:hAnchor="page" w:x="1963" w:y="2857"/>
        <w:widowControl w:val="0"/>
        <w:keepNext w:val="0"/>
        <w:keepLines w:val="0"/>
        <w:shd w:val="clear" w:color="auto" w:fill="auto"/>
        <w:bidi w:val="0"/>
        <w:jc w:val="left"/>
        <w:spacing w:before="0" w:after="0" w:line="200" w:lineRule="exact"/>
        <w:ind w:left="0" w:right="0" w:firstLine="0"/>
      </w:pPr>
      <w:bookmarkStart w:id="27" w:name="bookmark27"/>
      <w:r>
        <w:rPr>
          <w:lang w:val="en-US" w:eastAsia="en-US" w:bidi="en-US"/>
          <w:w w:val="100"/>
          <w:spacing w:val="0"/>
          <w:color w:val="000000"/>
          <w:position w:val="0"/>
        </w:rPr>
        <w:t>9</w:t>
      </w:r>
      <w:bookmarkEnd w:id="27"/>
    </w:p>
    <w:p>
      <w:pPr>
        <w:pStyle w:val="Style113"/>
        <w:framePr w:w="2216" w:h="11584" w:hRule="exact" w:wrap="none" w:vAnchor="page" w:hAnchor="page" w:x="1963" w:y="2857"/>
        <w:widowControl w:val="0"/>
        <w:keepNext w:val="0"/>
        <w:keepLines w:val="0"/>
        <w:shd w:val="clear" w:color="auto" w:fill="auto"/>
        <w:bidi w:val="0"/>
        <w:jc w:val="left"/>
        <w:spacing w:before="0" w:after="0" w:line="200" w:lineRule="exact"/>
        <w:ind w:left="0" w:right="0" w:firstLine="0"/>
      </w:pPr>
      <w:r>
        <w:rPr>
          <w:rStyle w:val="CharStyle121"/>
          <w:b/>
          <w:bCs/>
        </w:rPr>
        <w:t>ft</w:t>
      </w:r>
      <w:r>
        <w:rPr>
          <w:lang w:val="en-US" w:eastAsia="en-US" w:bidi="en-US"/>
          <w:w w:val="100"/>
          <w:spacing w:val="0"/>
          <w:color w:val="000000"/>
          <w:position w:val="0"/>
        </w:rPr>
        <w:t xml:space="preserve"> ALOA PRP SITTING Locksmith Security Association Detroit, Mich.</w:t>
      </w:r>
    </w:p>
    <w:p>
      <w:pPr>
        <w:pStyle w:val="Style113"/>
        <w:framePr w:w="2216" w:h="11584" w:hRule="exact" w:wrap="none" w:vAnchor="page" w:hAnchor="page" w:x="1963" w:y="2857"/>
        <w:widowControl w:val="0"/>
        <w:keepNext w:val="0"/>
        <w:keepLines w:val="0"/>
        <w:shd w:val="clear" w:color="auto" w:fill="auto"/>
        <w:bidi w:val="0"/>
        <w:jc w:val="left"/>
        <w:spacing w:before="0" w:after="140" w:line="200" w:lineRule="exact"/>
        <w:ind w:left="0" w:right="0" w:firstLine="0"/>
      </w:pPr>
      <w:r>
        <w:rPr>
          <w:lang w:val="en-US" w:eastAsia="en-US" w:bidi="en-US"/>
          <w:w w:val="100"/>
          <w:spacing w:val="0"/>
          <w:color w:val="000000"/>
          <w:position w:val="0"/>
        </w:rPr>
        <w:t>Contact: Sal Dulcamaro, CML (810) 791-5416 (810) 792-4021 fax</w:t>
      </w:r>
    </w:p>
    <w:p>
      <w:pPr>
        <w:pStyle w:val="Style117"/>
        <w:framePr w:w="2216" w:h="11584" w:hRule="exact" w:wrap="none" w:vAnchor="page" w:hAnchor="page" w:x="1963" w:y="2857"/>
        <w:widowControl w:val="0"/>
        <w:keepNext w:val="0"/>
        <w:keepLines w:val="0"/>
        <w:shd w:val="clear" w:color="auto" w:fill="auto"/>
        <w:bidi w:val="0"/>
        <w:jc w:val="left"/>
        <w:spacing w:before="0" w:after="0" w:line="200" w:lineRule="exact"/>
        <w:ind w:left="0" w:right="0" w:firstLine="0"/>
      </w:pPr>
      <w:bookmarkStart w:id="28" w:name="bookmark28"/>
      <w:r>
        <w:rPr>
          <w:lang w:val="en-US" w:eastAsia="en-US" w:bidi="en-US"/>
          <w:w w:val="100"/>
          <w:spacing w:val="0"/>
          <w:color w:val="000000"/>
          <w:position w:val="0"/>
        </w:rPr>
        <w:t>9</w:t>
      </w:r>
      <w:bookmarkEnd w:id="28"/>
    </w:p>
    <w:p>
      <w:pPr>
        <w:pStyle w:val="Style113"/>
        <w:framePr w:w="2216" w:h="11584" w:hRule="exact" w:wrap="none" w:vAnchor="page" w:hAnchor="page" w:x="1963" w:y="2857"/>
        <w:widowControl w:val="0"/>
        <w:keepNext w:val="0"/>
        <w:keepLines w:val="0"/>
        <w:shd w:val="clear" w:color="auto" w:fill="auto"/>
        <w:bidi w:val="0"/>
        <w:jc w:val="left"/>
        <w:spacing w:before="0" w:after="0" w:line="200" w:lineRule="exact"/>
        <w:ind w:left="400" w:right="0" w:firstLine="0"/>
      </w:pPr>
      <w:r>
        <w:rPr>
          <w:lang w:val="en-US" w:eastAsia="en-US" w:bidi="en-US"/>
          <w:w w:val="100"/>
          <w:spacing w:val="0"/>
          <w:color w:val="000000"/>
          <w:position w:val="0"/>
        </w:rPr>
        <w:t>ACE Classes</w:t>
      </w:r>
    </w:p>
    <w:p>
      <w:pPr>
        <w:pStyle w:val="Style113"/>
        <w:framePr w:w="2216" w:h="11584" w:hRule="exact" w:wrap="none" w:vAnchor="page" w:hAnchor="page" w:x="1963" w:y="285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Motorcycle Locksmithing Wyoming Chapter Casper, Wyo.</w:t>
      </w:r>
    </w:p>
    <w:p>
      <w:pPr>
        <w:pStyle w:val="Style113"/>
        <w:framePr w:w="2216" w:h="11584" w:hRule="exact" w:wrap="none" w:vAnchor="page" w:hAnchor="page" w:x="1963" w:y="2857"/>
        <w:widowControl w:val="0"/>
        <w:keepNext w:val="0"/>
        <w:keepLines w:val="0"/>
        <w:shd w:val="clear" w:color="auto" w:fill="auto"/>
        <w:bidi w:val="0"/>
        <w:jc w:val="left"/>
        <w:spacing w:before="0" w:after="140" w:line="200" w:lineRule="exact"/>
        <w:ind w:left="0" w:right="0" w:firstLine="0"/>
      </w:pPr>
      <w:r>
        <w:rPr>
          <w:lang w:val="en-US" w:eastAsia="en-US" w:bidi="en-US"/>
          <w:w w:val="100"/>
          <w:spacing w:val="0"/>
          <w:color w:val="000000"/>
          <w:position w:val="0"/>
        </w:rPr>
        <w:t>Contact: Gene Fieck, CPL (605) 642-4542 (605) 642-8946 fax</w:t>
      </w:r>
    </w:p>
    <w:p>
      <w:pPr>
        <w:pStyle w:val="Style117"/>
        <w:framePr w:w="2216" w:h="11584" w:hRule="exact" w:wrap="none" w:vAnchor="page" w:hAnchor="page" w:x="1963" w:y="2857"/>
        <w:widowControl w:val="0"/>
        <w:keepNext w:val="0"/>
        <w:keepLines w:val="0"/>
        <w:shd w:val="clear" w:color="auto" w:fill="auto"/>
        <w:bidi w:val="0"/>
        <w:jc w:val="left"/>
        <w:spacing w:before="0" w:after="0" w:line="200" w:lineRule="exact"/>
        <w:ind w:left="0" w:right="0" w:firstLine="0"/>
      </w:pPr>
      <w:bookmarkStart w:id="29" w:name="bookmark29"/>
      <w:r>
        <w:rPr>
          <w:lang w:val="en-US" w:eastAsia="en-US" w:bidi="en-US"/>
          <w:w w:val="100"/>
          <w:spacing w:val="0"/>
          <w:color w:val="000000"/>
          <w:position w:val="0"/>
        </w:rPr>
        <w:t>16-17</w:t>
      </w:r>
      <w:bookmarkEnd w:id="29"/>
    </w:p>
    <w:p>
      <w:pPr>
        <w:pStyle w:val="Style113"/>
        <w:framePr w:w="2216" w:h="11584" w:hRule="exact" w:wrap="none" w:vAnchor="page" w:hAnchor="page" w:x="1963" w:y="285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MBA Training</w:t>
      </w:r>
    </w:p>
    <w:p>
      <w:pPr>
        <w:pStyle w:val="Style113"/>
        <w:framePr w:w="2216" w:h="11584" w:hRule="exact" w:wrap="none" w:vAnchor="page" w:hAnchor="page" w:x="1963" w:y="285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Combination Lock Technology I Nicholasville, Ky.</w:t>
      </w:r>
    </w:p>
    <w:p>
      <w:pPr>
        <w:pStyle w:val="Style113"/>
        <w:framePr w:w="2216" w:h="11584" w:hRule="exact" w:wrap="none" w:vAnchor="page" w:hAnchor="page" w:x="1963" w:y="2857"/>
        <w:widowControl w:val="0"/>
        <w:keepNext w:val="0"/>
        <w:keepLines w:val="0"/>
        <w:shd w:val="clear" w:color="auto" w:fill="auto"/>
        <w:bidi w:val="0"/>
        <w:jc w:val="left"/>
        <w:spacing w:before="0" w:after="141" w:line="200" w:lineRule="exact"/>
        <w:ind w:left="0" w:right="0" w:firstLine="0"/>
      </w:pPr>
      <w:r>
        <w:rPr>
          <w:lang w:val="en-US" w:eastAsia="en-US" w:bidi="en-US"/>
          <w:w w:val="100"/>
          <w:spacing w:val="0"/>
          <w:color w:val="000000"/>
          <w:position w:val="0"/>
        </w:rPr>
        <w:t>(888) 622-5495</w:t>
      </w:r>
    </w:p>
    <w:p>
      <w:pPr>
        <w:pStyle w:val="Style6"/>
        <w:framePr w:w="2216" w:h="11584" w:hRule="exact" w:wrap="none" w:vAnchor="page" w:hAnchor="page" w:x="1963" w:y="28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20-21</w:t>
      </w:r>
    </w:p>
    <w:p>
      <w:pPr>
        <w:pStyle w:val="Style113"/>
        <w:framePr w:w="2216" w:h="11584" w:hRule="exact" w:wrap="none" w:vAnchor="page" w:hAnchor="page" w:x="1963" w:y="28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MBA Training</w:t>
      </w:r>
    </w:p>
    <w:p>
      <w:pPr>
        <w:pStyle w:val="Style113"/>
        <w:framePr w:w="2216" w:h="11584" w:hRule="exact" w:wrap="none" w:vAnchor="page" w:hAnchor="page" w:x="1963" w:y="28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Combination Lock Technology II Nicholasville, Ky.</w:t>
      </w:r>
    </w:p>
    <w:p>
      <w:pPr>
        <w:pStyle w:val="Style113"/>
        <w:framePr w:w="2216" w:h="11584" w:hRule="exact" w:wrap="none" w:vAnchor="page" w:hAnchor="page" w:x="1963" w:y="2857"/>
        <w:widowControl w:val="0"/>
        <w:keepNext w:val="0"/>
        <w:keepLines w:val="0"/>
        <w:shd w:val="clear" w:color="auto" w:fill="auto"/>
        <w:bidi w:val="0"/>
        <w:jc w:val="left"/>
        <w:spacing w:before="0" w:after="140" w:line="199" w:lineRule="exact"/>
        <w:ind w:left="0" w:right="0" w:firstLine="0"/>
      </w:pPr>
      <w:r>
        <w:rPr>
          <w:lang w:val="en-US" w:eastAsia="en-US" w:bidi="en-US"/>
          <w:w w:val="100"/>
          <w:spacing w:val="0"/>
          <w:color w:val="000000"/>
          <w:position w:val="0"/>
        </w:rPr>
        <w:t>(888) 622-5495</w:t>
      </w:r>
    </w:p>
    <w:p>
      <w:pPr>
        <w:pStyle w:val="Style117"/>
        <w:framePr w:w="2216" w:h="11584" w:hRule="exact" w:wrap="none" w:vAnchor="page" w:hAnchor="page" w:x="1963" w:y="2857"/>
        <w:widowControl w:val="0"/>
        <w:keepNext w:val="0"/>
        <w:keepLines w:val="0"/>
        <w:shd w:val="clear" w:color="auto" w:fill="auto"/>
        <w:bidi w:val="0"/>
        <w:jc w:val="left"/>
        <w:spacing w:before="0" w:after="0" w:line="199" w:lineRule="exact"/>
        <w:ind w:left="0" w:right="0" w:firstLine="0"/>
      </w:pPr>
      <w:bookmarkStart w:id="30" w:name="bookmark30"/>
      <w:r>
        <w:rPr>
          <w:lang w:val="en-US" w:eastAsia="en-US" w:bidi="en-US"/>
          <w:w w:val="100"/>
          <w:spacing w:val="0"/>
          <w:color w:val="000000"/>
          <w:position w:val="0"/>
        </w:rPr>
        <w:t>28-29</w:t>
      </w:r>
      <w:bookmarkEnd w:id="30"/>
    </w:p>
    <w:p>
      <w:pPr>
        <w:pStyle w:val="Style113"/>
        <w:framePr w:w="2216" w:h="11584" w:hRule="exact" w:wrap="none" w:vAnchor="page" w:hAnchor="page" w:x="1963" w:y="28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COMSEC 99 Washington DC (703) 519-6200</w:t>
      </w:r>
    </w:p>
    <w:p>
      <w:pPr>
        <w:pStyle w:val="Style113"/>
        <w:framePr w:w="2216" w:h="11584" w:hRule="exact" w:wrap="none" w:vAnchor="page" w:hAnchor="page" w:x="1963" w:y="2857"/>
        <w:widowControl w:val="0"/>
        <w:keepNext w:val="0"/>
        <w:keepLines w:val="0"/>
        <w:shd w:val="clear" w:color="auto" w:fill="auto"/>
        <w:bidi w:val="0"/>
        <w:jc w:val="left"/>
        <w:spacing w:before="0" w:after="0" w:line="199" w:lineRule="exact"/>
        <w:ind w:left="0" w:right="0" w:firstLine="0"/>
      </w:pPr>
      <w:r>
        <w:fldChar w:fldCharType="begin"/>
      </w:r>
      <w:r>
        <w:rPr/>
        <w:instrText> HYPERLINK "http://www.asisonline.org/comsec.html" </w:instrText>
      </w:r>
      <w:r>
        <w:fldChar w:fldCharType="separate"/>
      </w:r>
      <w:r>
        <w:rPr>
          <w:lang w:val="en-US" w:eastAsia="en-US" w:bidi="en-US"/>
          <w:w w:val="100"/>
          <w:spacing w:val="0"/>
          <w:color w:val="000000"/>
          <w:position w:val="0"/>
        </w:rPr>
        <w:t>www.asisonline.org/comsec.html</w:t>
      </w:r>
      <w:r>
        <w:fldChar w:fldCharType="end"/>
      </w:r>
    </w:p>
    <w:p>
      <w:pPr>
        <w:pStyle w:val="Style115"/>
        <w:framePr w:w="2422" w:h="7911" w:hRule="exact" w:wrap="none" w:vAnchor="page" w:hAnchor="page" w:x="4572" w:y="2861"/>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FEBRUARY</w:t>
      </w:r>
      <w:bookmarkEnd w:id="31"/>
    </w:p>
    <w:p>
      <w:pPr>
        <w:pStyle w:val="Style117"/>
        <w:framePr w:w="2422" w:h="7911" w:hRule="exact" w:wrap="none" w:vAnchor="page" w:hAnchor="page" w:x="4572" w:y="2861"/>
        <w:widowControl w:val="0"/>
        <w:keepNext w:val="0"/>
        <w:keepLines w:val="0"/>
        <w:shd w:val="clear" w:color="auto" w:fill="auto"/>
        <w:bidi w:val="0"/>
        <w:jc w:val="left"/>
        <w:spacing w:before="0" w:after="0" w:line="180" w:lineRule="exact"/>
        <w:ind w:left="0" w:right="0" w:firstLine="0"/>
      </w:pPr>
      <w:bookmarkStart w:id="32" w:name="bookmark32"/>
      <w:r>
        <w:rPr>
          <w:lang w:val="en-US" w:eastAsia="en-US" w:bidi="en-US"/>
          <w:w w:val="100"/>
          <w:spacing w:val="0"/>
          <w:color w:val="000000"/>
          <w:position w:val="0"/>
        </w:rPr>
        <w:t>9-14</w:t>
      </w:r>
      <w:bookmarkEnd w:id="32"/>
    </w:p>
    <w:p>
      <w:pPr>
        <w:pStyle w:val="Style113"/>
        <w:framePr w:w="2422" w:h="7911" w:hRule="exact" w:wrap="none" w:vAnchor="page" w:hAnchor="page" w:x="4572" w:y="2861"/>
        <w:widowControl w:val="0"/>
        <w:keepNext w:val="0"/>
        <w:keepLines w:val="0"/>
        <w:shd w:val="clear" w:color="auto" w:fill="auto"/>
        <w:bidi w:val="0"/>
        <w:jc w:val="left"/>
        <w:spacing w:before="0" w:after="143" w:line="180" w:lineRule="exact"/>
        <w:ind w:left="0" w:right="0" w:firstLine="0"/>
      </w:pPr>
      <w:r>
        <w:rPr>
          <w:lang w:val="en-US" w:eastAsia="en-US" w:bidi="en-US"/>
          <w:w w:val="100"/>
          <w:spacing w:val="0"/>
          <w:color w:val="000000"/>
          <w:position w:val="0"/>
        </w:rPr>
        <w:t>Texas Locksmiths Association Annual Convention and Trade Show Contact: Jim Hetchler (registration) (830) 606-1727 or Pat Titus (booth space) (210) 649-2166</w:t>
      </w:r>
    </w:p>
    <w:p>
      <w:pPr>
        <w:pStyle w:val="Style117"/>
        <w:framePr w:w="2422" w:h="7911" w:hRule="exact" w:wrap="none" w:vAnchor="page" w:hAnchor="page" w:x="4572" w:y="2861"/>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14</w:t>
      </w:r>
      <w:bookmarkEnd w:id="33"/>
    </w:p>
    <w:p>
      <w:pPr>
        <w:pStyle w:val="Style113"/>
        <w:framePr w:w="2422" w:h="7911" w:hRule="exact" w:wrap="none" w:vAnchor="page" w:hAnchor="page" w:x="4572" w:y="2861"/>
        <w:widowControl w:val="0"/>
        <w:keepNext w:val="0"/>
        <w:keepLines w:val="0"/>
        <w:shd w:val="clear" w:color="auto" w:fill="auto"/>
        <w:bidi w:val="0"/>
        <w:jc w:val="left"/>
        <w:spacing w:before="0" w:after="161" w:line="201" w:lineRule="exact"/>
        <w:ind w:left="0" w:right="0" w:firstLine="0"/>
      </w:pPr>
      <w:r>
        <w:rPr>
          <w:rStyle w:val="CharStyle121"/>
          <w:b/>
          <w:bCs/>
        </w:rPr>
        <w:t>f/</w:t>
      </w:r>
      <w:r>
        <w:rPr>
          <w:lang w:val="en-US" w:eastAsia="en-US" w:bidi="en-US"/>
          <w:w w:val="100"/>
          <w:spacing w:val="0"/>
          <w:color w:val="000000"/>
          <w:position w:val="0"/>
        </w:rPr>
        <w:t xml:space="preserve"> ALOA PRP SITTING Texas Locksmiths Association San Antonio, Texas Contact: Wanda Robbins (210) 923-4381 (210) 977-8398 fax</w:t>
      </w:r>
    </w:p>
    <w:p>
      <w:pPr>
        <w:pStyle w:val="Style6"/>
        <w:framePr w:w="2422" w:h="7911" w:hRule="exact" w:wrap="none" w:vAnchor="page" w:hAnchor="page" w:x="4572" w:y="286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20-21</w:t>
      </w:r>
    </w:p>
    <w:p>
      <w:pPr>
        <w:pStyle w:val="Style113"/>
        <w:framePr w:w="2422" w:h="7911" w:hRule="exact" w:wrap="none" w:vAnchor="page" w:hAnchor="page" w:x="4572" w:y="286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ACE Class</w:t>
      </w:r>
    </w:p>
    <w:p>
      <w:pPr>
        <w:pStyle w:val="Style113"/>
        <w:framePr w:w="2422" w:h="7911" w:hRule="exact" w:wrap="none" w:vAnchor="page" w:hAnchor="page" w:x="4572" w:y="286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Fundamentals of Master Keying Grand Canyon Chapter of ALOA Phoenix, Ariz.</w:t>
      </w:r>
    </w:p>
    <w:p>
      <w:pPr>
        <w:pStyle w:val="Style113"/>
        <w:framePr w:w="2422" w:h="7911" w:hRule="exact" w:wrap="none" w:vAnchor="page" w:hAnchor="page" w:x="4572" w:y="2861"/>
        <w:widowControl w:val="0"/>
        <w:keepNext w:val="0"/>
        <w:keepLines w:val="0"/>
        <w:shd w:val="clear" w:color="auto" w:fill="auto"/>
        <w:bidi w:val="0"/>
        <w:jc w:val="left"/>
        <w:spacing w:before="0" w:after="160" w:line="200" w:lineRule="exact"/>
        <w:ind w:left="0" w:right="0" w:firstLine="0"/>
      </w:pPr>
      <w:r>
        <w:rPr>
          <w:lang w:val="en-US" w:eastAsia="en-US" w:bidi="en-US"/>
          <w:w w:val="100"/>
          <w:spacing w:val="0"/>
          <w:color w:val="000000"/>
          <w:position w:val="0"/>
        </w:rPr>
        <w:t>Contact: John Ilk, CRL (602) 921-0123 (602) 921-0524</w:t>
      </w:r>
    </w:p>
    <w:p>
      <w:pPr>
        <w:pStyle w:val="Style117"/>
        <w:framePr w:w="2422" w:h="7911" w:hRule="exact" w:wrap="none" w:vAnchor="page" w:hAnchor="page" w:x="4572" w:y="2861"/>
        <w:widowControl w:val="0"/>
        <w:keepNext w:val="0"/>
        <w:keepLines w:val="0"/>
        <w:shd w:val="clear" w:color="auto" w:fill="auto"/>
        <w:bidi w:val="0"/>
        <w:jc w:val="left"/>
        <w:spacing w:before="0" w:after="0" w:line="200" w:lineRule="exact"/>
        <w:ind w:left="0" w:right="0" w:firstLine="0"/>
      </w:pPr>
      <w:bookmarkStart w:id="34" w:name="bookmark34"/>
      <w:r>
        <w:rPr>
          <w:lang w:val="en-US" w:eastAsia="en-US" w:bidi="en-US"/>
          <w:w w:val="100"/>
          <w:spacing w:val="0"/>
          <w:color w:val="000000"/>
          <w:position w:val="0"/>
        </w:rPr>
        <w:t>28</w:t>
      </w:r>
      <w:bookmarkEnd w:id="34"/>
    </w:p>
    <w:p>
      <w:pPr>
        <w:pStyle w:val="Style113"/>
        <w:framePr w:w="2422" w:h="7911" w:hRule="exact" w:wrap="none" w:vAnchor="page" w:hAnchor="page" w:x="4572" w:y="2861"/>
        <w:widowControl w:val="0"/>
        <w:keepNext w:val="0"/>
        <w:keepLines w:val="0"/>
        <w:shd w:val="clear" w:color="auto" w:fill="auto"/>
        <w:bidi w:val="0"/>
        <w:jc w:val="left"/>
        <w:spacing w:before="0" w:after="175" w:line="200" w:lineRule="exact"/>
        <w:ind w:left="0" w:right="0" w:firstLine="260"/>
      </w:pPr>
      <w:r>
        <w:rPr>
          <w:lang w:val="en-US" w:eastAsia="en-US" w:bidi="en-US"/>
          <w:w w:val="100"/>
          <w:spacing w:val="0"/>
          <w:color w:val="000000"/>
          <w:position w:val="0"/>
        </w:rPr>
        <w:t>ALOA PRP SITTING Western Michigan Locksmiths Association, Kalamazoo, Mich. Contact: Terry L. Bussema, CRL (616) 381-5634 (616) 381-5654 fax</w:t>
      </w:r>
    </w:p>
    <w:p>
      <w:pPr>
        <w:pStyle w:val="Style117"/>
        <w:framePr w:w="2422" w:h="7911" w:hRule="exact" w:wrap="none" w:vAnchor="page" w:hAnchor="page" w:x="4572" w:y="2861"/>
        <w:widowControl w:val="0"/>
        <w:keepNext w:val="0"/>
        <w:keepLines w:val="0"/>
        <w:shd w:val="clear" w:color="auto" w:fill="auto"/>
        <w:bidi w:val="0"/>
        <w:jc w:val="left"/>
        <w:spacing w:before="0" w:after="0" w:line="181" w:lineRule="exact"/>
        <w:ind w:left="0" w:right="0" w:firstLine="0"/>
      </w:pPr>
      <w:bookmarkStart w:id="35" w:name="bookmark35"/>
      <w:r>
        <w:rPr>
          <w:lang w:val="en-US" w:eastAsia="en-US" w:bidi="en-US"/>
          <w:w w:val="100"/>
          <w:spacing w:val="0"/>
          <w:color w:val="000000"/>
          <w:position w:val="0"/>
        </w:rPr>
        <w:t>28</w:t>
      </w:r>
      <w:bookmarkEnd w:id="35"/>
    </w:p>
    <w:p>
      <w:pPr>
        <w:pStyle w:val="Style113"/>
        <w:framePr w:w="2422" w:h="7911" w:hRule="exact" w:wrap="none" w:vAnchor="page" w:hAnchor="page" w:x="4572" w:y="2861"/>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Local Organizations for Continuing Education—South Florida Locksmiths Association/</w:t>
      </w:r>
    </w:p>
    <w:p>
      <w:pPr>
        <w:pStyle w:val="Style113"/>
        <w:framePr w:w="2422" w:h="7911" w:hRule="exact" w:wrap="none" w:vAnchor="page" w:hAnchor="page" w:x="4572" w:y="2861"/>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Florida Latin Locksmiths Contact: Jerri (days) (305) 944- 0469; or Wayne (evenings)</w:t>
      </w:r>
    </w:p>
    <w:p>
      <w:pPr>
        <w:pStyle w:val="Style113"/>
        <w:framePr w:w="2422" w:h="7911" w:hRule="exact" w:wrap="none" w:vAnchor="page" w:hAnchor="page" w:x="4572" w:y="2861"/>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(305) 252-8355</w:t>
      </w:r>
    </w:p>
    <w:p>
      <w:pPr>
        <w:pStyle w:val="Style115"/>
        <w:framePr w:w="2422" w:h="2941" w:hRule="exact" w:wrap="none" w:vAnchor="page" w:hAnchor="page" w:x="4572" w:y="11118"/>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MARCH</w:t>
      </w:r>
      <w:bookmarkEnd w:id="36"/>
    </w:p>
    <w:p>
      <w:pPr>
        <w:pStyle w:val="Style117"/>
        <w:framePr w:w="2422" w:h="2941" w:hRule="exact" w:wrap="none" w:vAnchor="page" w:hAnchor="page" w:x="4572" w:y="11118"/>
        <w:widowControl w:val="0"/>
        <w:keepNext w:val="0"/>
        <w:keepLines w:val="0"/>
        <w:shd w:val="clear" w:color="auto" w:fill="auto"/>
        <w:bidi w:val="0"/>
        <w:jc w:val="left"/>
        <w:spacing w:before="0" w:after="0" w:line="179" w:lineRule="exact"/>
        <w:ind w:left="0" w:right="0" w:firstLine="0"/>
      </w:pPr>
      <w:bookmarkStart w:id="37" w:name="bookmark37"/>
      <w:r>
        <w:rPr>
          <w:lang w:val="en-US" w:eastAsia="en-US" w:bidi="en-US"/>
          <w:w w:val="100"/>
          <w:spacing w:val="0"/>
          <w:color w:val="000000"/>
          <w:position w:val="0"/>
        </w:rPr>
        <w:t>12-14</w:t>
      </w:r>
      <w:bookmarkEnd w:id="37"/>
    </w:p>
    <w:p>
      <w:pPr>
        <w:pStyle w:val="Style113"/>
        <w:framePr w:w="2422" w:h="2941" w:hRule="exact" w:wrap="none" w:vAnchor="page" w:hAnchor="page" w:x="4572" w:y="11118"/>
        <w:widowControl w:val="0"/>
        <w:keepNext w:val="0"/>
        <w:keepLines w:val="0"/>
        <w:shd w:val="clear" w:color="auto" w:fill="auto"/>
        <w:bidi w:val="0"/>
        <w:jc w:val="left"/>
        <w:spacing w:before="0" w:after="145" w:line="179" w:lineRule="exact"/>
        <w:ind w:left="0" w:right="0" w:firstLine="0"/>
      </w:pPr>
      <w:r>
        <w:rPr>
          <w:lang w:val="en-US" w:eastAsia="en-US" w:bidi="en-US"/>
          <w:w w:val="100"/>
          <w:spacing w:val="0"/>
          <w:color w:val="000000"/>
          <w:position w:val="0"/>
        </w:rPr>
        <w:t>IDN Hardware Sales, Inc. Security Conference Cleveland, Ohio Contact: Fred Strasberger, John Kress or Bonnie Weston (800) 521-0955</w:t>
      </w:r>
    </w:p>
    <w:p>
      <w:pPr>
        <w:pStyle w:val="Style119"/>
        <w:framePr w:w="2422" w:h="2941" w:hRule="exact" w:wrap="none" w:vAnchor="page" w:hAnchor="page" w:x="4572" w:y="11118"/>
        <w:widowControl w:val="0"/>
        <w:keepNext w:val="0"/>
        <w:keepLines w:val="0"/>
        <w:shd w:val="clear" w:color="auto" w:fill="auto"/>
        <w:bidi w:val="0"/>
        <w:jc w:val="left"/>
        <w:spacing w:before="0" w:after="0" w:line="198" w:lineRule="exact"/>
        <w:ind w:left="0" w:right="0" w:firstLine="0"/>
      </w:pPr>
      <w:bookmarkStart w:id="38" w:name="bookmark38"/>
      <w:r>
        <w:rPr>
          <w:lang w:val="en-US" w:eastAsia="en-US" w:bidi="en-US"/>
          <w:w w:val="100"/>
          <w:spacing w:val="0"/>
          <w:color w:val="000000"/>
          <w:position w:val="0"/>
        </w:rPr>
        <w:t>20</w:t>
      </w:r>
      <w:bookmarkEnd w:id="38"/>
    </w:p>
    <w:p>
      <w:pPr>
        <w:pStyle w:val="Style113"/>
        <w:framePr w:w="2422" w:h="2941" w:hRule="exact" w:wrap="none" w:vAnchor="page" w:hAnchor="page" w:x="4572" w:y="11118"/>
        <w:widowControl w:val="0"/>
        <w:keepNext w:val="0"/>
        <w:keepLines w:val="0"/>
        <w:shd w:val="clear" w:color="auto" w:fill="auto"/>
        <w:bidi w:val="0"/>
        <w:jc w:val="left"/>
        <w:spacing w:before="0" w:after="0" w:line="198" w:lineRule="exact"/>
        <w:ind w:left="0" w:right="0" w:firstLine="0"/>
      </w:pPr>
      <w:r>
        <w:rPr>
          <w:rStyle w:val="CharStyle121"/>
          <w:b/>
          <w:bCs/>
        </w:rPr>
        <w:t>f/</w:t>
      </w:r>
      <w:r>
        <w:rPr>
          <w:lang w:val="en-US" w:eastAsia="en-US" w:bidi="en-US"/>
          <w:w w:val="100"/>
          <w:spacing w:val="0"/>
          <w:color w:val="000000"/>
          <w:position w:val="0"/>
        </w:rPr>
        <w:t xml:space="preserve"> ALOA PRP SITTING</w:t>
      </w:r>
    </w:p>
    <w:p>
      <w:pPr>
        <w:pStyle w:val="Style113"/>
        <w:framePr w:w="2422" w:h="2941" w:hRule="exact" w:wrap="none" w:vAnchor="page" w:hAnchor="page" w:x="4572" w:y="1111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MLANJ</w:t>
      </w:r>
    </w:p>
    <w:p>
      <w:pPr>
        <w:pStyle w:val="Style113"/>
        <w:framePr w:w="2422" w:h="2941" w:hRule="exact" w:wrap="none" w:vAnchor="page" w:hAnchor="page" w:x="4572" w:y="1111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Somerset, NJ</w:t>
      </w:r>
    </w:p>
    <w:p>
      <w:pPr>
        <w:pStyle w:val="Style113"/>
        <w:framePr w:w="2422" w:h="2941" w:hRule="exact" w:wrap="none" w:vAnchor="page" w:hAnchor="page" w:x="4572" w:y="1111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Contact: Bill Timann, CML (732) 424-7827</w:t>
      </w:r>
    </w:p>
    <w:p>
      <w:pPr>
        <w:pStyle w:val="Style6"/>
        <w:framePr w:w="2393" w:h="5904" w:hRule="exact" w:wrap="none" w:vAnchor="page" w:hAnchor="page" w:x="7186" w:y="283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20-21</w:t>
      </w:r>
    </w:p>
    <w:p>
      <w:pPr>
        <w:pStyle w:val="Style113"/>
        <w:framePr w:w="2393" w:h="5904" w:hRule="exact" w:wrap="none" w:vAnchor="page" w:hAnchor="page" w:x="7186" w:y="2839"/>
        <w:widowControl w:val="0"/>
        <w:keepNext w:val="0"/>
        <w:keepLines w:val="0"/>
        <w:shd w:val="clear" w:color="auto" w:fill="auto"/>
        <w:bidi w:val="0"/>
        <w:jc w:val="left"/>
        <w:spacing w:before="0" w:after="0" w:line="201" w:lineRule="exact"/>
        <w:ind w:left="0" w:right="720" w:firstLine="0"/>
      </w:pPr>
      <w:r>
        <w:rPr>
          <w:lang w:val="en-US" w:eastAsia="en-US" w:bidi="en-US"/>
          <w:w w:val="100"/>
          <w:spacing w:val="0"/>
          <w:color w:val="000000"/>
          <w:position w:val="0"/>
        </w:rPr>
        <w:t>MBA Training Manipulation Nicholasville, Ky.</w:t>
      </w:r>
    </w:p>
    <w:p>
      <w:pPr>
        <w:pStyle w:val="Style113"/>
        <w:framePr w:w="2393" w:h="5904" w:hRule="exact" w:wrap="none" w:vAnchor="page" w:hAnchor="page" w:x="7186" w:y="2839"/>
        <w:widowControl w:val="0"/>
        <w:keepNext w:val="0"/>
        <w:keepLines w:val="0"/>
        <w:shd w:val="clear" w:color="auto" w:fill="auto"/>
        <w:bidi w:val="0"/>
        <w:jc w:val="left"/>
        <w:spacing w:before="0" w:after="157" w:line="201" w:lineRule="exact"/>
        <w:ind w:left="0" w:right="0" w:firstLine="0"/>
      </w:pPr>
      <w:r>
        <w:rPr>
          <w:lang w:val="en-US" w:eastAsia="en-US" w:bidi="en-US"/>
          <w:w w:val="100"/>
          <w:spacing w:val="0"/>
          <w:color w:val="000000"/>
          <w:position w:val="0"/>
        </w:rPr>
        <w:t>(888) 622-5495</w:t>
      </w:r>
    </w:p>
    <w:p>
      <w:pPr>
        <w:pStyle w:val="Style117"/>
        <w:framePr w:w="2393" w:h="5904" w:hRule="exact" w:wrap="none" w:vAnchor="page" w:hAnchor="page" w:x="7186" w:y="2839"/>
        <w:widowControl w:val="0"/>
        <w:keepNext w:val="0"/>
        <w:keepLines w:val="0"/>
        <w:shd w:val="clear" w:color="auto" w:fill="auto"/>
        <w:bidi w:val="0"/>
        <w:jc w:val="left"/>
        <w:spacing w:before="0" w:after="0" w:line="205" w:lineRule="exact"/>
        <w:ind w:left="0" w:right="0" w:firstLine="0"/>
      </w:pPr>
      <w:bookmarkStart w:id="39" w:name="bookmark39"/>
      <w:r>
        <w:rPr>
          <w:lang w:val="en-US" w:eastAsia="en-US" w:bidi="en-US"/>
          <w:w w:val="100"/>
          <w:spacing w:val="0"/>
          <w:color w:val="000000"/>
          <w:position w:val="0"/>
        </w:rPr>
        <w:t>18-21</w:t>
      </w:r>
      <w:bookmarkEnd w:id="39"/>
    </w:p>
    <w:p>
      <w:pPr>
        <w:pStyle w:val="Style113"/>
        <w:framePr w:w="2393" w:h="5904" w:hRule="exact" w:wrap="none" w:vAnchor="page" w:hAnchor="page" w:x="7186" w:y="2839"/>
        <w:widowControl w:val="0"/>
        <w:keepNext w:val="0"/>
        <w:keepLines w:val="0"/>
        <w:shd w:val="clear" w:color="auto" w:fill="auto"/>
        <w:bidi w:val="0"/>
        <w:jc w:val="left"/>
        <w:spacing w:before="0" w:after="0" w:line="205" w:lineRule="exact"/>
        <w:ind w:left="0" w:right="0" w:firstLine="0"/>
      </w:pPr>
      <w:r>
        <w:rPr>
          <w:rStyle w:val="CharStyle124"/>
          <w:b/>
          <w:bCs/>
        </w:rPr>
        <w:t>iv</w:t>
      </w:r>
      <w:r>
        <w:rPr>
          <w:lang w:val="en-US" w:eastAsia="en-US" w:bidi="en-US"/>
          <w:w w:val="100"/>
          <w:spacing w:val="0"/>
          <w:color w:val="000000"/>
          <w:position w:val="0"/>
        </w:rPr>
        <w:t xml:space="preserve"> ACE Classes</w:t>
      </w:r>
    </w:p>
    <w:p>
      <w:pPr>
        <w:pStyle w:val="Style113"/>
        <w:framePr w:w="2393" w:h="5904" w:hRule="exact" w:wrap="none" w:vAnchor="page" w:hAnchor="page" w:x="7186" w:y="2839"/>
        <w:widowControl w:val="0"/>
        <w:keepNext w:val="0"/>
        <w:keepLines w:val="0"/>
        <w:shd w:val="clear" w:color="auto" w:fill="auto"/>
        <w:bidi w:val="0"/>
        <w:jc w:val="left"/>
        <w:spacing w:before="0" w:after="137" w:line="205" w:lineRule="exact"/>
        <w:ind w:left="0" w:right="0" w:firstLine="0"/>
      </w:pPr>
      <w:r>
        <w:rPr>
          <w:lang w:val="en-US" w:eastAsia="en-US" w:bidi="en-US"/>
          <w:w w:val="100"/>
          <w:spacing w:val="0"/>
          <w:color w:val="000000"/>
          <w:position w:val="0"/>
        </w:rPr>
        <w:t xml:space="preserve">Sponsor: MLANJ Annual Convention Somerset, NJ (908) 889-3135 (908) 213-1267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25"/>
        <w:framePr w:w="2393" w:h="5904" w:hRule="exact" w:wrap="none" w:vAnchor="page" w:hAnchor="page" w:x="7186" w:y="2839"/>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APRIL</w:t>
      </w:r>
      <w:bookmarkEnd w:id="40"/>
    </w:p>
    <w:p>
      <w:pPr>
        <w:pStyle w:val="Style119"/>
        <w:framePr w:w="2393" w:h="5904" w:hRule="exact" w:wrap="none" w:vAnchor="page" w:hAnchor="page" w:x="7186" w:y="2839"/>
        <w:widowControl w:val="0"/>
        <w:keepNext w:val="0"/>
        <w:keepLines w:val="0"/>
        <w:shd w:val="clear" w:color="auto" w:fill="auto"/>
        <w:bidi w:val="0"/>
        <w:jc w:val="left"/>
        <w:spacing w:before="0" w:after="0" w:line="200" w:lineRule="exact"/>
        <w:ind w:left="0" w:right="0" w:firstLine="0"/>
      </w:pPr>
      <w:bookmarkStart w:id="41" w:name="bookmark41"/>
      <w:r>
        <w:rPr>
          <w:lang w:val="en-US" w:eastAsia="en-US" w:bidi="en-US"/>
          <w:w w:val="100"/>
          <w:spacing w:val="0"/>
          <w:color w:val="000000"/>
          <w:position w:val="0"/>
        </w:rPr>
        <w:t>ii</w:t>
      </w:r>
      <w:bookmarkEnd w:id="41"/>
    </w:p>
    <w:p>
      <w:pPr>
        <w:pStyle w:val="Style113"/>
        <w:framePr w:w="2393" w:h="5904" w:hRule="exact" w:wrap="none" w:vAnchor="page" w:hAnchor="page" w:x="7186" w:y="2839"/>
        <w:widowControl w:val="0"/>
        <w:keepNext w:val="0"/>
        <w:keepLines w:val="0"/>
        <w:shd w:val="clear" w:color="auto" w:fill="auto"/>
        <w:bidi w:val="0"/>
        <w:jc w:val="left"/>
        <w:spacing w:before="0" w:after="0" w:line="200" w:lineRule="exact"/>
        <w:ind w:left="0" w:right="580" w:firstLine="260"/>
      </w:pPr>
      <w:r>
        <w:rPr>
          <w:lang w:val="en-US" w:eastAsia="en-US" w:bidi="en-US"/>
          <w:w w:val="100"/>
          <w:spacing w:val="0"/>
          <w:color w:val="000000"/>
          <w:position w:val="0"/>
        </w:rPr>
        <w:t>ALOA PRP SITTING Montana Chapter of ALOA Butte, Mont.</w:t>
      </w:r>
    </w:p>
    <w:p>
      <w:pPr>
        <w:pStyle w:val="Style113"/>
        <w:framePr w:w="2393" w:h="5904" w:hRule="exact" w:wrap="none" w:vAnchor="page" w:hAnchor="page" w:x="7186" w:y="2839"/>
        <w:widowControl w:val="0"/>
        <w:keepNext w:val="0"/>
        <w:keepLines w:val="0"/>
        <w:shd w:val="clear" w:color="auto" w:fill="auto"/>
        <w:bidi w:val="0"/>
        <w:jc w:val="left"/>
        <w:spacing w:before="0" w:after="159" w:line="200" w:lineRule="exact"/>
        <w:ind w:left="0" w:right="0" w:firstLine="0"/>
      </w:pPr>
      <w:r>
        <w:rPr>
          <w:lang w:val="en-US" w:eastAsia="en-US" w:bidi="en-US"/>
          <w:w w:val="100"/>
          <w:spacing w:val="0"/>
          <w:color w:val="000000"/>
          <w:position w:val="0"/>
        </w:rPr>
        <w:t>Cooney s Locksmith Contact: Walter P. Cooney, CML (406) 782-0125 (406) 782-0125 fax</w:t>
      </w:r>
    </w:p>
    <w:p>
      <w:pPr>
        <w:pStyle w:val="Style117"/>
        <w:framePr w:w="2393" w:h="5904" w:hRule="exact" w:wrap="none" w:vAnchor="page" w:hAnchor="page" w:x="7186" w:y="2839"/>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12-16</w:t>
      </w:r>
      <w:bookmarkEnd w:id="42"/>
    </w:p>
    <w:p>
      <w:pPr>
        <w:pStyle w:val="Style113"/>
        <w:framePr w:w="2393" w:h="5904" w:hRule="exact" w:wrap="none" w:vAnchor="page" w:hAnchor="page" w:x="7186" w:y="283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MBA Training</w:t>
      </w:r>
    </w:p>
    <w:p>
      <w:pPr>
        <w:pStyle w:val="Style113"/>
        <w:framePr w:w="2393" w:h="5904" w:hRule="exact" w:wrap="none" w:vAnchor="page" w:hAnchor="page" w:x="7186" w:y="283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DoD Combination Locks</w:t>
      </w:r>
    </w:p>
    <w:p>
      <w:pPr>
        <w:pStyle w:val="Style113"/>
        <w:framePr w:w="2393" w:h="5904" w:hRule="exact" w:wrap="none" w:vAnchor="page" w:hAnchor="page" w:x="7186" w:y="283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Nicholasville, Ky.</w:t>
      </w:r>
    </w:p>
    <w:p>
      <w:pPr>
        <w:pStyle w:val="Style113"/>
        <w:framePr w:w="2393" w:h="5904" w:hRule="exact" w:wrap="none" w:vAnchor="page" w:hAnchor="page" w:x="7186" w:y="283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(888) 622-5495</w:t>
      </w:r>
    </w:p>
    <w:p>
      <w:pPr>
        <w:pStyle w:val="Style117"/>
        <w:framePr w:w="2393" w:h="1068" w:hRule="exact" w:wrap="none" w:vAnchor="page" w:hAnchor="page" w:x="7186" w:y="9124"/>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17-18</w:t>
      </w:r>
      <w:bookmarkEnd w:id="43"/>
    </w:p>
    <w:p>
      <w:pPr>
        <w:pStyle w:val="Style113"/>
        <w:framePr w:w="2393" w:h="1068" w:hRule="exact" w:wrap="none" w:vAnchor="page" w:hAnchor="page" w:x="7186" w:y="912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MBA Training Professional Safe Drilling Nicholasville, Ky.</w:t>
      </w:r>
    </w:p>
    <w:p>
      <w:pPr>
        <w:pStyle w:val="Style113"/>
        <w:framePr w:w="2393" w:h="1068" w:hRule="exact" w:wrap="none" w:vAnchor="page" w:hAnchor="page" w:x="7186" w:y="912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(888) 622-5495</w:t>
      </w:r>
    </w:p>
    <w:p>
      <w:pPr>
        <w:pStyle w:val="Style125"/>
        <w:framePr w:w="2393" w:h="4325" w:hRule="exact" w:wrap="none" w:vAnchor="page" w:hAnchor="page" w:x="7186" w:y="10611"/>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MAY</w:t>
      </w:r>
      <w:bookmarkEnd w:id="44"/>
    </w:p>
    <w:p>
      <w:pPr>
        <w:pStyle w:val="Style117"/>
        <w:framePr w:w="2393" w:h="4325" w:hRule="exact" w:wrap="none" w:vAnchor="page" w:hAnchor="page" w:x="7186" w:y="10611"/>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3-8</w:t>
      </w:r>
      <w:bookmarkEnd w:id="45"/>
    </w:p>
    <w:p>
      <w:pPr>
        <w:pStyle w:val="Style113"/>
        <w:framePr w:w="2393" w:h="4325" w:hRule="exact" w:wrap="none" w:vAnchor="page" w:hAnchor="page" w:x="7186" w:y="1061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SAFETECH ’99 Las Vegas, Nev.</w:t>
      </w:r>
    </w:p>
    <w:p>
      <w:pPr>
        <w:pStyle w:val="Style113"/>
        <w:framePr w:w="2393" w:h="4325" w:hRule="exact" w:wrap="none" w:vAnchor="page" w:hAnchor="page" w:x="7186" w:y="10611"/>
        <w:widowControl w:val="0"/>
        <w:keepNext w:val="0"/>
        <w:keepLines w:val="0"/>
        <w:shd w:val="clear" w:color="auto" w:fill="auto"/>
        <w:bidi w:val="0"/>
        <w:jc w:val="left"/>
        <w:spacing w:before="0" w:after="422" w:line="201" w:lineRule="exact"/>
        <w:ind w:left="0" w:right="0" w:firstLine="0"/>
      </w:pPr>
      <w:r>
        <w:rPr>
          <w:lang w:val="en-US" w:eastAsia="en-US" w:bidi="en-US"/>
          <w:w w:val="100"/>
          <w:spacing w:val="0"/>
          <w:color w:val="000000"/>
          <w:position w:val="0"/>
        </w:rPr>
        <w:t>(214) 827-7233</w:t>
      </w:r>
    </w:p>
    <w:p>
      <w:pPr>
        <w:pStyle w:val="Style115"/>
        <w:framePr w:w="2393" w:h="4325" w:hRule="exact" w:wrap="none" w:vAnchor="page" w:hAnchor="page" w:x="7186" w:y="10611"/>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JULY</w:t>
      </w:r>
      <w:bookmarkEnd w:id="46"/>
    </w:p>
    <w:p>
      <w:pPr>
        <w:pStyle w:val="Style117"/>
        <w:framePr w:w="2393" w:h="4325" w:hRule="exact" w:wrap="none" w:vAnchor="page" w:hAnchor="page" w:x="7186" w:y="10611"/>
        <w:widowControl w:val="0"/>
        <w:keepNext w:val="0"/>
        <w:keepLines w:val="0"/>
        <w:shd w:val="clear" w:color="auto" w:fill="auto"/>
        <w:bidi w:val="0"/>
        <w:jc w:val="left"/>
        <w:spacing w:before="0" w:after="0" w:line="199" w:lineRule="exact"/>
        <w:ind w:left="0" w:right="0" w:firstLine="0"/>
      </w:pPr>
      <w:bookmarkStart w:id="47" w:name="bookmark47"/>
      <w:r>
        <w:rPr>
          <w:lang w:val="en-US" w:eastAsia="en-US" w:bidi="en-US"/>
          <w:w w:val="100"/>
          <w:spacing w:val="0"/>
          <w:color w:val="000000"/>
          <w:position w:val="0"/>
        </w:rPr>
        <w:t>25-31</w:t>
      </w:r>
      <w:bookmarkEnd w:id="47"/>
    </w:p>
    <w:p>
      <w:pPr>
        <w:pStyle w:val="Style113"/>
        <w:framePr w:w="2393" w:h="4325" w:hRule="exact" w:wrap="none" w:vAnchor="page" w:hAnchor="page" w:x="7186" w:y="10611"/>
        <w:widowControl w:val="0"/>
        <w:keepNext w:val="0"/>
        <w:keepLines w:val="0"/>
        <w:shd w:val="clear" w:color="auto" w:fill="auto"/>
        <w:bidi w:val="0"/>
        <w:jc w:val="left"/>
        <w:spacing w:before="0" w:after="300" w:line="199" w:lineRule="exact"/>
        <w:ind w:left="0" w:right="0" w:firstLine="0"/>
      </w:pPr>
      <w:r>
        <w:rPr>
          <w:lang w:val="en-US" w:eastAsia="en-US" w:bidi="en-US"/>
          <w:w w:val="100"/>
          <w:spacing w:val="0"/>
          <w:color w:val="000000"/>
          <w:position w:val="0"/>
        </w:rPr>
        <w:t>ALOA ’99 Security Expo Cincinnati, Ohio (800) 532-2562</w:t>
      </w:r>
    </w:p>
    <w:p>
      <w:pPr>
        <w:pStyle w:val="Style115"/>
        <w:framePr w:w="2393" w:h="4325" w:hRule="exact" w:wrap="none" w:vAnchor="page" w:hAnchor="page" w:x="7186" w:y="10611"/>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AUGUST</w:t>
      </w:r>
      <w:bookmarkEnd w:id="48"/>
    </w:p>
    <w:p>
      <w:pPr>
        <w:pStyle w:val="Style117"/>
        <w:framePr w:w="2393" w:h="4325" w:hRule="exact" w:wrap="none" w:vAnchor="page" w:hAnchor="page" w:x="7186" w:y="10611"/>
        <w:widowControl w:val="0"/>
        <w:keepNext w:val="0"/>
        <w:keepLines w:val="0"/>
        <w:shd w:val="clear" w:color="auto" w:fill="auto"/>
        <w:bidi w:val="0"/>
        <w:jc w:val="left"/>
        <w:spacing w:before="0" w:after="0" w:line="198" w:lineRule="exact"/>
        <w:ind w:left="0" w:right="0" w:firstLine="0"/>
      </w:pPr>
      <w:bookmarkStart w:id="49" w:name="bookmark49"/>
      <w:r>
        <w:rPr>
          <w:lang w:val="en-US" w:eastAsia="en-US" w:bidi="en-US"/>
          <w:w w:val="100"/>
          <w:spacing w:val="0"/>
          <w:color w:val="000000"/>
          <w:position w:val="0"/>
        </w:rPr>
        <w:t>27-30</w:t>
      </w:r>
      <w:bookmarkEnd w:id="49"/>
    </w:p>
    <w:p>
      <w:pPr>
        <w:pStyle w:val="Style113"/>
        <w:framePr w:w="2393" w:h="4325" w:hRule="exact" w:wrap="none" w:vAnchor="page" w:hAnchor="page" w:x="7186" w:y="10611"/>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MLA’s London Convention Contact: Dave Stokes 139 Wood Street Walthamstow, London, E17 3LX 01144 181 520 7450</w:t>
      </w:r>
    </w:p>
    <w:p>
      <w:pPr>
        <w:pStyle w:val="Style127"/>
        <w:framePr w:w="2316" w:h="1606" w:hRule="exact" w:wrap="none" w:vAnchor="page" w:hAnchor="page" w:x="9795" w:y="2841"/>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2000</w:t>
      </w:r>
      <w:bookmarkEnd w:id="50"/>
    </w:p>
    <w:p>
      <w:pPr>
        <w:pStyle w:val="Style115"/>
        <w:framePr w:w="2316" w:h="1606" w:hRule="exact" w:wrap="none" w:vAnchor="page" w:hAnchor="page" w:x="9795" w:y="2841"/>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APRIL</w:t>
      </w:r>
      <w:bookmarkEnd w:id="51"/>
    </w:p>
    <w:p>
      <w:pPr>
        <w:pStyle w:val="Style117"/>
        <w:framePr w:w="2316" w:h="1606" w:hRule="exact" w:wrap="none" w:vAnchor="page" w:hAnchor="page" w:x="9795" w:y="2841"/>
        <w:widowControl w:val="0"/>
        <w:keepNext w:val="0"/>
        <w:keepLines w:val="0"/>
        <w:shd w:val="clear" w:color="auto" w:fill="auto"/>
        <w:bidi w:val="0"/>
        <w:jc w:val="left"/>
        <w:spacing w:before="0" w:after="0" w:line="199" w:lineRule="exact"/>
        <w:ind w:left="0" w:right="0" w:firstLine="0"/>
      </w:pPr>
      <w:bookmarkStart w:id="52" w:name="bookmark52"/>
      <w:r>
        <w:rPr>
          <w:lang w:val="en-US" w:eastAsia="en-US" w:bidi="en-US"/>
          <w:w w:val="100"/>
          <w:spacing w:val="0"/>
          <w:color w:val="000000"/>
          <w:position w:val="0"/>
        </w:rPr>
        <w:t>5-9</w:t>
      </w:r>
      <w:bookmarkEnd w:id="52"/>
    </w:p>
    <w:p>
      <w:pPr>
        <w:pStyle w:val="Style113"/>
        <w:framePr w:w="2316" w:h="1606" w:hRule="exact" w:wrap="none" w:vAnchor="page" w:hAnchor="page" w:x="9795" w:y="284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MLANJ 2000 Annual Convention Somerset, NJ (732) 424-7827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15"/>
        <w:framePr w:w="2316" w:h="1153" w:hRule="exact" w:wrap="none" w:vAnchor="page" w:hAnchor="page" w:x="9795" w:y="4879"/>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MAY</w:t>
      </w:r>
      <w:bookmarkEnd w:id="53"/>
    </w:p>
    <w:p>
      <w:pPr>
        <w:pStyle w:val="Style117"/>
        <w:framePr w:w="2316" w:h="1153" w:hRule="exact" w:wrap="none" w:vAnchor="page" w:hAnchor="page" w:x="9795" w:y="4879"/>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5-10</w:t>
      </w:r>
      <w:bookmarkEnd w:id="54"/>
    </w:p>
    <w:p>
      <w:pPr>
        <w:pStyle w:val="Style113"/>
        <w:framePr w:w="2316" w:h="1153" w:hRule="exact" w:wrap="none" w:vAnchor="page" w:hAnchor="page" w:x="9795" w:y="4879"/>
        <w:widowControl w:val="0"/>
        <w:keepNext w:val="0"/>
        <w:keepLines w:val="0"/>
        <w:shd w:val="clear" w:color="auto" w:fill="auto"/>
        <w:bidi w:val="0"/>
        <w:jc w:val="both"/>
        <w:spacing w:before="0" w:after="0" w:line="201" w:lineRule="exact"/>
        <w:ind w:left="0" w:right="1100" w:firstLine="0"/>
      </w:pPr>
      <w:r>
        <w:rPr>
          <w:lang w:val="en-US" w:eastAsia="en-US" w:bidi="en-US"/>
          <w:w w:val="100"/>
          <w:spacing w:val="0"/>
          <w:color w:val="000000"/>
          <w:position w:val="0"/>
        </w:rPr>
        <w:t>SAFETECH 2000 Birmingham, Ala. (214) 827-7233</w:t>
      </w:r>
    </w:p>
    <w:p>
      <w:pPr>
        <w:pStyle w:val="Style115"/>
        <w:framePr w:w="2316" w:h="1149" w:hRule="exact" w:wrap="none" w:vAnchor="page" w:hAnchor="page" w:x="9795" w:y="6457"/>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JULY</w:t>
      </w:r>
      <w:bookmarkEnd w:id="55"/>
    </w:p>
    <w:p>
      <w:pPr>
        <w:pStyle w:val="Style117"/>
        <w:framePr w:w="2316" w:h="1149" w:hRule="exact" w:wrap="none" w:vAnchor="page" w:hAnchor="page" w:x="9795" w:y="6457"/>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17-22</w:t>
      </w:r>
      <w:bookmarkEnd w:id="56"/>
    </w:p>
    <w:p>
      <w:pPr>
        <w:pStyle w:val="Style113"/>
        <w:framePr w:w="2316" w:h="1149" w:hRule="exact" w:wrap="none" w:vAnchor="page" w:hAnchor="page" w:x="9795" w:y="6457"/>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ALOA 2000 Las Vegas, Nev. (214) 827-1701</w:t>
      </w:r>
    </w:p>
    <w:p>
      <w:pPr>
        <w:pStyle w:val="Style127"/>
        <w:framePr w:w="2316" w:h="1764" w:hRule="exact" w:wrap="none" w:vAnchor="page" w:hAnchor="page" w:x="9795" w:y="8022"/>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2001</w:t>
      </w:r>
      <w:bookmarkEnd w:id="57"/>
    </w:p>
    <w:p>
      <w:pPr>
        <w:pStyle w:val="Style115"/>
        <w:framePr w:w="2316" w:h="1764" w:hRule="exact" w:wrap="none" w:vAnchor="page" w:hAnchor="page" w:x="9795" w:y="8022"/>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MARCH</w:t>
      </w:r>
      <w:bookmarkEnd w:id="58"/>
    </w:p>
    <w:p>
      <w:pPr>
        <w:pStyle w:val="Style117"/>
        <w:framePr w:w="2316" w:h="1764" w:hRule="exact" w:wrap="none" w:vAnchor="page" w:hAnchor="page" w:x="9795" w:y="8022"/>
        <w:widowControl w:val="0"/>
        <w:keepNext w:val="0"/>
        <w:keepLines w:val="0"/>
        <w:shd w:val="clear" w:color="auto" w:fill="auto"/>
        <w:bidi w:val="0"/>
        <w:jc w:val="left"/>
        <w:spacing w:before="0" w:after="0" w:line="200" w:lineRule="exact"/>
        <w:ind w:left="0" w:right="0" w:firstLine="0"/>
      </w:pPr>
      <w:bookmarkStart w:id="59" w:name="bookmark59"/>
      <w:r>
        <w:rPr>
          <w:lang w:val="en-US" w:eastAsia="en-US" w:bidi="en-US"/>
          <w:w w:val="100"/>
          <w:spacing w:val="0"/>
          <w:color w:val="000000"/>
          <w:position w:val="0"/>
        </w:rPr>
        <w:t>28-April 9</w:t>
      </w:r>
      <w:bookmarkEnd w:id="59"/>
    </w:p>
    <w:p>
      <w:pPr>
        <w:pStyle w:val="Style113"/>
        <w:framePr w:w="2316" w:h="1764" w:hRule="exact" w:wrap="none" w:vAnchor="page" w:hAnchor="page" w:x="9795" w:y="802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xml:space="preserve">MLANJ 2001 Annual Convention Somerset, NJ (732) 424-7827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15"/>
        <w:framePr w:w="2316" w:h="1099" w:hRule="exact" w:wrap="none" w:vAnchor="page" w:hAnchor="page" w:x="9795" w:y="10217"/>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JULY</w:t>
      </w:r>
      <w:bookmarkEnd w:id="60"/>
    </w:p>
    <w:p>
      <w:pPr>
        <w:pStyle w:val="Style117"/>
        <w:framePr w:w="2316" w:h="1099" w:hRule="exact" w:wrap="none" w:vAnchor="page" w:hAnchor="page" w:x="9795" w:y="10217"/>
        <w:widowControl w:val="0"/>
        <w:keepNext w:val="0"/>
        <w:keepLines w:val="0"/>
        <w:shd w:val="clear" w:color="auto" w:fill="auto"/>
        <w:bidi w:val="0"/>
        <w:jc w:val="left"/>
        <w:spacing w:before="0" w:after="0" w:line="200" w:lineRule="exact"/>
        <w:ind w:left="0" w:right="0" w:firstLine="0"/>
      </w:pPr>
      <w:bookmarkStart w:id="61" w:name="bookmark61"/>
      <w:r>
        <w:rPr>
          <w:lang w:val="en-US" w:eastAsia="en-US" w:bidi="en-US"/>
          <w:w w:val="100"/>
          <w:spacing w:val="0"/>
          <w:color w:val="000000"/>
          <w:position w:val="0"/>
        </w:rPr>
        <w:t>15-21</w:t>
      </w:r>
      <w:bookmarkEnd w:id="61"/>
    </w:p>
    <w:p>
      <w:pPr>
        <w:pStyle w:val="Style113"/>
        <w:framePr w:w="2316" w:h="1099" w:hRule="exact" w:wrap="none" w:vAnchor="page" w:hAnchor="page" w:x="9795" w:y="102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ALOA 2001 Security Expo Baltimore, Md.</w:t>
      </w:r>
    </w:p>
    <w:p>
      <w:pPr>
        <w:pStyle w:val="Style113"/>
        <w:framePr w:w="2316" w:h="1099" w:hRule="exact" w:wrap="none" w:vAnchor="page" w:hAnchor="page" w:x="9795" w:y="102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(800) 532-2562</w:t>
      </w:r>
    </w:p>
    <w:p>
      <w:pPr>
        <w:pStyle w:val="Style127"/>
        <w:framePr w:w="2316" w:h="1345" w:hRule="exact" w:wrap="none" w:vAnchor="page" w:hAnchor="page" w:x="9795" w:y="11733"/>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2002</w:t>
      </w:r>
      <w:bookmarkEnd w:id="62"/>
    </w:p>
    <w:p>
      <w:pPr>
        <w:pStyle w:val="Style115"/>
        <w:framePr w:w="2316" w:h="1345" w:hRule="exact" w:wrap="none" w:vAnchor="page" w:hAnchor="page" w:x="9795" w:y="11733"/>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JULY</w:t>
      </w:r>
      <w:bookmarkEnd w:id="63"/>
    </w:p>
    <w:p>
      <w:pPr>
        <w:pStyle w:val="Style117"/>
        <w:framePr w:w="2316" w:h="1345" w:hRule="exact" w:wrap="none" w:vAnchor="page" w:hAnchor="page" w:x="9795" w:y="11733"/>
        <w:widowControl w:val="0"/>
        <w:keepNext w:val="0"/>
        <w:keepLines w:val="0"/>
        <w:shd w:val="clear" w:color="auto" w:fill="auto"/>
        <w:bidi w:val="0"/>
        <w:jc w:val="left"/>
        <w:spacing w:before="0" w:after="0" w:line="198" w:lineRule="exact"/>
        <w:ind w:left="0" w:right="0" w:firstLine="0"/>
      </w:pPr>
      <w:bookmarkStart w:id="64" w:name="bookmark64"/>
      <w:r>
        <w:rPr>
          <w:lang w:val="en-US" w:eastAsia="en-US" w:bidi="en-US"/>
          <w:w w:val="100"/>
          <w:spacing w:val="0"/>
          <w:color w:val="000000"/>
          <w:position w:val="0"/>
        </w:rPr>
        <w:t>21-27</w:t>
      </w:r>
      <w:bookmarkEnd w:id="64"/>
    </w:p>
    <w:p>
      <w:pPr>
        <w:pStyle w:val="Style113"/>
        <w:framePr w:w="2316" w:h="1345" w:hRule="exact" w:wrap="none" w:vAnchor="page" w:hAnchor="page" w:x="9795" w:y="1173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ALOA 2002 Security Expo Rosemont, 111.</w:t>
      </w:r>
    </w:p>
    <w:p>
      <w:pPr>
        <w:pStyle w:val="Style113"/>
        <w:framePr w:w="2316" w:h="1345" w:hRule="exact" w:wrap="none" w:vAnchor="page" w:hAnchor="page" w:x="9795" w:y="1173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(800) 532-2562</w:t>
      </w:r>
    </w:p>
    <w:p>
      <w:pPr>
        <w:pStyle w:val="Style71"/>
        <w:framePr w:wrap="none" w:vAnchor="page" w:hAnchor="page" w:x="12879" w:y="14531"/>
        <w:widowControl w:val="0"/>
        <w:keepNext w:val="0"/>
        <w:keepLines w:val="0"/>
        <w:shd w:val="clear" w:color="auto" w:fill="auto"/>
        <w:bidi w:val="0"/>
        <w:jc w:val="both"/>
        <w:spacing w:before="0" w:after="0" w:line="200" w:lineRule="exact"/>
        <w:ind w:left="0" w:right="0" w:firstLine="0"/>
      </w:pPr>
      <w:r>
        <w:rPr>
          <w:rStyle w:val="CharStyle129"/>
        </w:rPr>
        <w:t>m</w:t>
      </w:r>
    </w:p>
    <w:p>
      <w:pPr>
        <w:pStyle w:val="Style130"/>
        <w:framePr w:wrap="none" w:vAnchor="page" w:hAnchor="page" w:x="1536" w:y="15223"/>
        <w:widowControl w:val="0"/>
        <w:keepNext w:val="0"/>
        <w:keepLines w:val="0"/>
        <w:shd w:val="clear" w:color="auto" w:fill="auto"/>
        <w:bidi w:val="0"/>
        <w:jc w:val="left"/>
        <w:spacing w:before="0" w:after="0"/>
        <w:ind w:left="0" w:right="0" w:firstLine="0"/>
      </w:pPr>
      <w:r>
        <w:rPr>
          <w:rStyle w:val="CharStyle132"/>
          <w:b w:val="0"/>
          <w:bCs w:val="0"/>
          <w:i w:val="0"/>
          <w:iCs w:val="0"/>
        </w:rPr>
        <w:t>6</w:t>
      </w:r>
      <w:r>
        <w:rPr>
          <w:rStyle w:val="CharStyle133"/>
          <w:b/>
          <w:bCs/>
          <w:i w:val="0"/>
          <w:iCs w:val="0"/>
        </w:rPr>
        <w:t xml:space="preserve">| </w:t>
      </w:r>
      <w:r>
        <w:rPr>
          <w:rStyle w:val="CharStyle134"/>
          <w:b/>
          <w:bCs/>
          <w:i/>
          <w:iCs/>
        </w:rPr>
        <w:t>Keynotes</w:t>
      </w:r>
    </w:p>
    <w:p>
      <w:pPr>
        <w:pStyle w:val="Style59"/>
        <w:framePr w:wrap="none" w:vAnchor="page" w:hAnchor="page" w:x="3301"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41" type="#_x0000_t75" style="position:absolute;margin-left:354.45pt;margin-top:70.5pt;width:24.5pt;height:28.3pt;z-index:-251658738;mso-wrap-distance-left:5pt;mso-wrap-distance-right:5pt;mso-position-horizontal-relative:page;mso-position-vertical-relative:page" wrapcoords="0 0">
            <v:imagedata r:id="rId35" r:href="rId36"/>
            <w10:wrap anchorx="page" anchory="page"/>
          </v:shape>
        </w:pict>
      </w:r>
    </w:p>
    <w:p>
      <w:pPr>
        <w:pStyle w:val="Style135"/>
        <w:framePr w:w="8462" w:h="3081" w:hRule="exact" w:wrap="none" w:vAnchor="page" w:hAnchor="page" w:x="2802" w:y="1051"/>
        <w:widowControl w:val="0"/>
        <w:keepNext w:val="0"/>
        <w:keepLines w:val="0"/>
        <w:shd w:val="clear" w:color="auto" w:fill="auto"/>
        <w:bidi w:val="0"/>
        <w:jc w:val="left"/>
        <w:spacing w:before="0" w:after="679"/>
        <w:ind w:left="0" w:right="0" w:firstLine="0"/>
      </w:pPr>
      <w:bookmarkStart w:id="65" w:name="bookmark65"/>
      <w:r>
        <w:rPr>
          <w:lang w:val="en-US" w:eastAsia="en-US" w:bidi="en-US"/>
          <w:w w:val="100"/>
          <w:spacing w:val="0"/>
          <w:color w:val="000000"/>
          <w:position w:val="0"/>
        </w:rPr>
        <w:t xml:space="preserve">LOCKMASTERS: </w:t>
      </w:r>
      <w:r>
        <w:rPr>
          <w:rStyle w:val="CharStyle137"/>
          <w:b/>
          <w:bCs/>
        </w:rPr>
        <w:t>inc</w:t>
      </w:r>
      <w:bookmarkEnd w:id="65"/>
    </w:p>
    <w:p>
      <w:pPr>
        <w:pStyle w:val="Style138"/>
        <w:framePr w:w="8462" w:h="3081" w:hRule="exact" w:wrap="none" w:vAnchor="page" w:hAnchor="page" w:x="2802" w:y="1051"/>
        <w:tabs>
          <w:tab w:leader="dot" w:pos="76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Providing quality tools</w:t>
      </w:r>
      <w:r>
        <w:rPr>
          <w:rStyle w:val="CharStyle140"/>
          <w:lang w:val="en-US" w:eastAsia="en-US" w:bidi="en-US"/>
          <w:b w:val="0"/>
          <w:bCs w:val="0"/>
          <w:i w:val="0"/>
          <w:iCs w:val="0"/>
        </w:rPr>
        <w:tab/>
      </w:r>
    </w:p>
    <w:p>
      <w:pPr>
        <w:pStyle w:val="Style141"/>
        <w:framePr w:wrap="none" w:vAnchor="page" w:hAnchor="page" w:x="4040" w:y="97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generations to come!</w:t>
      </w:r>
    </w:p>
    <w:p>
      <w:pPr>
        <w:pStyle w:val="Style143"/>
        <w:framePr w:w="7099" w:h="619" w:hRule="exact" w:wrap="none" w:vAnchor="page" w:hAnchor="page" w:x="3920" w:y="10688"/>
        <w:widowControl w:val="0"/>
        <w:keepNext w:val="0"/>
        <w:keepLines w:val="0"/>
        <w:shd w:val="clear" w:color="auto" w:fill="auto"/>
        <w:bidi w:val="0"/>
        <w:jc w:val="left"/>
        <w:spacing w:before="0" w:after="0"/>
        <w:ind w:left="0" w:right="0" w:firstLine="0"/>
      </w:pPr>
      <w:r>
        <w:rPr>
          <w:rStyle w:val="CharStyle145"/>
        </w:rPr>
        <w:t xml:space="preserve">l </w:t>
      </w:r>
      <w:r>
        <w:rPr>
          <w:lang w:val="en-US" w:eastAsia="en-US" w:bidi="en-US"/>
          <w:w w:val="100"/>
          <w:spacing w:val="0"/>
          <w:color w:val="000000"/>
          <w:position w:val="0"/>
        </w:rPr>
        <w:t>left to right, Lucas, son of Kevin Moores; Wyatt, son of Brian Lamb; Madeline, of Mark Miller; Andrew, son of Wes Day; and baby Tyson, son of Steve Robinson.</w:t>
      </w:r>
    </w:p>
    <w:p>
      <w:pPr>
        <w:pStyle w:val="Style146"/>
        <w:framePr w:w="8462" w:h="2593" w:hRule="exact" w:wrap="none" w:vAnchor="page" w:hAnchor="page" w:x="2802" w:y="1259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call 1-800-654-0637 ext. 498</w:t>
      </w:r>
    </w:p>
    <w:p>
      <w:pPr>
        <w:pStyle w:val="Style148"/>
        <w:framePr w:w="8462" w:h="2593" w:hRule="exact" w:wrap="none" w:vAnchor="page" w:hAnchor="page" w:x="2802" w:y="12591"/>
        <w:widowControl w:val="0"/>
        <w:keepNext w:val="0"/>
        <w:keepLines w:val="0"/>
        <w:shd w:val="clear" w:color="auto" w:fill="auto"/>
        <w:bidi w:val="0"/>
        <w:spacing w:before="0" w:after="104"/>
        <w:ind w:left="0" w:right="40" w:firstLine="0"/>
      </w:pPr>
      <w:r>
        <w:rPr>
          <w:lang w:val="en-US" w:eastAsia="en-US" w:bidi="en-US"/>
          <w:w w:val="100"/>
          <w:spacing w:val="0"/>
          <w:color w:val="000000"/>
          <w:position w:val="0"/>
        </w:rPr>
        <w:t>to order a FREE copy of our 1999 Tool Catalog</w:t>
        <w:br/>
        <w:t>featuring New Safe Tools, Pin Kits, Key Machines,</w:t>
        <w:br/>
        <w:t>Automotvie Opening Tools and more!</w:t>
      </w:r>
    </w:p>
    <w:p>
      <w:pPr>
        <w:pStyle w:val="Style150"/>
        <w:framePr w:w="8462" w:h="2593" w:hRule="exact" w:wrap="none" w:vAnchor="page" w:hAnchor="page" w:x="2802" w:y="12591"/>
        <w:widowControl w:val="0"/>
        <w:keepNext w:val="0"/>
        <w:keepLines w:val="0"/>
        <w:shd w:val="clear" w:color="auto" w:fill="auto"/>
        <w:bidi w:val="0"/>
        <w:spacing w:before="0" w:after="0"/>
        <w:ind w:left="0" w:right="40" w:firstLine="0"/>
      </w:pPr>
      <w:r>
        <w:rPr>
          <w:lang w:val="en-US" w:eastAsia="en-US" w:bidi="en-US"/>
          <w:sz w:val="24"/>
          <w:szCs w:val="24"/>
          <w:w w:val="100"/>
          <w:spacing w:val="0"/>
          <w:color w:val="000000"/>
          <w:position w:val="0"/>
        </w:rPr>
        <w:t xml:space="preserve">email: sales </w:t>
      </w:r>
      <w:r>
        <w:fldChar w:fldCharType="begin"/>
      </w:r>
      <w:r>
        <w:rPr/>
        <w:instrText> HYPERLINK "mailto:info@lockmasters.com" </w:instrText>
      </w:r>
      <w:r>
        <w:fldChar w:fldCharType="separate"/>
      </w:r>
      <w:r>
        <w:rPr>
          <w:lang w:val="en-US" w:eastAsia="en-US" w:bidi="en-US"/>
          <w:sz w:val="24"/>
          <w:szCs w:val="24"/>
          <w:w w:val="100"/>
          <w:spacing w:val="0"/>
          <w:color w:val="000000"/>
          <w:position w:val="0"/>
        </w:rPr>
        <w:t>info@lockmasters.com</w:t>
      </w:r>
      <w:r>
        <w:fldChar w:fldCharType="end"/>
      </w:r>
    </w:p>
    <w:p>
      <w:pPr>
        <w:pStyle w:val="Style152"/>
        <w:framePr w:w="8462" w:h="272" w:hRule="exact" w:wrap="none" w:vAnchor="page" w:hAnchor="page" w:x="2802" w:y="1527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Reader Service #2</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42" type="#_x0000_t75" style="position:absolute;margin-left:100.65pt;margin-top:209.25pt;width:503.05pt;height:427.7pt;z-index:-251658737;mso-wrap-distance-left:5pt;mso-wrap-distance-right:5pt;mso-position-horizontal-relative:page;mso-position-vertical-relative:page" wrapcoords="0 0">
            <v:imagedata r:id="rId37" r:href="rId38"/>
            <w10:wrap anchorx="page" anchory="page"/>
          </v:shape>
        </w:pict>
      </w:r>
    </w:p>
    <w:p>
      <w:pPr>
        <w:pStyle w:val="Style154"/>
        <w:framePr w:w="10278" w:h="1065" w:hRule="exact" w:wrap="none" w:vAnchor="page" w:hAnchor="page" w:x="1765" w:y="1169"/>
        <w:widowControl w:val="0"/>
        <w:keepNext w:val="0"/>
        <w:keepLines w:val="0"/>
        <w:shd w:val="clear" w:color="auto" w:fill="auto"/>
        <w:bidi w:val="0"/>
        <w:jc w:val="left"/>
        <w:spacing w:before="0" w:after="0"/>
        <w:ind w:left="700" w:right="0" w:firstLine="0"/>
      </w:pPr>
      <w:r>
        <w:rPr>
          <w:lang w:val="en-US" w:eastAsia="en-US" w:bidi="en-US"/>
          <w:w w:val="100"/>
          <w:spacing w:val="0"/>
          <w:color w:val="000000"/>
          <w:position w:val="0"/>
        </w:rPr>
        <w:t>Security</w:t>
      </w:r>
    </w:p>
    <w:p>
      <w:pPr>
        <w:pStyle w:val="Style109"/>
        <w:framePr w:w="10278" w:h="1065" w:hRule="exact" w:wrap="none" w:vAnchor="page" w:hAnchor="page" w:x="1765" w:y="1169"/>
        <w:widowControl w:val="0"/>
        <w:keepNext w:val="0"/>
        <w:keepLines w:val="0"/>
        <w:shd w:val="clear" w:color="auto" w:fill="auto"/>
        <w:bidi w:val="0"/>
        <w:spacing w:before="0" w:after="0" w:line="378" w:lineRule="exact"/>
        <w:ind w:left="0" w:right="6978" w:firstLine="0"/>
      </w:pPr>
      <w:r>
        <w:rPr>
          <w:lang w:val="en-US" w:eastAsia="en-US" w:bidi="en-US"/>
          <w:w w:val="100"/>
          <w:spacing w:val="0"/>
          <w:color w:val="000000"/>
          <w:position w:val="0"/>
        </w:rPr>
        <w:t>Marketplace</w:t>
      </w:r>
    </w:p>
    <w:p>
      <w:pPr>
        <w:pStyle w:val="Style156"/>
        <w:framePr w:w="3305" w:h="12297" w:hRule="exact" w:wrap="none" w:vAnchor="page" w:hAnchor="page" w:x="1765" w:y="2881"/>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American Lock Company</w:t>
      </w:r>
      <w:bookmarkEnd w:id="66"/>
    </w:p>
    <w:p>
      <w:pPr>
        <w:pStyle w:val="Style158"/>
        <w:framePr w:w="3305" w:h="12297" w:hRule="exact" w:wrap="none" w:vAnchor="page" w:hAnchor="page" w:x="1765" w:y="288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American Lock Company introduces a 2- 3/4" solid brass rectangle lock with a pro</w:t>
        <w:softHyphen/>
        <w:t>tected, locking- bolt shackle. The lock, also known as a “warehouse lock,” is used to secure self-storage facilities, garages, storefront roll-up doors and coin operated devices, such as newspaper vending machines. It is designed to endure harsh weather conditions and temperature extremes.</w:t>
      </w:r>
    </w:p>
    <w:p>
      <w:pPr>
        <w:pStyle w:val="Style160"/>
        <w:framePr w:w="3305" w:h="12297" w:hRule="exact" w:wrap="none" w:vAnchor="page" w:hAnchor="page" w:x="1765" w:y="2881"/>
        <w:widowControl w:val="0"/>
        <w:keepNext w:val="0"/>
        <w:keepLines w:val="0"/>
        <w:shd w:val="clear" w:color="auto" w:fill="auto"/>
        <w:bidi w:val="0"/>
        <w:jc w:val="left"/>
        <w:spacing w:before="0"/>
        <w:ind w:left="0" w:right="660" w:firstLine="0"/>
      </w:pPr>
      <w:r>
        <w:rPr>
          <w:lang w:val="en-US" w:eastAsia="en-US" w:bidi="en-US"/>
          <w:w w:val="100"/>
          <w:spacing w:val="0"/>
          <w:color w:val="000000"/>
          <w:position w:val="0"/>
        </w:rPr>
        <w:t>American hock 3400 W. Exchange Crete, IL 60417-2099 (708) 534-2000 (708) 534-0531 fax Reader Service #14</w:t>
      </w:r>
    </w:p>
    <w:p>
      <w:pPr>
        <w:pStyle w:val="Style156"/>
        <w:framePr w:w="3305" w:h="12297" w:hRule="exact" w:wrap="none" w:vAnchor="page" w:hAnchor="page" w:x="1765" w:y="2881"/>
        <w:widowControl w:val="0"/>
        <w:keepNext w:val="0"/>
        <w:keepLines w:val="0"/>
        <w:shd w:val="clear" w:color="auto" w:fill="auto"/>
        <w:bidi w:val="0"/>
        <w:jc w:val="left"/>
        <w:spacing w:before="0" w:after="0" w:line="223" w:lineRule="exact"/>
        <w:ind w:left="0" w:right="0" w:firstLine="0"/>
      </w:pPr>
      <w:bookmarkStart w:id="67" w:name="bookmark67"/>
      <w:r>
        <w:rPr>
          <w:lang w:val="en-US" w:eastAsia="en-US" w:bidi="en-US"/>
          <w:w w:val="100"/>
          <w:spacing w:val="0"/>
          <w:color w:val="000000"/>
          <w:position w:val="0"/>
        </w:rPr>
        <w:t>Chicago Lock Company</w:t>
      </w:r>
      <w:bookmarkEnd w:id="67"/>
    </w:p>
    <w:p>
      <w:pPr>
        <w:pStyle w:val="Style158"/>
        <w:framePr w:w="3305" w:h="12297" w:hRule="exact" w:wrap="none" w:vAnchor="page" w:hAnchor="page" w:x="1765" w:y="288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Chicago Lock Company recently intro</w:t>
        <w:softHyphen/>
        <w:t>duced BarLOC, which features a rotary disk tumbler mechanism with a front anti-drill plate and a hardened steel body and shackle. It’s offered in three body sizes and designed with interchangeable shackles. The shackles, available in three lengths for each body size, are easy to change. A large plastic key han</w:t>
        <w:softHyphen/>
        <w:t>dle provides ease of operation. The key may also be inserted in either direction.</w:t>
      </w:r>
    </w:p>
    <w:p>
      <w:pPr>
        <w:pStyle w:val="Style160"/>
        <w:framePr w:w="3305" w:h="12297" w:hRule="exact" w:wrap="none" w:vAnchor="page" w:hAnchor="page" w:x="1765" w:y="2881"/>
        <w:widowControl w:val="0"/>
        <w:keepNext w:val="0"/>
        <w:keepLines w:val="0"/>
        <w:shd w:val="clear" w:color="auto" w:fill="auto"/>
        <w:bidi w:val="0"/>
        <w:jc w:val="left"/>
        <w:spacing w:before="0" w:after="301"/>
        <w:ind w:left="0" w:right="660" w:firstLine="0"/>
      </w:pPr>
      <w:r>
        <w:rPr>
          <w:lang w:val="en-US" w:eastAsia="en-US" w:bidi="en-US"/>
          <w:w w:val="100"/>
          <w:spacing w:val="0"/>
          <w:color w:val="000000"/>
          <w:position w:val="0"/>
        </w:rPr>
        <w:t>Chicago Lock Company (800)445-3204 Reader Service #15</w:t>
      </w:r>
    </w:p>
    <w:p>
      <w:pPr>
        <w:pStyle w:val="Style156"/>
        <w:framePr w:w="3305" w:h="12297" w:hRule="exact" w:wrap="none" w:vAnchor="page" w:hAnchor="page" w:x="1765" w:y="2881"/>
        <w:widowControl w:val="0"/>
        <w:keepNext w:val="0"/>
        <w:keepLines w:val="0"/>
        <w:shd w:val="clear" w:color="auto" w:fill="auto"/>
        <w:bidi w:val="0"/>
        <w:jc w:val="left"/>
        <w:spacing w:before="0" w:after="0" w:line="222" w:lineRule="exact"/>
        <w:ind w:left="0" w:right="0" w:firstLine="0"/>
      </w:pPr>
      <w:bookmarkStart w:id="68" w:name="bookmark68"/>
      <w:r>
        <w:rPr>
          <w:lang w:val="en-US" w:eastAsia="en-US" w:bidi="en-US"/>
          <w:w w:val="100"/>
          <w:spacing w:val="0"/>
          <w:color w:val="000000"/>
          <w:position w:val="0"/>
        </w:rPr>
        <w:t>Sensormatic</w:t>
      </w:r>
      <w:bookmarkEnd w:id="68"/>
    </w:p>
    <w:p>
      <w:pPr>
        <w:pStyle w:val="Style158"/>
        <w:framePr w:w="3305" w:h="12297" w:hRule="exact" w:wrap="none" w:vAnchor="page" w:hAnchor="page" w:x="1765" w:y="2881"/>
        <w:widowControl w:val="0"/>
        <w:keepNext w:val="0"/>
        <w:keepLines w:val="0"/>
        <w:shd w:val="clear" w:color="auto" w:fill="auto"/>
        <w:bidi w:val="0"/>
        <w:jc w:val="left"/>
        <w:spacing w:before="0" w:after="0" w:line="222" w:lineRule="exact"/>
        <w:ind w:left="0" w:right="0" w:firstLine="240"/>
      </w:pPr>
      <w:r>
        <w:rPr>
          <w:lang w:val="en-US" w:eastAsia="en-US" w:bidi="en-US"/>
          <w:w w:val="100"/>
          <w:spacing w:val="0"/>
          <w:color w:val="000000"/>
          <w:position w:val="0"/>
        </w:rPr>
        <w:t xml:space="preserve">Sensormatic Electronics Corporation released OCURE 800 version 3.0 and OCURE Trac, the first fully integrated security management system coupled with radio frequency identification (RFID) asset tracking and protection solution. OCURE 800, combined with OCURE Trac hardware, is the only system that can document the movement of stationary and portable assets and offer detail reporting of when, where and with who an asset left a secured area </w:t>
      </w:r>
      <w:r>
        <w:rPr>
          <w:rStyle w:val="CharStyle162"/>
          <w:b/>
          <w:bCs/>
        </w:rPr>
        <w:t>Sensormatic</w:t>
      </w:r>
    </w:p>
    <w:p>
      <w:pPr>
        <w:pStyle w:val="Style160"/>
        <w:framePr w:w="3305" w:h="12297" w:hRule="exact" w:wrap="none" w:vAnchor="page" w:hAnchor="page" w:x="1765" w:y="2881"/>
        <w:widowControl w:val="0"/>
        <w:keepNext w:val="0"/>
        <w:keepLines w:val="0"/>
        <w:shd w:val="clear" w:color="auto" w:fill="auto"/>
        <w:bidi w:val="0"/>
        <w:jc w:val="left"/>
        <w:spacing w:before="0" w:after="302" w:line="222" w:lineRule="exact"/>
        <w:ind w:left="0" w:right="660" w:firstLine="0"/>
      </w:pPr>
      <w:r>
        <w:rPr>
          <w:lang w:val="en-US" w:eastAsia="en-US" w:bidi="en-US"/>
          <w:w w:val="100"/>
          <w:spacing w:val="0"/>
          <w:color w:val="000000"/>
          <w:position w:val="0"/>
        </w:rPr>
        <w:t>http:llxvtvw.sensormatic.com Reader Service #16</w:t>
      </w:r>
    </w:p>
    <w:p>
      <w:pPr>
        <w:pStyle w:val="Style156"/>
        <w:framePr w:w="3305" w:h="12297" w:hRule="exact" w:wrap="none" w:vAnchor="page" w:hAnchor="page" w:x="1765" w:y="2881"/>
        <w:widowControl w:val="0"/>
        <w:keepNext w:val="0"/>
        <w:keepLines w:val="0"/>
        <w:shd w:val="clear" w:color="auto" w:fill="auto"/>
        <w:bidi w:val="0"/>
        <w:jc w:val="left"/>
        <w:spacing w:before="0" w:after="0" w:line="219" w:lineRule="exact"/>
        <w:ind w:left="0" w:right="0" w:firstLine="0"/>
      </w:pPr>
      <w:bookmarkStart w:id="69" w:name="bookmark69"/>
      <w:r>
        <w:rPr>
          <w:lang w:val="en-US" w:eastAsia="en-US" w:bidi="en-US"/>
          <w:w w:val="100"/>
          <w:spacing w:val="0"/>
          <w:color w:val="000000"/>
          <w:position w:val="0"/>
        </w:rPr>
        <w:t>Ace Lock and Security Supply</w:t>
      </w:r>
      <w:bookmarkEnd w:id="69"/>
    </w:p>
    <w:p>
      <w:pPr>
        <w:pStyle w:val="Style158"/>
        <w:framePr w:w="3305" w:h="12297" w:hRule="exact" w:wrap="none" w:vAnchor="page" w:hAnchor="page" w:x="1765" w:y="2881"/>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Ace Lock and Security Supply has made available the FRA-2001 Computerized Key Machine manufactured by Framon Manufacturing. It offers locksmiths the opportunity to simply select either the key</w:t>
      </w:r>
    </w:p>
    <w:p>
      <w:pPr>
        <w:framePr w:wrap="none" w:vAnchor="page" w:hAnchor="page" w:x="7016" w:y="1447"/>
        <w:widowControl w:val="0"/>
        <w:rPr>
          <w:sz w:val="2"/>
          <w:szCs w:val="2"/>
        </w:rPr>
      </w:pPr>
      <w:r>
        <w:pict>
          <v:shape id="_x0000_s1043" type="#_x0000_t75" style="width:28pt;height:28pt;">
            <v:imagedata r:id="rId39" r:href="rId40"/>
          </v:shape>
        </w:pict>
      </w:r>
    </w:p>
    <w:p>
      <w:pPr>
        <w:pStyle w:val="Style158"/>
        <w:framePr w:w="3300" w:h="3781" w:hRule="exact" w:wrap="none" w:vAnchor="page" w:hAnchor="page" w:x="5247" w:y="285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manufacturer or the key code and then press “enter” to cut the key. A full code database is included. Framon’s FRA-2001 has a one- year parts, labor and freight warranty and the control box has a lifetime warranty. The machine requires a 386 or higher PC-com</w:t>
        <w:softHyphen/>
        <w:t xml:space="preserve">patible computer running either Windows ’95 or Windows 3.1. Twenty megabytes of disk space are needed for the program, and a 3 1/2" floppy drive is required for installation. </w:t>
      </w:r>
      <w:r>
        <w:rPr>
          <w:rStyle w:val="CharStyle162"/>
          <w:b/>
          <w:bCs/>
        </w:rPr>
        <w:t>Ace Lock and Security Supply 565 Rahway Avenue Union, New Jersey 07083 (800) ACE-LOCK (800) ACE-FAX4 fax acelock @acelock.com Reader Service #17</w:t>
      </w:r>
    </w:p>
    <w:p>
      <w:pPr>
        <w:pStyle w:val="Style156"/>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bookmarkStart w:id="70" w:name="bookmark70"/>
      <w:r>
        <w:rPr>
          <w:lang w:val="en-US" w:eastAsia="en-US" w:bidi="en-US"/>
          <w:w w:val="100"/>
          <w:spacing w:val="0"/>
          <w:color w:val="000000"/>
          <w:position w:val="0"/>
        </w:rPr>
        <w:t>Streamlight, Inc.</w:t>
      </w:r>
      <w:bookmarkEnd w:id="70"/>
    </w:p>
    <w:p>
      <w:pPr>
        <w:pStyle w:val="Style158"/>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240"/>
      </w:pPr>
      <w:r>
        <w:rPr>
          <w:lang w:val="en-US" w:eastAsia="en-US" w:bidi="en-US"/>
          <w:w w:val="100"/>
          <w:spacing w:val="0"/>
          <w:color w:val="000000"/>
          <w:position w:val="0"/>
        </w:rPr>
        <w:t>The Syclone is now available in a rechargeable model for the professional law enforcement market. The rechargeable Syclone, like the previously released dispos</w:t>
        <w:softHyphen/>
        <w:t>able battery-powered model, features two bulbs that make it especially useful for criti</w:t>
        <w:softHyphen/>
        <w:t>cal lighting tasks. The primary bulb is a bi</w:t>
        <w:softHyphen/>
        <w:t>pin “black dot” krypton that pierces smoke, fog and mist as well as generates a spot to flood beam of up to 6,000 candlepower for up to 2.5 hours of continuous use between charges. The alkaline battery powered Syclone produces the same powerful beam and has a run time of 3.5 hours on 4 AA batteries.</w:t>
      </w:r>
    </w:p>
    <w:p>
      <w:pPr>
        <w:pStyle w:val="Style158"/>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Syclone is also equipped with a back-up</w:t>
      </w:r>
    </w:p>
    <w:p>
      <w:pPr>
        <w:pStyle w:val="Style158"/>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krypton safety bulb that can be switched on</w:t>
      </w:r>
    </w:p>
    <w:p>
      <w:pPr>
        <w:pStyle w:val="Style158"/>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for emergency or general use lighting.</w:t>
      </w:r>
    </w:p>
    <w:p>
      <w:pPr>
        <w:pStyle w:val="Style160"/>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Streamlight</w:t>
      </w:r>
    </w:p>
    <w:p>
      <w:pPr>
        <w:pStyle w:val="Style160"/>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(800) 523-7488</w:t>
      </w:r>
    </w:p>
    <w:p>
      <w:pPr>
        <w:pStyle w:val="Style160"/>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wtvw.streamlight.com</w:t>
      </w:r>
    </w:p>
    <w:p>
      <w:pPr>
        <w:pStyle w:val="Style160"/>
        <w:framePr w:w="3300" w:h="4810" w:hRule="exact" w:wrap="none" w:vAnchor="page" w:hAnchor="page" w:x="5247" w:y="68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Reader Service #18</w:t>
      </w:r>
    </w:p>
    <w:p>
      <w:pPr>
        <w:pStyle w:val="Style156"/>
        <w:framePr w:w="3300" w:h="3262" w:hRule="exact" w:wrap="none" w:vAnchor="page" w:hAnchor="page" w:x="5247" w:y="11930"/>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Rose Lock Products</w:t>
      </w:r>
      <w:bookmarkEnd w:id="71"/>
    </w:p>
    <w:p>
      <w:pPr>
        <w:pStyle w:val="Style158"/>
        <w:framePr w:w="3300" w:h="3262" w:hRule="exact" w:wrap="none" w:vAnchor="page" w:hAnchor="page" w:x="5247" w:y="11930"/>
        <w:widowControl w:val="0"/>
        <w:keepNext w:val="0"/>
        <w:keepLines w:val="0"/>
        <w:shd w:val="clear" w:color="auto" w:fill="auto"/>
        <w:bidi w:val="0"/>
        <w:jc w:val="left"/>
        <w:spacing w:before="0" w:after="0" w:line="213" w:lineRule="exact"/>
        <w:ind w:left="0" w:right="0" w:firstLine="240"/>
      </w:pPr>
      <w:r>
        <w:rPr>
          <w:lang w:val="en-US" w:eastAsia="en-US" w:bidi="en-US"/>
          <w:w w:val="100"/>
          <w:spacing w:val="0"/>
          <w:color w:val="000000"/>
          <w:position w:val="0"/>
        </w:rPr>
        <w:t>Cylinder Shield has a wrench proof collar that protects the mortise cylinder from tam</w:t>
        <w:softHyphen/>
        <w:t xml:space="preserve">pering and burglary. It can be applied on mall gated and store fronts. It has an aluminum body and cover. It is assembled with case has a 1.8" thick rotating cover that protects the entire mortise cylinder and the keyhole from dirt, grime, harsh cleaning chemicals and the weather. </w:t>
      </w:r>
      <w:r>
        <w:rPr>
          <w:rStyle w:val="CharStyle162"/>
          <w:b/>
          <w:bCs/>
        </w:rPr>
        <w:t>Rose Lock Products PO Box 100372 Nashville, TN 37224-0372 (615) 292-5537 (615) 834-5975 fax Reader Service #19</w:t>
      </w:r>
    </w:p>
    <w:p>
      <w:pPr>
        <w:pStyle w:val="Style156"/>
        <w:framePr w:w="3314" w:h="12345" w:hRule="exact" w:wrap="none" w:vAnchor="page" w:hAnchor="page" w:x="8729" w:y="2851"/>
        <w:widowControl w:val="0"/>
        <w:keepNext w:val="0"/>
        <w:keepLines w:val="0"/>
        <w:shd w:val="clear" w:color="auto" w:fill="auto"/>
        <w:bidi w:val="0"/>
        <w:jc w:val="left"/>
        <w:spacing w:before="0" w:after="0" w:line="236" w:lineRule="exact"/>
        <w:ind w:left="0" w:right="500" w:firstLine="0"/>
      </w:pPr>
      <w:bookmarkStart w:id="72" w:name="bookmark72"/>
      <w:r>
        <w:rPr>
          <w:lang w:val="en-US" w:eastAsia="en-US" w:bidi="en-US"/>
          <w:w w:val="100"/>
          <w:spacing w:val="0"/>
          <w:color w:val="000000"/>
          <w:position w:val="0"/>
        </w:rPr>
        <w:t>Craftsman Power and Hand Tools Catalog</w:t>
      </w:r>
      <w:bookmarkEnd w:id="72"/>
    </w:p>
    <w:p>
      <w:pPr>
        <w:pStyle w:val="Style158"/>
        <w:framePr w:w="3314" w:h="12345" w:hRule="exact" w:wrap="none" w:vAnchor="page" w:hAnchor="page" w:x="8729" w:y="2851"/>
        <w:widowControl w:val="0"/>
        <w:keepNext w:val="0"/>
        <w:keepLines w:val="0"/>
        <w:shd w:val="clear" w:color="auto" w:fill="auto"/>
        <w:bidi w:val="0"/>
        <w:jc w:val="left"/>
        <w:spacing w:before="0" w:after="0" w:line="234" w:lineRule="exact"/>
        <w:ind w:left="0" w:right="0" w:firstLine="240"/>
      </w:pPr>
      <w:r>
        <w:rPr>
          <w:lang w:val="en-US" w:eastAsia="en-US" w:bidi="en-US"/>
          <w:w w:val="100"/>
          <w:spacing w:val="0"/>
          <w:color w:val="000000"/>
          <w:position w:val="0"/>
        </w:rPr>
        <w:t>The new Craftsman and Power and Hand tools catalog showcases over 650 new Craftsman tools and 70 new additions to the Craftsman Professional tool line. New products introduced in the ’98-’99 catalog include a line of professional storage chests. Also included is the industry’s first 5 2-inch, 13 drawer ball bearing mobile tool cart with an electronic remote control locking system using rolling code technology. For a free copy of the Craftsman Power and Hand Tools Catalog:</w:t>
      </w:r>
    </w:p>
    <w:p>
      <w:pPr>
        <w:pStyle w:val="Style160"/>
        <w:framePr w:w="3314" w:h="12345" w:hRule="exact" w:wrap="none" w:vAnchor="page" w:hAnchor="page" w:x="8729" w:y="2851"/>
        <w:widowControl w:val="0"/>
        <w:keepNext w:val="0"/>
        <w:keepLines w:val="0"/>
        <w:shd w:val="clear" w:color="auto" w:fill="auto"/>
        <w:bidi w:val="0"/>
        <w:jc w:val="left"/>
        <w:spacing w:before="0" w:after="327" w:line="234" w:lineRule="exact"/>
        <w:ind w:left="0" w:right="500" w:firstLine="0"/>
      </w:pPr>
      <w:r>
        <w:rPr>
          <w:lang w:val="en-US" w:eastAsia="en-US" w:bidi="en-US"/>
          <w:w w:val="100"/>
          <w:spacing w:val="0"/>
          <w:color w:val="000000"/>
          <w:position w:val="0"/>
        </w:rPr>
        <w:t>Sears Shop at Home Services (800) 948-8800 Reader Service #20</w:t>
      </w:r>
    </w:p>
    <w:p>
      <w:pPr>
        <w:pStyle w:val="Style156"/>
        <w:framePr w:w="3314" w:h="12345" w:hRule="exact" w:wrap="none" w:vAnchor="page" w:hAnchor="page" w:x="8729" w:y="2851"/>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Moniteq Research Laboratories</w:t>
      </w:r>
      <w:bookmarkEnd w:id="73"/>
    </w:p>
    <w:p>
      <w:pPr>
        <w:pStyle w:val="Style158"/>
        <w:framePr w:w="3314" w:h="12345" w:hRule="exact" w:wrap="none" w:vAnchor="page" w:hAnchor="page" w:x="8729" w:y="2851"/>
        <w:widowControl w:val="0"/>
        <w:keepNext w:val="0"/>
        <w:keepLines w:val="0"/>
        <w:shd w:val="clear" w:color="auto" w:fill="auto"/>
        <w:bidi w:val="0"/>
        <w:jc w:val="left"/>
        <w:spacing w:before="0" w:after="0" w:line="234" w:lineRule="exact"/>
        <w:ind w:left="0" w:right="0" w:firstLine="240"/>
      </w:pPr>
      <w:r>
        <w:rPr>
          <w:lang w:val="en-US" w:eastAsia="en-US" w:bidi="en-US"/>
          <w:w w:val="100"/>
          <w:spacing w:val="0"/>
          <w:color w:val="000000"/>
          <w:position w:val="0"/>
        </w:rPr>
        <w:t xml:space="preserve">Moniteq Research Laboratories introduced a single door access controller that greatly simplifies the task of retrofitting existing doors for high security in both government and industrial applications. It is compatible with heavy locking devices. Crypto Lock includes a weatherproof stainless steel keypad, control panel and built in power supply. The power supply has the capacity to power commercially available locking devices, including those requiring high in-rush current for activation. </w:t>
      </w:r>
      <w:r>
        <w:rPr>
          <w:rStyle w:val="CharStyle162"/>
          <w:b/>
          <w:bCs/>
        </w:rPr>
        <w:t>Moniteq Research Laboratories, Inc.</w:t>
      </w:r>
    </w:p>
    <w:p>
      <w:pPr>
        <w:pStyle w:val="Style160"/>
        <w:framePr w:w="3314" w:h="12345" w:hRule="exact" w:wrap="none" w:vAnchor="page" w:hAnchor="page" w:x="8729" w:y="2851"/>
        <w:widowControl w:val="0"/>
        <w:keepNext w:val="0"/>
        <w:keepLines w:val="0"/>
        <w:shd w:val="clear" w:color="auto" w:fill="auto"/>
        <w:bidi w:val="0"/>
        <w:jc w:val="left"/>
        <w:spacing w:before="0" w:after="327" w:line="234" w:lineRule="exact"/>
        <w:ind w:left="0" w:right="500" w:firstLine="0"/>
      </w:pPr>
      <w:r>
        <w:rPr>
          <w:lang w:val="en-US" w:eastAsia="en-US" w:bidi="en-US"/>
          <w:w w:val="100"/>
          <w:spacing w:val="0"/>
          <w:color w:val="000000"/>
          <w:position w:val="0"/>
        </w:rPr>
        <w:t>7640 Fullerton Road Springfield, VA 22153 (800) 989-9891 (703) 569-0196 Reader Service #21</w:t>
      </w:r>
    </w:p>
    <w:p>
      <w:pPr>
        <w:pStyle w:val="Style156"/>
        <w:framePr w:w="3314" w:h="12345" w:hRule="exact" w:wrap="none" w:vAnchor="page" w:hAnchor="page" w:x="8729" w:y="2851"/>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Marray Enterprises, Inc.</w:t>
      </w:r>
      <w:bookmarkEnd w:id="74"/>
    </w:p>
    <w:p>
      <w:pPr>
        <w:pStyle w:val="Style158"/>
        <w:framePr w:w="3314" w:h="12345" w:hRule="exact" w:wrap="none" w:vAnchor="page" w:hAnchor="page" w:x="8729" w:y="2851"/>
        <w:widowControl w:val="0"/>
        <w:keepNext w:val="0"/>
        <w:keepLines w:val="0"/>
        <w:shd w:val="clear" w:color="auto" w:fill="auto"/>
        <w:bidi w:val="0"/>
        <w:jc w:val="left"/>
        <w:spacing w:before="0" w:after="0" w:line="230" w:lineRule="exact"/>
        <w:ind w:left="0" w:right="0" w:firstLine="240"/>
      </w:pPr>
      <w:r>
        <w:rPr>
          <w:lang w:val="en-US" w:eastAsia="en-US" w:bidi="en-US"/>
          <w:w w:val="100"/>
          <w:spacing w:val="0"/>
          <w:color w:val="000000"/>
          <w:position w:val="0"/>
        </w:rPr>
        <w:t>DOR-COR Drilling Fixture can drill a 3/8" raceway within 1/8" of center for easy, safe and consistent electrified hardware installations. It mounts to hanging doors and drills from the hinge mortise to the lock prep to wire power transfer hinges and elec</w:t>
        <w:softHyphen/>
        <w:t>trified access hardware on 36" commercial grade wood and composite doors.</w:t>
      </w:r>
    </w:p>
    <w:p>
      <w:pPr>
        <w:pStyle w:val="Style160"/>
        <w:framePr w:w="3314" w:h="12345" w:hRule="exact" w:wrap="none" w:vAnchor="page" w:hAnchor="page" w:x="8729" w:y="2851"/>
        <w:widowControl w:val="0"/>
        <w:keepNext w:val="0"/>
        <w:keepLines w:val="0"/>
        <w:shd w:val="clear" w:color="auto" w:fill="auto"/>
        <w:bidi w:val="0"/>
        <w:jc w:val="left"/>
        <w:spacing w:before="0" w:after="0" w:line="230" w:lineRule="exact"/>
        <w:ind w:left="0" w:right="500" w:firstLine="0"/>
      </w:pPr>
      <w:r>
        <w:rPr>
          <w:lang w:val="en-US" w:eastAsia="en-US" w:bidi="en-US"/>
          <w:w w:val="100"/>
          <w:spacing w:val="0"/>
          <w:color w:val="000000"/>
          <w:position w:val="0"/>
        </w:rPr>
        <w:t>Marray Enterprises 1128 Walsh Avenue Santa Clara, CA 95050 (800) 500-0213 (408) 970-8767fax Reader Service #22</w:t>
      </w:r>
    </w:p>
    <w:p>
      <w:pPr>
        <w:pStyle w:val="Style130"/>
        <w:framePr w:wrap="none" w:vAnchor="page" w:hAnchor="page" w:x="1774" w:y="15293"/>
        <w:widowControl w:val="0"/>
        <w:keepNext w:val="0"/>
        <w:keepLines w:val="0"/>
        <w:shd w:val="clear" w:color="auto" w:fill="auto"/>
        <w:bidi w:val="0"/>
        <w:jc w:val="left"/>
        <w:spacing w:before="0" w:after="0" w:line="146" w:lineRule="exact"/>
        <w:ind w:left="0" w:right="0" w:firstLine="0"/>
      </w:pPr>
      <w:r>
        <w:rPr>
          <w:rStyle w:val="CharStyle134"/>
          <w:b/>
          <w:bCs/>
          <w:i/>
          <w:iCs/>
        </w:rPr>
        <w:t>Keynotes</w:t>
      </w:r>
    </w:p>
    <w:p>
      <w:pPr>
        <w:pStyle w:val="Style59"/>
        <w:framePr w:wrap="none" w:vAnchor="page" w:hAnchor="page" w:x="3290"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pStyle w:val="Style163"/>
        <w:framePr w:w="10575" w:h="716" w:hRule="exact" w:wrap="none" w:vAnchor="page" w:hAnchor="page" w:x="1987" w:y="990"/>
        <w:widowControl w:val="0"/>
        <w:keepNext w:val="0"/>
        <w:keepLines w:val="0"/>
        <w:shd w:val="clear" w:color="auto" w:fill="auto"/>
        <w:bidi w:val="0"/>
        <w:spacing w:before="0" w:after="0"/>
        <w:ind w:left="0" w:right="0" w:firstLine="0"/>
      </w:pPr>
      <w:r>
        <w:rPr>
          <w:rStyle w:val="CharStyle165"/>
        </w:rPr>
        <w:t>Security</w:t>
      </w:r>
    </w:p>
    <w:p>
      <w:pPr>
        <w:pStyle w:val="Style166"/>
        <w:framePr w:w="10575" w:h="716" w:hRule="exact" w:wrap="none" w:vAnchor="page" w:hAnchor="page" w:x="1987" w:y="990"/>
        <w:widowControl w:val="0"/>
        <w:keepNext w:val="0"/>
        <w:keepLines w:val="0"/>
        <w:shd w:val="clear" w:color="auto" w:fill="auto"/>
        <w:bidi w:val="0"/>
        <w:jc w:val="left"/>
        <w:spacing w:before="0" w:after="0"/>
        <w:ind w:left="9400" w:right="0" w:firstLine="0"/>
      </w:pPr>
      <w:bookmarkStart w:id="75" w:name="bookmark75"/>
      <w:r>
        <w:rPr>
          <w:lang w:val="en-US" w:eastAsia="en-US" w:bidi="en-US"/>
          <w:w w:val="100"/>
          <w:spacing w:val="0"/>
          <w:color w:val="000000"/>
          <w:position w:val="0"/>
        </w:rPr>
        <w:t>Marketplace</w:t>
      </w:r>
      <w:bookmarkEnd w:id="75"/>
    </w:p>
    <w:p>
      <w:pPr>
        <w:pStyle w:val="Style156"/>
        <w:framePr w:w="3324" w:h="12355" w:hRule="exact" w:wrap="none" w:vAnchor="page" w:hAnchor="page" w:x="1987" w:y="2814"/>
        <w:widowControl w:val="0"/>
        <w:keepNext w:val="0"/>
        <w:keepLines w:val="0"/>
        <w:shd w:val="clear" w:color="auto" w:fill="auto"/>
        <w:bidi w:val="0"/>
        <w:jc w:val="left"/>
        <w:spacing w:before="0" w:after="0" w:line="241" w:lineRule="exact"/>
        <w:ind w:left="0" w:right="0" w:firstLine="0"/>
      </w:pPr>
      <w:bookmarkStart w:id="76" w:name="bookmark76"/>
      <w:r>
        <w:rPr>
          <w:lang w:val="en-US" w:eastAsia="en-US" w:bidi="en-US"/>
          <w:w w:val="100"/>
          <w:spacing w:val="0"/>
          <w:color w:val="000000"/>
          <w:position w:val="0"/>
        </w:rPr>
        <w:t>Corbin Russwin</w:t>
      </w:r>
      <w:bookmarkEnd w:id="76"/>
    </w:p>
    <w:p>
      <w:pPr>
        <w:pStyle w:val="Style158"/>
        <w:framePr w:w="3324" w:h="12355" w:hRule="exact" w:wrap="none" w:vAnchor="page" w:hAnchor="page" w:x="1987" w:y="2814"/>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Corbin Russwin introduced CL3300, its newest Grade 1 Key-in Lever Cylindrical Lockset. The series features a patented lever release design that allows the lever to disen</w:t>
        <w:softHyphen/>
        <w:t>gage when pressure is applied in the locked condition, the latest in vandal resistance.</w:t>
      </w:r>
    </w:p>
    <w:p>
      <w:pPr>
        <w:pStyle w:val="Style158"/>
        <w:framePr w:w="3324" w:h="12355" w:hRule="exact" w:wrap="none" w:vAnchor="page" w:hAnchor="page" w:x="1987" w:y="281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The new CL3300 Series, which carries a three-hour UL fire rating, replaces the CL3400 Series Key-in-Lever Lockset.</w:t>
      </w:r>
    </w:p>
    <w:p>
      <w:pPr>
        <w:pStyle w:val="Style160"/>
        <w:framePr w:w="3324" w:h="12355" w:hRule="exact" w:wrap="none" w:vAnchor="page" w:hAnchor="page" w:x="1987" w:y="281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Corbin Russwin</w:t>
      </w:r>
    </w:p>
    <w:p>
      <w:pPr>
        <w:pStyle w:val="Style160"/>
        <w:framePr w:w="3324" w:h="12355" w:hRule="exact" w:wrap="none" w:vAnchor="page" w:hAnchor="page" w:x="1987" w:y="281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Yale Security Group Americas</w:t>
      </w:r>
    </w:p>
    <w:p>
      <w:pPr>
        <w:pStyle w:val="Style160"/>
        <w:framePr w:w="3324" w:h="12355" w:hRule="exact" w:wrap="none" w:vAnchor="page" w:hAnchor="page" w:x="1987" w:y="281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1902 Airport Rd.</w:t>
      </w:r>
    </w:p>
    <w:p>
      <w:pPr>
        <w:pStyle w:val="Style160"/>
        <w:framePr w:w="3324" w:h="12355" w:hRule="exact" w:wrap="none" w:vAnchor="page" w:hAnchor="page" w:x="1987" w:y="2814"/>
        <w:widowControl w:val="0"/>
        <w:keepNext w:val="0"/>
        <w:keepLines w:val="0"/>
        <w:shd w:val="clear" w:color="auto" w:fill="auto"/>
        <w:bidi w:val="0"/>
        <w:jc w:val="left"/>
        <w:spacing w:before="0" w:after="425" w:line="221" w:lineRule="exact"/>
        <w:ind w:left="0" w:right="0" w:firstLine="0"/>
      </w:pPr>
      <w:r>
        <w:rPr>
          <w:lang w:val="en-US" w:eastAsia="en-US" w:bidi="en-US"/>
          <w:w w:val="100"/>
          <w:spacing w:val="0"/>
          <w:color w:val="000000"/>
          <w:position w:val="0"/>
        </w:rPr>
        <w:t>Monroe, NC 28110 Reader Service #23</w:t>
      </w:r>
    </w:p>
    <w:p>
      <w:pPr>
        <w:pStyle w:val="Style156"/>
        <w:framePr w:w="3324" w:h="12355" w:hRule="exact" w:wrap="none" w:vAnchor="page" w:hAnchor="page" w:x="1987" w:y="2814"/>
        <w:widowControl w:val="0"/>
        <w:keepNext w:val="0"/>
        <w:keepLines w:val="0"/>
        <w:shd w:val="clear" w:color="auto" w:fill="auto"/>
        <w:bidi w:val="0"/>
        <w:jc w:val="left"/>
        <w:spacing w:before="0" w:after="0" w:line="240" w:lineRule="exact"/>
        <w:ind w:left="0" w:right="0" w:firstLine="0"/>
      </w:pPr>
      <w:bookmarkStart w:id="77" w:name="bookmark77"/>
      <w:r>
        <w:rPr>
          <w:lang w:val="en-US" w:eastAsia="en-US" w:bidi="en-US"/>
          <w:w w:val="100"/>
          <w:spacing w:val="0"/>
          <w:color w:val="000000"/>
          <w:position w:val="0"/>
        </w:rPr>
        <w:t>GBC/CCTV Corporation</w:t>
      </w:r>
      <w:bookmarkEnd w:id="77"/>
    </w:p>
    <w:p>
      <w:pPr>
        <w:pStyle w:val="Style158"/>
        <w:framePr w:w="3324" w:h="12355" w:hRule="exact" w:wrap="none" w:vAnchor="page" w:hAnchor="page" w:x="1987" w:y="28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GBC TKO-450/935C aka “The Brute” are discreet cameras for use indoors or outdoors. Both black and white and color models feature a 1/3 inch CCD camera that is internally adjustable on a three-way gimbal. A corner mount is also included that features a ball joint for external adjustability.</w:t>
      </w:r>
    </w:p>
    <w:p>
      <w:pPr>
        <w:pStyle w:val="Style158"/>
        <w:framePr w:w="3324" w:h="12355" w:hRule="exact" w:wrap="none" w:vAnchor="page" w:hAnchor="page" w:x="1987" w:y="28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camera comes standard with a clear polycarbonate window, but an optional gray window is available if concealment of the camera is desired.</w:t>
      </w:r>
    </w:p>
    <w:p>
      <w:pPr>
        <w:pStyle w:val="Style160"/>
        <w:framePr w:w="3324" w:h="12355" w:hRule="exact" w:wrap="none" w:vAnchor="page" w:hAnchor="page" w:x="1987" w:y="281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CCTV Corp.</w:t>
      </w:r>
    </w:p>
    <w:p>
      <w:pPr>
        <w:pStyle w:val="Style160"/>
        <w:framePr w:w="3324" w:h="12355" w:hRule="exact" w:wrap="none" w:vAnchor="page" w:hAnchor="page" w:x="1987" w:y="2814"/>
        <w:widowControl w:val="0"/>
        <w:keepNext w:val="0"/>
        <w:keepLines w:val="0"/>
        <w:shd w:val="clear" w:color="auto" w:fill="auto"/>
        <w:bidi w:val="0"/>
        <w:jc w:val="left"/>
        <w:spacing w:before="0" w:after="431" w:line="221" w:lineRule="exact"/>
        <w:ind w:left="0" w:right="0" w:firstLine="0"/>
      </w:pPr>
      <w:r>
        <w:rPr>
          <w:lang w:val="en-US" w:eastAsia="en-US" w:bidi="en-US"/>
          <w:w w:val="100"/>
          <w:spacing w:val="0"/>
          <w:color w:val="000000"/>
          <w:position w:val="0"/>
        </w:rPr>
        <w:t>280 Huyler Street Hackensack, NJ 07606 (201) 489-9595 (201) 489-0111 fax Reader Service #24</w:t>
      </w:r>
    </w:p>
    <w:p>
      <w:pPr>
        <w:pStyle w:val="Style156"/>
        <w:framePr w:w="3324" w:h="12355" w:hRule="exact" w:wrap="none" w:vAnchor="page" w:hAnchor="page" w:x="1987" w:y="2814"/>
        <w:widowControl w:val="0"/>
        <w:keepNext w:val="0"/>
        <w:keepLines w:val="0"/>
        <w:shd w:val="clear" w:color="auto" w:fill="auto"/>
        <w:bidi w:val="0"/>
        <w:jc w:val="left"/>
        <w:spacing w:before="0" w:after="0" w:line="233" w:lineRule="exact"/>
        <w:ind w:left="0" w:right="0" w:firstLine="0"/>
      </w:pPr>
      <w:bookmarkStart w:id="78" w:name="bookmark78"/>
      <w:r>
        <w:rPr>
          <w:lang w:val="en-US" w:eastAsia="en-US" w:bidi="en-US"/>
          <w:w w:val="100"/>
          <w:spacing w:val="0"/>
          <w:color w:val="000000"/>
          <w:position w:val="0"/>
        </w:rPr>
        <w:t>Secuvitron</w:t>
      </w:r>
      <w:bookmarkEnd w:id="78"/>
    </w:p>
    <w:p>
      <w:pPr>
        <w:pStyle w:val="Style158"/>
        <w:framePr w:w="3324" w:h="12355" w:hRule="exact" w:wrap="none" w:vAnchor="page" w:hAnchor="page" w:x="1987" w:y="2814"/>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 xml:space="preserve">Securitron Magnalock Corporation presents the UnLatch motorized electronic strike. It pushes the door latch into the lock body releasing the door. The UnLatch maintains continuous deadlatch security. The device takes the place of traditional electric strikes, by allowing the installation into an ANSI 4 7/8" cutout without doorframe modification. It also comes with a built-in monitor that can signal the door is latched. </w:t>
      </w:r>
      <w:r>
        <w:rPr>
          <w:rStyle w:val="CharStyle162"/>
          <w:b/>
          <w:bCs/>
        </w:rPr>
        <w:t xml:space="preserve">Securitron (702) 355-5625 (702) 355-5636fax </w:t>
      </w:r>
      <w:r>
        <w:fldChar w:fldCharType="begin"/>
      </w:r>
      <w:r>
        <w:rPr/>
        <w:instrText> HYPERLINK "mailto:info@securitron.com" </w:instrText>
      </w:r>
      <w:r>
        <w:fldChar w:fldCharType="separate"/>
      </w:r>
      <w:r>
        <w:rPr>
          <w:rStyle w:val="CharStyle162"/>
          <w:b/>
          <w:bCs/>
        </w:rPr>
        <w:t>info@securitron.com</w:t>
      </w:r>
      <w:r>
        <w:fldChar w:fldCharType="end"/>
      </w:r>
      <w:r>
        <w:rPr>
          <w:rStyle w:val="CharStyle162"/>
          <w:b/>
          <w:bCs/>
        </w:rPr>
        <w:t xml:space="preserve"> Reader Service #25</w:t>
      </w:r>
    </w:p>
    <w:p>
      <w:pPr>
        <w:pStyle w:val="Style156"/>
        <w:framePr w:w="3304" w:h="12322" w:hRule="exact" w:wrap="none" w:vAnchor="page" w:hAnchor="page" w:x="5469" w:y="2846"/>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Labor Saving Devices</w:t>
      </w:r>
      <w:bookmarkEnd w:id="79"/>
    </w:p>
    <w:p>
      <w:pPr>
        <w:pStyle w:val="Style158"/>
        <w:framePr w:w="3304" w:h="12322" w:hRule="exact" w:wrap="none" w:vAnchor="page" w:hAnchor="page" w:x="5469" w:y="2846"/>
        <w:widowControl w:val="0"/>
        <w:keepNext w:val="0"/>
        <w:keepLines w:val="0"/>
        <w:shd w:val="clear" w:color="auto" w:fill="auto"/>
        <w:bidi w:val="0"/>
        <w:jc w:val="left"/>
        <w:spacing w:before="0" w:after="0" w:line="264" w:lineRule="exact"/>
        <w:ind w:left="0" w:right="0" w:firstLine="240"/>
      </w:pPr>
      <w:r>
        <w:rPr>
          <w:lang w:val="en-US" w:eastAsia="en-US" w:bidi="en-US"/>
          <w:w w:val="100"/>
          <w:spacing w:val="0"/>
          <w:color w:val="000000"/>
          <w:position w:val="0"/>
        </w:rPr>
        <w:t>Labor Saving Devices, Inc. announced the release of its new products catalog featuring the company’s full line of specialty tools for the professional wire/cable installers. The brochure includes over 15 new products including installers kits, new specialty drill bits and saws, heavy duty cable running kit and cable pulleys for the commercial installer, a complete line of pick-up and inspection tools, 15-in-one screwdriver with standard or tamperproof bits, high quality and cable organizers. Ten pages are dedicated to tips and techniques on how to handle recurring installer problems.</w:t>
      </w:r>
    </w:p>
    <w:p>
      <w:pPr>
        <w:pStyle w:val="Style160"/>
        <w:framePr w:w="3304" w:h="12322" w:hRule="exact" w:wrap="none" w:vAnchor="page" w:hAnchor="page" w:x="5469" w:y="284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Labor Saving Devices, Inc.</w:t>
      </w:r>
    </w:p>
    <w:p>
      <w:pPr>
        <w:pStyle w:val="Style160"/>
        <w:framePr w:w="3304" w:h="12322" w:hRule="exact" w:wrap="none" w:vAnchor="page" w:hAnchor="page" w:x="5469" w:y="284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5678 Eudora St.</w:t>
      </w:r>
    </w:p>
    <w:p>
      <w:pPr>
        <w:pStyle w:val="Style160"/>
        <w:framePr w:w="3304" w:h="12322" w:hRule="exact" w:wrap="none" w:vAnchor="page" w:hAnchor="page" w:x="5469" w:y="2846"/>
        <w:widowControl w:val="0"/>
        <w:keepNext w:val="0"/>
        <w:keepLines w:val="0"/>
        <w:shd w:val="clear" w:color="auto" w:fill="auto"/>
        <w:bidi w:val="0"/>
        <w:jc w:val="left"/>
        <w:spacing w:before="0" w:after="441" w:line="264" w:lineRule="exact"/>
        <w:ind w:left="0" w:right="1000" w:firstLine="0"/>
      </w:pPr>
      <w:r>
        <w:rPr>
          <w:lang w:val="en-US" w:eastAsia="en-US" w:bidi="en-US"/>
          <w:w w:val="100"/>
          <w:spacing w:val="0"/>
          <w:color w:val="000000"/>
          <w:position w:val="0"/>
        </w:rPr>
        <w:t>Commerce City, CO. 80022-3809 (800) 648-4714 (303) 287-9044 fax Reader Service #26</w:t>
      </w:r>
    </w:p>
    <w:p>
      <w:pPr>
        <w:pStyle w:val="Style156"/>
        <w:framePr w:w="3304" w:h="12322" w:hRule="exact" w:wrap="none" w:vAnchor="page" w:hAnchor="page" w:x="5469" w:y="2846"/>
        <w:widowControl w:val="0"/>
        <w:keepNext w:val="0"/>
        <w:keepLines w:val="0"/>
        <w:shd w:val="clear" w:color="auto" w:fill="auto"/>
        <w:bidi w:val="0"/>
        <w:jc w:val="left"/>
        <w:spacing w:before="0" w:after="0" w:line="263" w:lineRule="exact"/>
        <w:ind w:left="0" w:right="0" w:firstLine="0"/>
      </w:pPr>
      <w:bookmarkStart w:id="80" w:name="bookmark80"/>
      <w:r>
        <w:rPr>
          <w:lang w:val="en-US" w:eastAsia="en-US" w:bidi="en-US"/>
          <w:w w:val="100"/>
          <w:spacing w:val="0"/>
          <w:color w:val="000000"/>
          <w:position w:val="0"/>
        </w:rPr>
        <w:t>Secura Key</w:t>
      </w:r>
      <w:bookmarkEnd w:id="80"/>
    </w:p>
    <w:p>
      <w:pPr>
        <w:pStyle w:val="Style158"/>
        <w:framePr w:w="3304" w:h="12322" w:hRule="exact" w:wrap="none" w:vAnchor="page" w:hAnchor="page" w:x="5469" w:y="2846"/>
        <w:widowControl w:val="0"/>
        <w:keepNext w:val="0"/>
        <w:keepLines w:val="0"/>
        <w:shd w:val="clear" w:color="auto" w:fill="auto"/>
        <w:bidi w:val="0"/>
        <w:jc w:val="left"/>
        <w:spacing w:before="0" w:after="0" w:line="263" w:lineRule="exact"/>
        <w:ind w:left="0" w:right="0" w:firstLine="240"/>
      </w:pPr>
      <w:r>
        <w:rPr>
          <w:lang w:val="en-US" w:eastAsia="en-US" w:bidi="en-US"/>
          <w:w w:val="100"/>
          <w:spacing w:val="0"/>
          <w:color w:val="000000"/>
          <w:position w:val="0"/>
        </w:rPr>
        <w:t>Secura Key has announced the new SK-NET Access Control software which, together with the 28SA-Plus Smart Access Control Units, controls up to 128 doors. It has features like graphical time zone displays and drag and drop creation of access groups. The ENTRACOMP 28SA offers True Global Antipassback, which tracks cardhold</w:t>
        <w:softHyphen/>
        <w:t>ers’ IN and OUT status between multiple 28Sas, even without a PC on-line. SK-NET communicated to the 28SA-Plus via a high speed RS485 single twisted pair network, which allows cable distances of up to 4,000 feet, with any system topography: daisy chain, star, “T”or stubbed.</w:t>
      </w:r>
    </w:p>
    <w:p>
      <w:pPr>
        <w:pStyle w:val="Style160"/>
        <w:framePr w:w="3304" w:h="12322" w:hRule="exact" w:wrap="none" w:vAnchor="page" w:hAnchor="page" w:x="5469" w:y="2846"/>
        <w:widowControl w:val="0"/>
        <w:keepNext w:val="0"/>
        <w:keepLines w:val="0"/>
        <w:shd w:val="clear" w:color="auto" w:fill="auto"/>
        <w:bidi w:val="0"/>
        <w:jc w:val="left"/>
        <w:spacing w:before="0" w:after="0" w:line="263" w:lineRule="exact"/>
        <w:ind w:left="0" w:right="1000" w:firstLine="0"/>
      </w:pPr>
      <w:r>
        <w:rPr>
          <w:lang w:val="en-US" w:eastAsia="en-US" w:bidi="en-US"/>
          <w:w w:val="100"/>
          <w:spacing w:val="0"/>
          <w:color w:val="000000"/>
          <w:position w:val="0"/>
        </w:rPr>
        <w:t>Secura Key 20447 Nordhoff St.</w:t>
      </w:r>
    </w:p>
    <w:p>
      <w:pPr>
        <w:pStyle w:val="Style160"/>
        <w:framePr w:w="3304" w:h="12322" w:hRule="exact" w:wrap="none" w:vAnchor="page" w:hAnchor="page" w:x="5469" w:y="2846"/>
        <w:widowControl w:val="0"/>
        <w:keepNext w:val="0"/>
        <w:keepLines w:val="0"/>
        <w:shd w:val="clear" w:color="auto" w:fill="auto"/>
        <w:bidi w:val="0"/>
        <w:jc w:val="left"/>
        <w:spacing w:before="0" w:after="0" w:line="263" w:lineRule="exact"/>
        <w:ind w:left="0" w:right="1000" w:firstLine="0"/>
      </w:pPr>
      <w:r>
        <w:rPr>
          <w:lang w:val="en-US" w:eastAsia="en-US" w:bidi="en-US"/>
          <w:w w:val="100"/>
          <w:spacing w:val="0"/>
          <w:color w:val="000000"/>
          <w:position w:val="0"/>
        </w:rPr>
        <w:t xml:space="preserve">Chatsworth, CA 91311-6112 (818) 882-0020 (818) 882-7052fax </w:t>
      </w:r>
      <w:r>
        <w:fldChar w:fldCharType="begin"/>
      </w:r>
      <w:r>
        <w:rPr/>
        <w:instrText> HYPERLINK "mailto:mail@securakey.com" </w:instrText>
      </w:r>
      <w:r>
        <w:fldChar w:fldCharType="separate"/>
      </w:r>
      <w:r>
        <w:rPr>
          <w:lang w:val="en-US" w:eastAsia="en-US" w:bidi="en-US"/>
          <w:w w:val="100"/>
          <w:spacing w:val="0"/>
          <w:color w:val="000000"/>
          <w:position w:val="0"/>
        </w:rPr>
        <w:t>mail@securakey.com</w:t>
      </w:r>
      <w:r>
        <w:fldChar w:fldCharType="end"/>
      </w:r>
      <w:r>
        <w:rPr>
          <w:lang w:val="en-US" w:eastAsia="en-US" w:bidi="en-US"/>
          <w:w w:val="100"/>
          <w:spacing w:val="0"/>
          <w:color w:val="000000"/>
          <w:position w:val="0"/>
        </w:rPr>
        <w:t xml:space="preserve"> http:lltvunv.securakey.com Reader Service #27</w:t>
      </w:r>
    </w:p>
    <w:p>
      <w:pPr>
        <w:pStyle w:val="Style156"/>
        <w:framePr w:w="3328" w:h="12345" w:hRule="exact" w:wrap="none" w:vAnchor="page" w:hAnchor="page" w:x="8922" w:y="2814"/>
        <w:widowControl w:val="0"/>
        <w:keepNext w:val="0"/>
        <w:keepLines w:val="0"/>
        <w:shd w:val="clear" w:color="auto" w:fill="auto"/>
        <w:bidi w:val="0"/>
        <w:jc w:val="left"/>
        <w:spacing w:before="0" w:after="0" w:line="235" w:lineRule="exact"/>
        <w:ind w:left="0" w:right="0" w:firstLine="0"/>
      </w:pPr>
      <w:bookmarkStart w:id="81" w:name="bookmark81"/>
      <w:r>
        <w:rPr>
          <w:lang w:val="en-US" w:eastAsia="en-US" w:bidi="en-US"/>
          <w:w w:val="100"/>
          <w:spacing w:val="0"/>
          <w:color w:val="000000"/>
          <w:position w:val="0"/>
        </w:rPr>
        <w:t>Olympus America Inc.,</w:t>
      </w:r>
      <w:bookmarkEnd w:id="81"/>
    </w:p>
    <w:p>
      <w:pPr>
        <w:pStyle w:val="Style156"/>
        <w:framePr w:w="3328" w:h="12345" w:hRule="exact" w:wrap="none" w:vAnchor="page" w:hAnchor="page" w:x="8922" w:y="2814"/>
        <w:widowControl w:val="0"/>
        <w:keepNext w:val="0"/>
        <w:keepLines w:val="0"/>
        <w:shd w:val="clear" w:color="auto" w:fill="auto"/>
        <w:bidi w:val="0"/>
        <w:jc w:val="left"/>
        <w:spacing w:before="0" w:after="0" w:line="235" w:lineRule="exact"/>
        <w:ind w:left="0" w:right="0" w:firstLine="0"/>
      </w:pPr>
      <w:bookmarkStart w:id="82" w:name="bookmark82"/>
      <w:r>
        <w:rPr>
          <w:lang w:val="en-US" w:eastAsia="en-US" w:bidi="en-US"/>
          <w:w w:val="100"/>
          <w:spacing w:val="0"/>
          <w:color w:val="000000"/>
          <w:position w:val="0"/>
        </w:rPr>
        <w:t>Industrial Products Group</w:t>
      </w:r>
      <w:bookmarkEnd w:id="82"/>
    </w:p>
    <w:p>
      <w:pPr>
        <w:pStyle w:val="Style158"/>
        <w:framePr w:w="3328" w:h="12345" w:hRule="exact" w:wrap="none" w:vAnchor="page" w:hAnchor="page" w:x="8922" w:y="2814"/>
        <w:widowControl w:val="0"/>
        <w:keepNext w:val="0"/>
        <w:keepLines w:val="0"/>
        <w:shd w:val="clear" w:color="auto" w:fill="auto"/>
        <w:bidi w:val="0"/>
        <w:jc w:val="left"/>
        <w:spacing w:before="0" w:after="428" w:line="235" w:lineRule="exact"/>
        <w:ind w:left="0" w:right="0" w:firstLine="260"/>
      </w:pPr>
      <w:r>
        <w:rPr>
          <w:lang w:val="en-US" w:eastAsia="en-US" w:bidi="en-US"/>
          <w:w w:val="100"/>
          <w:spacing w:val="0"/>
          <w:color w:val="000000"/>
          <w:position w:val="0"/>
        </w:rPr>
        <w:t xml:space="preserve">A portable Digital Video Microscope, Model DVM-1, that can freeze and store more than 500 magnified images has been introduced by Olympus America Inc., Industrial Products Group. The DVM-1 allows operators to perform nondestructive visual inspections of surfaces that cannot be viewed with conventional microscopes. Lenses range from 10X to 70X zoom, to 100X, including a 100X 6mm side-viewing probe, plus contact and noncontact heads. </w:t>
      </w:r>
      <w:r>
        <w:rPr>
          <w:rStyle w:val="CharStyle162"/>
          <w:b/>
          <w:bCs/>
        </w:rPr>
        <w:t>Olympus America Inc., Industrial Products Group Two Corporate Center Drive Melville, NY 11747-3157 (516) 844-5888 Reader Service #28</w:t>
      </w:r>
    </w:p>
    <w:p>
      <w:pPr>
        <w:pStyle w:val="Style156"/>
        <w:framePr w:w="3328" w:h="12345" w:hRule="exact" w:wrap="none" w:vAnchor="page" w:hAnchor="page" w:x="8922" w:y="2814"/>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Jensen Tools, Inc.</w:t>
      </w:r>
      <w:bookmarkEnd w:id="83"/>
    </w:p>
    <w:p>
      <w:pPr>
        <w:pStyle w:val="Style158"/>
        <w:framePr w:w="3328" w:h="12345" w:hRule="exact" w:wrap="none" w:vAnchor="page" w:hAnchor="page" w:x="8922" w:y="2814"/>
        <w:widowControl w:val="0"/>
        <w:keepNext w:val="0"/>
        <w:keepLines w:val="0"/>
        <w:shd w:val="clear" w:color="auto" w:fill="auto"/>
        <w:bidi w:val="0"/>
        <w:jc w:val="left"/>
        <w:spacing w:before="0" w:after="0" w:line="234" w:lineRule="exact"/>
        <w:ind w:left="0" w:right="0" w:firstLine="260"/>
      </w:pPr>
      <w:r>
        <w:rPr>
          <w:lang w:val="en-US" w:eastAsia="en-US" w:bidi="en-US"/>
          <w:w w:val="100"/>
          <w:spacing w:val="0"/>
          <w:color w:val="000000"/>
          <w:position w:val="0"/>
        </w:rPr>
        <w:t>The “6-In-l Screwdriver/Magnet” allows fasteners to be rescued from tight spots. It telescopes to 23 inches, and the magnet is capable of lifting over half a pound. Equipped with a rubberized Quadra Drive Handle, it also comes with a removable bit organizer and includes six 1" bits.</w:t>
      </w:r>
    </w:p>
    <w:p>
      <w:pPr>
        <w:pStyle w:val="Style160"/>
        <w:framePr w:w="3328" w:h="12345" w:hRule="exact" w:wrap="none" w:vAnchor="page" w:hAnchor="page" w:x="8922" w:y="281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Jensen Tools, Inc.</w:t>
      </w:r>
    </w:p>
    <w:p>
      <w:pPr>
        <w:pStyle w:val="Style160"/>
        <w:framePr w:w="3328" w:h="12345" w:hRule="exact" w:wrap="none" w:vAnchor="page" w:hAnchor="page" w:x="8922" w:y="2814"/>
        <w:widowControl w:val="0"/>
        <w:keepNext w:val="0"/>
        <w:keepLines w:val="0"/>
        <w:shd w:val="clear" w:color="auto" w:fill="auto"/>
        <w:bidi w:val="0"/>
        <w:jc w:val="left"/>
        <w:spacing w:before="0" w:after="427" w:line="234" w:lineRule="exact"/>
        <w:ind w:left="0" w:right="720" w:firstLine="0"/>
      </w:pPr>
      <w:r>
        <w:rPr>
          <w:lang w:val="en-US" w:eastAsia="en-US" w:bidi="en-US"/>
          <w:w w:val="100"/>
          <w:spacing w:val="0"/>
          <w:color w:val="000000"/>
          <w:position w:val="0"/>
        </w:rPr>
        <w:t>7815 S. 46th Street Phoenix, AZ 85044-5399 (602) 968-6241 (602) 438-1690fax Reader Service #29</w:t>
      </w:r>
    </w:p>
    <w:p>
      <w:pPr>
        <w:pStyle w:val="Style156"/>
        <w:framePr w:w="3328" w:h="12345" w:hRule="exact" w:wrap="none" w:vAnchor="page" w:hAnchor="page" w:x="8922" w:y="2814"/>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Dorma Group North America</w:t>
      </w:r>
      <w:bookmarkEnd w:id="84"/>
    </w:p>
    <w:p>
      <w:pPr>
        <w:pStyle w:val="Style158"/>
        <w:framePr w:w="3328" w:h="12345" w:hRule="exact" w:wrap="none" w:vAnchor="page" w:hAnchor="page" w:x="8922" w:y="2814"/>
        <w:widowControl w:val="0"/>
        <w:keepNext w:val="0"/>
        <w:keepLines w:val="0"/>
        <w:shd w:val="clear" w:color="auto" w:fill="auto"/>
        <w:bidi w:val="0"/>
        <w:jc w:val="left"/>
        <w:spacing w:before="0" w:after="0" w:line="231" w:lineRule="exact"/>
        <w:ind w:left="0" w:right="0" w:firstLine="260"/>
      </w:pPr>
      <w:r>
        <w:rPr>
          <w:lang w:val="en-US" w:eastAsia="en-US" w:bidi="en-US"/>
          <w:w w:val="100"/>
          <w:spacing w:val="0"/>
          <w:color w:val="000000"/>
          <w:position w:val="0"/>
        </w:rPr>
        <w:t>The 9000 Series fire and panic exit devices by Dorma Architectural are designed for high-use, institutional applications.</w:t>
      </w:r>
    </w:p>
    <w:p>
      <w:pPr>
        <w:pStyle w:val="Style158"/>
        <w:framePr w:w="3328" w:h="12345" w:hRule="exact" w:wrap="none" w:vAnchor="page" w:hAnchor="page" w:x="8922" w:y="2814"/>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The series includes rim, mortise, concealed and surface vertical rod options. All devices within the series are ANSI Grade I, UL- listed and available in panic and fire versions to meet applicable requirements. The devices are equipped with partial length touch bars which permit field installation of options like cylinder dogging and exit alarm.</w:t>
      </w:r>
    </w:p>
    <w:p>
      <w:pPr>
        <w:pStyle w:val="Style160"/>
        <w:framePr w:w="3328" w:h="12345" w:hRule="exact" w:wrap="none" w:vAnchor="page" w:hAnchor="page" w:x="8922" w:y="2814"/>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Dorma</w:t>
      </w:r>
    </w:p>
    <w:p>
      <w:pPr>
        <w:pStyle w:val="Style160"/>
        <w:framePr w:w="3328" w:h="12345" w:hRule="exact" w:wrap="none" w:vAnchor="page" w:hAnchor="page" w:x="8922" w:y="2814"/>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Dorma Drive, Drawer AC Reamstown, PA 17567-0411 Reader Service #30</w:t>
      </w:r>
    </w:p>
    <w:p>
      <w:pPr>
        <w:pStyle w:val="Style130"/>
        <w:framePr w:wrap="none" w:vAnchor="page" w:hAnchor="page" w:x="11637" w:y="1526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68"/>
        <w:framePr w:wrap="none" w:vAnchor="page" w:hAnchor="page" w:x="12399"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59"/>
        <w:framePr w:wrap="none" w:vAnchor="page" w:hAnchor="page" w:x="9848" w:y="152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pStyle w:val="Style170"/>
        <w:framePr w:w="3398" w:h="1453" w:hRule="exact" w:wrap="none" w:vAnchor="page" w:hAnchor="page" w:x="1760" w:y="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72"/>
        <w:framePr w:w="3398" w:h="1453" w:hRule="exact" w:wrap="none" w:vAnchor="page" w:hAnchor="page" w:x="1760" w:y="9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tbl>
      <w:tblPr>
        <w:tblOverlap w:val="never"/>
        <w:tblLayout w:type="fixed"/>
        <w:jc w:val="left"/>
      </w:tblPr>
      <w:tblGrid>
        <w:gridCol w:w="2366"/>
        <w:gridCol w:w="2496"/>
      </w:tblGrid>
      <w:tr>
        <w:trPr>
          <w:trHeight w:val="23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68" w:lineRule="exact"/>
              <w:ind w:left="0" w:right="0" w:firstLine="0"/>
            </w:pPr>
            <w:r>
              <w:rPr>
                <w:rStyle w:val="CharStyle174"/>
              </w:rPr>
              <w:t>USA</w:t>
            </w:r>
          </w:p>
        </w:tc>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340" w:right="0" w:firstLine="0"/>
            </w:pPr>
            <w:r>
              <w:rPr>
                <w:rStyle w:val="CharStyle175"/>
              </w:rPr>
              <w:t>MARYLAND</w:t>
            </w:r>
          </w:p>
        </w:tc>
      </w:tr>
      <w:tr>
        <w:trPr>
          <w:trHeight w:val="25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ARIZONA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Finksburg</w:t>
            </w:r>
          </w:p>
        </w:tc>
      </w:tr>
      <w:tr>
        <w:trPr>
          <w:trHeight w:val="23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Phoenix</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028577, Robert C Rudolph, AP</w:t>
            </w:r>
          </w:p>
        </w:tc>
      </w:tr>
      <w:tr>
        <w:trPr>
          <w:trHeight w:val="49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028552, Carlos A Matamoros,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SPONSOR: James Glazier</w:t>
            </w:r>
          </w:p>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028576, John J Stasik, AP</w:t>
            </w:r>
          </w:p>
        </w:tc>
      </w:tr>
      <w:tr>
        <w:trPr>
          <w:trHeight w:val="23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CALIFORNIA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SPONSOR: James Glazier</w:t>
            </w:r>
          </w:p>
        </w:tc>
      </w:tr>
      <w:tr>
        <w:trPr>
          <w:trHeight w:val="23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San Francisco</w:t>
            </w:r>
          </w:p>
        </w:tc>
        <w:tc>
          <w:tcPr>
            <w:shd w:val="clear" w:color="auto" w:fill="FFFFFF"/>
            <w:tcBorders/>
            <w:vAlign w:val="top"/>
          </w:tcPr>
          <w:p>
            <w:pPr>
              <w:framePr w:w="4862" w:h="11251" w:wrap="none" w:vAnchor="page" w:hAnchor="page" w:x="1885" w:y="3192"/>
              <w:widowControl w:val="0"/>
              <w:rPr>
                <w:sz w:val="10"/>
                <w:szCs w:val="10"/>
              </w:rPr>
            </w:pPr>
          </w:p>
        </w:tc>
      </w:tr>
      <w:tr>
        <w:trPr>
          <w:trHeight w:val="24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028583, Bernabe G Lara,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MAINE</w:t>
            </w:r>
          </w:p>
        </w:tc>
      </w:tr>
      <w:tr>
        <w:trPr>
          <w:trHeight w:val="235" w:hRule="exact"/>
        </w:trPr>
        <w:tc>
          <w:tcPr>
            <w:shd w:val="clear" w:color="auto" w:fill="FFFFFF"/>
            <w:tcBorders/>
            <w:vAlign w:val="top"/>
          </w:tcPr>
          <w:p>
            <w:pPr>
              <w:framePr w:w="4862" w:h="11251" w:wrap="none" w:vAnchor="page" w:hAnchor="page" w:x="1885" w:y="3192"/>
              <w:widowControl w:val="0"/>
              <w:rPr>
                <w:sz w:val="10"/>
                <w:szCs w:val="10"/>
              </w:rPr>
            </w:pP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Waterville</w:t>
            </w:r>
          </w:p>
        </w:tc>
      </w:tr>
      <w:tr>
        <w:trPr>
          <w:trHeight w:val="24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FLORIDA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028563, David P Hallee, A</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Ft Lavd</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232" w:lineRule="exact"/>
              <w:ind w:left="0" w:right="0" w:firstLine="0"/>
            </w:pPr>
            <w:r>
              <w:rPr>
                <w:rStyle w:val="CharStyle176"/>
              </w:rPr>
              <w:t>SPONSOR: Barry Leas</w:t>
            </w:r>
          </w:p>
        </w:tc>
      </w:tr>
      <w:tr>
        <w:trPr>
          <w:trHeight w:val="48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028553, Donald LOliff, A</w:t>
            </w:r>
          </w:p>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Orlando</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MINNESOTA</w:t>
            </w:r>
          </w:p>
        </w:tc>
      </w:tr>
      <w:tr>
        <w:trPr>
          <w:trHeight w:val="254"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028569, Jimmy D Ryals,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Cambridge</w:t>
            </w:r>
          </w:p>
        </w:tc>
      </w:tr>
      <w:tr>
        <w:trPr>
          <w:trHeight w:val="23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SPONSOR: Jimmy Haveard</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028568, Robert Girga, AP</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Palm Bay</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SPONSOR: John Heckman</w:t>
            </w:r>
          </w:p>
        </w:tc>
      </w:tr>
      <w:tr>
        <w:trPr>
          <w:trHeight w:val="24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028566, Matthew J Carrick,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Little Canada</w:t>
            </w:r>
          </w:p>
        </w:tc>
      </w:tr>
      <w:tr>
        <w:trPr>
          <w:trHeight w:val="23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Stuart</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028550, Paul M Kostelki, A</w:t>
            </w:r>
          </w:p>
        </w:tc>
      </w:tr>
      <w:tr>
        <w:trPr>
          <w:trHeight w:val="24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028582, Patrick Connolly,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SPONSOR: David Paulsrud</w:t>
            </w:r>
          </w:p>
        </w:tc>
      </w:tr>
      <w:tr>
        <w:trPr>
          <w:trHeight w:val="48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SPONSOR: William Partington</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NEBRASKA</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GEORGIA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Omaha</w:t>
            </w:r>
          </w:p>
        </w:tc>
      </w:tr>
      <w:tr>
        <w:trPr>
          <w:trHeight w:val="25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Augusta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232" w:lineRule="exact"/>
              <w:ind w:left="0" w:right="0" w:firstLine="0"/>
            </w:pPr>
            <w:r>
              <w:rPr>
                <w:rStyle w:val="CharStyle176"/>
              </w:rPr>
              <w:t>028584, Andy Siders, A</w:t>
            </w:r>
          </w:p>
        </w:tc>
      </w:tr>
      <w:tr>
        <w:trPr>
          <w:trHeight w:val="475"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028551, Henry D Ragland, A</w:t>
            </w:r>
          </w:p>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Norcross</w:t>
            </w:r>
          </w:p>
        </w:tc>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SPONSOR: Dallas Brooks</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028580, Joseph E White, AP</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NEW HAMPSHIRE</w:t>
            </w:r>
          </w:p>
        </w:tc>
      </w:tr>
      <w:tr>
        <w:trPr>
          <w:trHeight w:val="494"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SPONSOR: Joseph Mitchell</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80" w:line="146" w:lineRule="exact"/>
              <w:ind w:left="0" w:right="0" w:firstLine="0"/>
            </w:pPr>
            <w:r>
              <w:rPr>
                <w:rStyle w:val="CharStyle175"/>
              </w:rPr>
              <w:t>N Conway</w:t>
            </w:r>
          </w:p>
          <w:p>
            <w:pPr>
              <w:pStyle w:val="Style6"/>
              <w:framePr w:w="4862" w:h="11251" w:wrap="none" w:vAnchor="page" w:hAnchor="page" w:x="1885" w:y="3192"/>
              <w:widowControl w:val="0"/>
              <w:keepNext w:val="0"/>
              <w:keepLines w:val="0"/>
              <w:shd w:val="clear" w:color="auto" w:fill="auto"/>
              <w:bidi w:val="0"/>
              <w:jc w:val="left"/>
              <w:spacing w:before="80" w:after="0" w:line="232" w:lineRule="exact"/>
              <w:ind w:left="340" w:right="0" w:firstLine="0"/>
            </w:pPr>
            <w:r>
              <w:rPr>
                <w:rStyle w:val="CharStyle176"/>
              </w:rPr>
              <w:t>028560, Brian J Hill, AP</w:t>
            </w:r>
          </w:p>
        </w:tc>
      </w:tr>
      <w:tr>
        <w:trPr>
          <w:trHeight w:val="23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ILLINOIS</w:t>
            </w:r>
          </w:p>
        </w:tc>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both"/>
              <w:spacing w:before="0" w:after="0" w:line="232" w:lineRule="exact"/>
              <w:ind w:left="0" w:right="0" w:firstLine="0"/>
            </w:pPr>
            <w:r>
              <w:rPr>
                <w:rStyle w:val="CharStyle176"/>
              </w:rPr>
              <w:t>SPONSOR: Robert Day</w:t>
            </w:r>
          </w:p>
        </w:tc>
      </w:tr>
      <w:tr>
        <w:trPr>
          <w:trHeight w:val="235"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Justice</w:t>
            </w:r>
          </w:p>
        </w:tc>
        <w:tc>
          <w:tcPr>
            <w:shd w:val="clear" w:color="auto" w:fill="FFFFFF"/>
            <w:tcBorders/>
            <w:vAlign w:val="top"/>
          </w:tcPr>
          <w:p>
            <w:pPr>
              <w:framePr w:w="4862" w:h="11251" w:wrap="none" w:vAnchor="page" w:hAnchor="page" w:x="1885" w:y="3192"/>
              <w:widowControl w:val="0"/>
              <w:rPr>
                <w:sz w:val="10"/>
                <w:szCs w:val="10"/>
              </w:rPr>
            </w:pPr>
          </w:p>
        </w:tc>
      </w:tr>
      <w:tr>
        <w:trPr>
          <w:trHeight w:val="25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028573, Perry M Stillwell, AP</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NEW MEXICO</w:t>
            </w:r>
          </w:p>
        </w:tc>
      </w:tr>
      <w:tr>
        <w:trPr>
          <w:trHeight w:val="245"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Rock Island</w:t>
            </w:r>
          </w:p>
        </w:tc>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Albuquerque</w:t>
            </w:r>
          </w:p>
        </w:tc>
      </w:tr>
      <w:tr>
        <w:trPr>
          <w:trHeight w:val="23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028545, Jerry G Bennett,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028548, Thomas D Cole, A</w:t>
            </w:r>
          </w:p>
        </w:tc>
      </w:tr>
      <w:tr>
        <w:trPr>
          <w:trHeight w:val="245"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SPONSOR: Ronald Malmberg</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232" w:lineRule="exact"/>
              <w:ind w:left="0" w:right="0" w:firstLine="0"/>
            </w:pPr>
            <w:r>
              <w:rPr>
                <w:rStyle w:val="CharStyle176"/>
              </w:rPr>
              <w:t>SPONSOR: Charles Cole</w:t>
            </w:r>
          </w:p>
        </w:tc>
      </w:tr>
      <w:tr>
        <w:trPr>
          <w:trHeight w:val="245" w:hRule="exact"/>
        </w:trPr>
        <w:tc>
          <w:tcPr>
            <w:shd w:val="clear" w:color="auto" w:fill="FFFFFF"/>
            <w:tcBorders/>
            <w:vAlign w:val="top"/>
          </w:tcPr>
          <w:p>
            <w:pPr>
              <w:framePr w:w="4862" w:h="11251" w:wrap="none" w:vAnchor="page" w:hAnchor="page" w:x="1885" w:y="3192"/>
              <w:widowControl w:val="0"/>
              <w:rPr>
                <w:sz w:val="10"/>
                <w:szCs w:val="10"/>
              </w:rPr>
            </w:pP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028565, Joseph M Dorn, AP</w:t>
            </w:r>
          </w:p>
        </w:tc>
      </w:tr>
      <w:tr>
        <w:trPr>
          <w:trHeight w:val="23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LOUISIANA</w:t>
            </w:r>
          </w:p>
        </w:tc>
        <w:tc>
          <w:tcPr>
            <w:shd w:val="clear" w:color="auto" w:fill="FFFFFF"/>
            <w:tcBorders/>
            <w:vAlign w:val="top"/>
          </w:tcPr>
          <w:p>
            <w:pPr>
              <w:framePr w:w="4862" w:h="11251" w:wrap="none" w:vAnchor="page" w:hAnchor="page" w:x="1885" w:y="3192"/>
              <w:widowControl w:val="0"/>
              <w:rPr>
                <w:sz w:val="10"/>
                <w:szCs w:val="10"/>
              </w:rPr>
            </w:pPr>
          </w:p>
        </w:tc>
      </w:tr>
      <w:tr>
        <w:trPr>
          <w:trHeight w:val="245"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Metairie</w:t>
            </w:r>
          </w:p>
        </w:tc>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OHIO</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027098, Philip L Honses,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Aurora</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SPONSOR: Ajae Hardeman</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028575, Wiley C Frank, A</w:t>
            </w:r>
          </w:p>
        </w:tc>
      </w:tr>
      <w:tr>
        <w:trPr>
          <w:trHeight w:val="23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Slidell</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SPONSOR: James Glazier</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028585, Donald A Tucker, A</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Dayton</w:t>
            </w:r>
          </w:p>
        </w:tc>
      </w:tr>
      <w:tr>
        <w:trPr>
          <w:trHeight w:val="48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0" w:right="0" w:firstLine="0"/>
            </w:pPr>
            <w:r>
              <w:rPr>
                <w:rStyle w:val="CharStyle176"/>
              </w:rPr>
              <w:t>SPONSOR: Jearl Hancock</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238" w:lineRule="exact"/>
              <w:ind w:left="0" w:right="0" w:firstLine="0"/>
            </w:pPr>
            <w:r>
              <w:rPr>
                <w:rStyle w:val="CharStyle176"/>
              </w:rPr>
              <w:t>028578, Jerald T Sparkman, A SPONSOR: William Beatty</w:t>
            </w:r>
          </w:p>
        </w:tc>
      </w:tr>
      <w:tr>
        <w:trPr>
          <w:trHeight w:val="240"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MASSACHUSETTS</w:t>
            </w:r>
          </w:p>
        </w:tc>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both"/>
              <w:spacing w:before="0" w:after="0" w:line="146" w:lineRule="exact"/>
              <w:ind w:left="0" w:right="0" w:firstLine="0"/>
            </w:pPr>
            <w:r>
              <w:rPr>
                <w:rStyle w:val="CharStyle175"/>
              </w:rPr>
              <w:t>Plymouth</w:t>
            </w:r>
          </w:p>
        </w:tc>
      </w:tr>
      <w:tr>
        <w:trPr>
          <w:trHeight w:val="230" w:hRule="exact"/>
        </w:trPr>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146" w:lineRule="exact"/>
              <w:ind w:left="0" w:right="0" w:firstLine="0"/>
            </w:pPr>
            <w:r>
              <w:rPr>
                <w:rStyle w:val="CharStyle175"/>
              </w:rPr>
              <w:t>Westfield</w:t>
            </w:r>
          </w:p>
        </w:tc>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left"/>
              <w:spacing w:before="0" w:after="0" w:line="232" w:lineRule="exact"/>
              <w:ind w:left="340" w:right="0" w:firstLine="0"/>
            </w:pPr>
            <w:r>
              <w:rPr>
                <w:rStyle w:val="CharStyle176"/>
              </w:rPr>
              <w:t>028546, William L Robinson, AP</w:t>
            </w:r>
          </w:p>
        </w:tc>
      </w:tr>
      <w:tr>
        <w:trPr>
          <w:trHeight w:val="446" w:hRule="exact"/>
        </w:trPr>
        <w:tc>
          <w:tcPr>
            <w:shd w:val="clear" w:color="auto" w:fill="FFFFFF"/>
            <w:tcBorders/>
            <w:vAlign w:val="bottom"/>
          </w:tcPr>
          <w:p>
            <w:pPr>
              <w:pStyle w:val="Style6"/>
              <w:framePr w:w="4862" w:h="11251" w:wrap="none" w:vAnchor="page" w:hAnchor="page" w:x="1885" w:y="3192"/>
              <w:widowControl w:val="0"/>
              <w:keepNext w:val="0"/>
              <w:keepLines w:val="0"/>
              <w:shd w:val="clear" w:color="auto" w:fill="auto"/>
              <w:bidi w:val="0"/>
              <w:jc w:val="left"/>
              <w:spacing w:before="0" w:after="0" w:line="238" w:lineRule="exact"/>
              <w:ind w:left="0" w:right="0" w:firstLine="0"/>
            </w:pPr>
            <w:r>
              <w:rPr>
                <w:rStyle w:val="CharStyle176"/>
              </w:rPr>
              <w:t>028567, David J Saltmarsh, A SPONSOR: Russell Fuller</w:t>
            </w:r>
          </w:p>
        </w:tc>
        <w:tc>
          <w:tcPr>
            <w:shd w:val="clear" w:color="auto" w:fill="FFFFFF"/>
            <w:tcBorders/>
            <w:vAlign w:val="top"/>
          </w:tcPr>
          <w:p>
            <w:pPr>
              <w:pStyle w:val="Style6"/>
              <w:framePr w:w="4862" w:h="11251" w:wrap="none" w:vAnchor="page" w:hAnchor="page" w:x="1885" w:y="3192"/>
              <w:widowControl w:val="0"/>
              <w:keepNext w:val="0"/>
              <w:keepLines w:val="0"/>
              <w:shd w:val="clear" w:color="auto" w:fill="auto"/>
              <w:bidi w:val="0"/>
              <w:jc w:val="both"/>
              <w:spacing w:before="0" w:after="0" w:line="232" w:lineRule="exact"/>
              <w:ind w:left="0" w:right="0" w:firstLine="0"/>
            </w:pPr>
            <w:r>
              <w:rPr>
                <w:rStyle w:val="CharStyle176"/>
              </w:rPr>
              <w:t>SPONSOR: Ed Levitt</w:t>
            </w:r>
          </w:p>
        </w:tc>
      </w:tr>
    </w:tbl>
    <w:p>
      <w:pPr>
        <w:framePr w:wrap="none" w:vAnchor="page" w:hAnchor="page" w:x="6373" w:y="1618"/>
        <w:widowControl w:val="0"/>
        <w:rPr>
          <w:sz w:val="2"/>
          <w:szCs w:val="2"/>
        </w:rPr>
      </w:pPr>
      <w:r>
        <w:pict>
          <v:shape id="_x0000_s1044" type="#_x0000_t75" style="width:29pt;height:29pt;">
            <v:imagedata r:id="rId41" r:href="rId42"/>
          </v:shape>
        </w:pict>
      </w:r>
    </w:p>
    <w:p>
      <w:pPr>
        <w:pStyle w:val="Style177"/>
        <w:framePr w:w="10262" w:h="1929" w:hRule="exact" w:wrap="none" w:vAnchor="page" w:hAnchor="page" w:x="1885" w:y="376"/>
        <w:tabs>
          <w:tab w:leader="none" w:pos="10085" w:val="left"/>
        </w:tabs>
        <w:widowControl w:val="0"/>
        <w:keepNext w:val="0"/>
        <w:keepLines w:val="0"/>
        <w:shd w:val="clear" w:color="auto" w:fill="79706A"/>
        <w:bidi w:val="0"/>
        <w:spacing w:before="0" w:after="0"/>
        <w:ind w:left="5237" w:right="0"/>
      </w:pPr>
      <w:r>
        <w:rPr>
          <w:rStyle w:val="CharStyle179"/>
          <w:b/>
          <w:bCs/>
          <w:i/>
          <w:iCs/>
        </w:rPr>
        <w:t>I he following applicants are scheduled for clearance as members of</w:t>
        <w:br/>
        <w:t>ALOA. The names are published for member review and comment prior to</w:t>
        <w:br/>
        <w:t>January 1, 1999, to ensure applicants meet standards of ALOA’s Code of</w:t>
        <w:br/>
        <w:t>Ethics. Protests, if any, should be addressed to the Membership Department</w:t>
        <w:br/>
        <w:t>and must be signed. Active Membership applicants (A) have worked in the</w:t>
        <w:br/>
        <w:t>industry two or more years. Allied Membership (AL) applicants are not</w:t>
        <w:br/>
        <w:t>locksmiths, but work in a security-related field. Apprentice Membership (AP)</w:t>
        <w:br/>
        <w:t>applicants have worked in the industry less than two years.</w:t>
        <w:tab/>
        <w:t>A</w:t>
      </w:r>
    </w:p>
    <w:tbl>
      <w:tblPr>
        <w:tblOverlap w:val="never"/>
        <w:tblLayout w:type="fixed"/>
        <w:jc w:val="left"/>
      </w:tblPr>
      <w:tblGrid>
        <w:gridCol w:w="2520"/>
        <w:gridCol w:w="2198"/>
      </w:tblGrid>
      <w:tr>
        <w:trPr>
          <w:trHeight w:val="226"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146" w:lineRule="exact"/>
              <w:ind w:left="0" w:right="0" w:firstLine="0"/>
            </w:pPr>
            <w:r>
              <w:rPr>
                <w:rStyle w:val="CharStyle175"/>
              </w:rPr>
              <w:t>OREGON</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168" w:lineRule="exact"/>
              <w:ind w:left="0" w:right="0" w:firstLine="0"/>
            </w:pPr>
            <w:r>
              <w:rPr>
                <w:rStyle w:val="CharStyle174"/>
              </w:rPr>
              <w:t>JAPAN</w:t>
            </w:r>
          </w:p>
        </w:tc>
      </w:tr>
      <w:tr>
        <w:trPr>
          <w:trHeight w:val="250"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146" w:lineRule="exact"/>
              <w:ind w:left="0" w:right="0" w:firstLine="0"/>
            </w:pPr>
            <w:r>
              <w:rPr>
                <w:rStyle w:val="CharStyle175"/>
              </w:rPr>
              <w:t>Portland</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146" w:lineRule="exact"/>
              <w:ind w:left="0" w:right="0" w:firstLine="0"/>
            </w:pPr>
            <w:r>
              <w:rPr>
                <w:rStyle w:val="CharStyle175"/>
              </w:rPr>
              <w:t>Edogawa-Kujokyo</w:t>
            </w:r>
          </w:p>
        </w:tc>
      </w:tr>
      <w:tr>
        <w:trPr>
          <w:trHeight w:val="23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028564, Jim E French, 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180" w:right="0" w:firstLine="0"/>
            </w:pPr>
            <w:r>
              <w:rPr>
                <w:rStyle w:val="CharStyle176"/>
              </w:rPr>
              <w:t>028571, Imamura Tsuneyuki, A</w:t>
            </w:r>
          </w:p>
        </w:tc>
      </w:tr>
      <w:tr>
        <w:trPr>
          <w:trHeight w:val="475"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SPONSOR: Darrell Driver</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242" w:lineRule="exact"/>
              <w:ind w:left="0" w:right="0" w:firstLine="0"/>
            </w:pPr>
            <w:r>
              <w:rPr>
                <w:rStyle w:val="CharStyle176"/>
              </w:rPr>
              <w:t>SPONSOR: Keiryu Tsukishiro 028572, Suzuki Yoshiharu, A</w:t>
            </w:r>
          </w:p>
        </w:tc>
      </w:tr>
      <w:tr>
        <w:trPr>
          <w:trHeight w:val="250"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146" w:lineRule="exact"/>
              <w:ind w:left="0" w:right="0" w:firstLine="0"/>
            </w:pPr>
            <w:r>
              <w:rPr>
                <w:rStyle w:val="CharStyle175"/>
              </w:rPr>
              <w:t>SOUTH CAROLINA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SPONSOR: Keiryu Tsukishiro</w:t>
            </w:r>
          </w:p>
        </w:tc>
      </w:tr>
      <w:tr>
        <w:trPr>
          <w:trHeight w:val="235"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146" w:lineRule="exact"/>
              <w:ind w:left="0" w:right="0" w:firstLine="0"/>
            </w:pPr>
            <w:r>
              <w:rPr>
                <w:rStyle w:val="CharStyle175"/>
              </w:rPr>
              <w:t>Fort Mill</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146" w:lineRule="exact"/>
              <w:ind w:left="0" w:right="0" w:firstLine="0"/>
            </w:pPr>
            <w:r>
              <w:rPr>
                <w:rStyle w:val="CharStyle175"/>
              </w:rPr>
              <w:t>Fukui</w:t>
            </w:r>
          </w:p>
        </w:tc>
      </w:tr>
      <w:tr>
        <w:trPr>
          <w:trHeight w:val="24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028562, Charles A Pope, 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028581, Haruhisa Ogawa, A</w:t>
            </w:r>
          </w:p>
        </w:tc>
      </w:tr>
      <w:tr>
        <w:trPr>
          <w:trHeight w:val="250"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SPONSOR: Granger Marley</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SPONSOR: Makoto Yoshizawa</w:t>
            </w:r>
          </w:p>
        </w:tc>
      </w:tr>
      <w:tr>
        <w:trPr>
          <w:trHeight w:val="23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028561, Georgia S Pope, 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146" w:lineRule="exact"/>
              <w:ind w:left="0" w:right="0" w:firstLine="0"/>
            </w:pPr>
            <w:r>
              <w:rPr>
                <w:rStyle w:val="CharStyle175"/>
              </w:rPr>
              <w:t>Musashino-City,Tokyo</w:t>
            </w:r>
          </w:p>
        </w:tc>
      </w:tr>
      <w:tr>
        <w:trPr>
          <w:trHeight w:val="475"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SPONSOR: Granger Marley</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028554, Haruki Ohtsuki, A</w:t>
            </w:r>
          </w:p>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SPONSOR: Toshihiro Asano</w:t>
            </w:r>
          </w:p>
        </w:tc>
      </w:tr>
      <w:tr>
        <w:trPr>
          <w:trHeight w:val="250"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146" w:lineRule="exact"/>
              <w:ind w:left="0" w:right="0" w:firstLine="0"/>
            </w:pPr>
            <w:r>
              <w:rPr>
                <w:rStyle w:val="CharStyle175"/>
              </w:rPr>
              <w:t>VIRGINIA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146" w:lineRule="exact"/>
              <w:ind w:left="0" w:right="0" w:firstLine="0"/>
            </w:pPr>
            <w:r>
              <w:rPr>
                <w:rStyle w:val="CharStyle175"/>
              </w:rPr>
              <w:t>Utsunomiya, Tochigi</w:t>
            </w:r>
          </w:p>
        </w:tc>
      </w:tr>
      <w:tr>
        <w:trPr>
          <w:trHeight w:val="23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146" w:lineRule="exact"/>
              <w:ind w:left="0" w:right="0" w:firstLine="0"/>
            </w:pPr>
            <w:r>
              <w:rPr>
                <w:rStyle w:val="CharStyle175"/>
              </w:rPr>
              <w:t>Arlington</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028570, Ohmori Kenichi, A</w:t>
            </w:r>
          </w:p>
        </w:tc>
      </w:tr>
      <w:tr>
        <w:trPr>
          <w:trHeight w:val="480"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240" w:lineRule="exact"/>
              <w:ind w:left="0" w:right="0" w:firstLine="0"/>
            </w:pPr>
            <w:r>
              <w:rPr>
                <w:rStyle w:val="CharStyle176"/>
              </w:rPr>
              <w:t>028555, Christopher J Broadwater, A SPONSOR: Michael Groves</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SPONSOR: Keiryu Tsukishiro</w:t>
            </w:r>
          </w:p>
        </w:tc>
      </w:tr>
      <w:tr>
        <w:trPr>
          <w:trHeight w:val="24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028556, Paul M Carchia, 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146" w:lineRule="exact"/>
              <w:ind w:left="0" w:right="0" w:firstLine="0"/>
            </w:pPr>
            <w:r>
              <w:rPr>
                <w:rStyle w:val="CharStyle175"/>
              </w:rPr>
              <w:t>TOKYO</w:t>
            </w:r>
          </w:p>
        </w:tc>
      </w:tr>
      <w:tr>
        <w:trPr>
          <w:trHeight w:val="235"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SPONSOR: Michael Groves</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146" w:lineRule="exact"/>
              <w:ind w:left="0" w:right="0" w:firstLine="0"/>
            </w:pPr>
            <w:r>
              <w:rPr>
                <w:rStyle w:val="CharStyle175"/>
              </w:rPr>
              <w:t>Kouto-Ku</w:t>
            </w:r>
          </w:p>
        </w:tc>
      </w:tr>
      <w:tr>
        <w:trPr>
          <w:trHeight w:val="24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028558, Graham C Coats, 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028579, Minoru Tabata, A</w:t>
            </w:r>
          </w:p>
        </w:tc>
      </w:tr>
      <w:tr>
        <w:trPr>
          <w:trHeight w:val="480"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SPONSOR: Michael Groves</w:t>
            </w:r>
          </w:p>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028557, Santos Sorto, A</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SPONSOR: Toshihiro Asano</w:t>
            </w:r>
          </w:p>
        </w:tc>
      </w:tr>
      <w:tr>
        <w:trPr>
          <w:trHeight w:val="475" w:hRule="exact"/>
        </w:trPr>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left"/>
              <w:spacing w:before="0" w:after="0" w:line="232" w:lineRule="exact"/>
              <w:ind w:left="0" w:right="0" w:firstLine="0"/>
            </w:pPr>
            <w:r>
              <w:rPr>
                <w:rStyle w:val="CharStyle176"/>
              </w:rPr>
              <w:t>SPONSOR: Michael Groves</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60" w:line="168" w:lineRule="exact"/>
              <w:ind w:left="0" w:right="0" w:firstLine="0"/>
            </w:pPr>
            <w:r>
              <w:rPr>
                <w:rStyle w:val="CharStyle174"/>
              </w:rPr>
              <w:t>NEW ZEALAND</w:t>
            </w:r>
          </w:p>
          <w:p>
            <w:pPr>
              <w:pStyle w:val="Style6"/>
              <w:framePr w:w="4718" w:h="9144" w:wrap="none" w:vAnchor="page" w:hAnchor="page" w:x="7203" w:y="3192"/>
              <w:widowControl w:val="0"/>
              <w:keepNext w:val="0"/>
              <w:keepLines w:val="0"/>
              <w:shd w:val="clear" w:color="auto" w:fill="auto"/>
              <w:bidi w:val="0"/>
              <w:jc w:val="both"/>
              <w:spacing w:before="60" w:after="0" w:line="146" w:lineRule="exact"/>
              <w:ind w:left="0" w:right="0" w:firstLine="0"/>
            </w:pPr>
            <w:r>
              <w:rPr>
                <w:rStyle w:val="CharStyle175"/>
              </w:rPr>
              <w:t>AUCKLAND</w:t>
            </w:r>
          </w:p>
        </w:tc>
      </w:tr>
      <w:tr>
        <w:trPr>
          <w:trHeight w:val="24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168" w:lineRule="exact"/>
              <w:ind w:left="0" w:right="0" w:firstLine="0"/>
            </w:pPr>
            <w:r>
              <w:rPr>
                <w:rStyle w:val="CharStyle174"/>
              </w:rPr>
              <w:t>AUSTRIA</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146" w:lineRule="exact"/>
              <w:ind w:left="0" w:right="0" w:firstLine="0"/>
            </w:pPr>
            <w:r>
              <w:rPr>
                <w:rStyle w:val="CharStyle175"/>
              </w:rPr>
              <w:t>Newton</w:t>
            </w:r>
          </w:p>
        </w:tc>
      </w:tr>
      <w:tr>
        <w:trPr>
          <w:trHeight w:val="254"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0" w:line="146" w:lineRule="exact"/>
              <w:ind w:left="0" w:right="0" w:firstLine="0"/>
            </w:pPr>
            <w:r>
              <w:rPr>
                <w:rStyle w:val="CharStyle175"/>
              </w:rPr>
              <w:t>Eijon, Asturias</w:t>
            </w:r>
          </w:p>
        </w:tc>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028547, Andrew J Barltrop, A</w:t>
            </w:r>
          </w:p>
        </w:tc>
      </w:tr>
      <w:tr>
        <w:trPr>
          <w:trHeight w:val="3125" w:hRule="exact"/>
        </w:trPr>
        <w:tc>
          <w:tcPr>
            <w:shd w:val="clear" w:color="auto" w:fill="FFFFFF"/>
            <w:tcBorders/>
            <w:vAlign w:val="bottom"/>
          </w:tcPr>
          <w:p>
            <w:pPr>
              <w:pStyle w:val="Style6"/>
              <w:framePr w:w="4718" w:h="9144" w:wrap="none" w:vAnchor="page" w:hAnchor="page" w:x="7203" w:y="3192"/>
              <w:widowControl w:val="0"/>
              <w:keepNext w:val="0"/>
              <w:keepLines w:val="0"/>
              <w:shd w:val="clear" w:color="auto" w:fill="auto"/>
              <w:bidi w:val="0"/>
              <w:jc w:val="left"/>
              <w:spacing w:before="0" w:after="240" w:line="242" w:lineRule="exact"/>
              <w:ind w:left="0" w:right="0" w:firstLine="0"/>
            </w:pPr>
            <w:r>
              <w:rPr>
                <w:rStyle w:val="CharStyle176"/>
              </w:rPr>
              <w:t>028549, Joaquin S Garcia, A SPONSOR: Steve Gallagher</w:t>
            </w:r>
          </w:p>
          <w:p>
            <w:pPr>
              <w:pStyle w:val="Style6"/>
              <w:framePr w:w="4718" w:h="9144" w:wrap="none" w:vAnchor="page" w:hAnchor="page" w:x="7203" w:y="3192"/>
              <w:widowControl w:val="0"/>
              <w:keepNext w:val="0"/>
              <w:keepLines w:val="0"/>
              <w:shd w:val="clear" w:color="auto" w:fill="auto"/>
              <w:bidi w:val="0"/>
              <w:jc w:val="left"/>
              <w:spacing w:before="240" w:after="0" w:line="240" w:lineRule="exact"/>
              <w:ind w:left="0" w:right="0" w:firstLine="0"/>
            </w:pPr>
            <w:r>
              <w:rPr>
                <w:rStyle w:val="CharStyle174"/>
              </w:rPr>
              <w:t>CANADA</w:t>
            </w:r>
          </w:p>
          <w:p>
            <w:pPr>
              <w:pStyle w:val="Style6"/>
              <w:framePr w:w="4718" w:h="9144" w:wrap="none" w:vAnchor="page" w:hAnchor="page" w:x="7203" w:y="3192"/>
              <w:widowControl w:val="0"/>
              <w:keepNext w:val="0"/>
              <w:keepLines w:val="0"/>
              <w:shd w:val="clear" w:color="auto" w:fill="auto"/>
              <w:bidi w:val="0"/>
              <w:jc w:val="left"/>
              <w:spacing w:before="0" w:after="0" w:line="240" w:lineRule="exact"/>
              <w:ind w:left="0" w:right="0" w:firstLine="0"/>
            </w:pPr>
            <w:r>
              <w:rPr>
                <w:rStyle w:val="CharStyle175"/>
              </w:rPr>
              <w:t>BRITISH COLUMBIA</w:t>
            </w:r>
          </w:p>
          <w:p>
            <w:pPr>
              <w:pStyle w:val="Style6"/>
              <w:framePr w:w="4718" w:h="9144" w:wrap="none" w:vAnchor="page" w:hAnchor="page" w:x="7203" w:y="3192"/>
              <w:widowControl w:val="0"/>
              <w:keepNext w:val="0"/>
              <w:keepLines w:val="0"/>
              <w:shd w:val="clear" w:color="auto" w:fill="auto"/>
              <w:bidi w:val="0"/>
              <w:jc w:val="left"/>
              <w:spacing w:before="0" w:after="0" w:line="240" w:lineRule="exact"/>
              <w:ind w:left="0" w:right="0" w:firstLine="0"/>
            </w:pPr>
            <w:r>
              <w:rPr>
                <w:rStyle w:val="CharStyle175"/>
              </w:rPr>
              <w:t>Burnaby</w:t>
            </w:r>
          </w:p>
          <w:p>
            <w:pPr>
              <w:pStyle w:val="Style6"/>
              <w:framePr w:w="4718" w:h="9144" w:wrap="none" w:vAnchor="page" w:hAnchor="page" w:x="7203" w:y="3192"/>
              <w:widowControl w:val="0"/>
              <w:keepNext w:val="0"/>
              <w:keepLines w:val="0"/>
              <w:shd w:val="clear" w:color="auto" w:fill="auto"/>
              <w:bidi w:val="0"/>
              <w:jc w:val="left"/>
              <w:spacing w:before="0" w:after="240" w:line="240" w:lineRule="exact"/>
              <w:ind w:left="0" w:right="0" w:firstLine="0"/>
            </w:pPr>
            <w:r>
              <w:rPr>
                <w:rStyle w:val="CharStyle176"/>
              </w:rPr>
              <w:t>028574, Tommy M Yeung, A SPONSOR: Chung Lee</w:t>
            </w:r>
          </w:p>
          <w:p>
            <w:pPr>
              <w:pStyle w:val="Style6"/>
              <w:framePr w:w="4718" w:h="9144" w:wrap="none" w:vAnchor="page" w:hAnchor="page" w:x="7203" w:y="3192"/>
              <w:widowControl w:val="0"/>
              <w:keepNext w:val="0"/>
              <w:keepLines w:val="0"/>
              <w:shd w:val="clear" w:color="auto" w:fill="auto"/>
              <w:bidi w:val="0"/>
              <w:jc w:val="left"/>
              <w:spacing w:before="240" w:after="0" w:line="168" w:lineRule="exact"/>
              <w:ind w:left="0" w:right="0" w:firstLine="0"/>
            </w:pPr>
            <w:r>
              <w:rPr>
                <w:rStyle w:val="CharStyle174"/>
              </w:rPr>
              <w:t>HONG KONG</w:t>
            </w:r>
          </w:p>
          <w:p>
            <w:pPr>
              <w:pStyle w:val="Style6"/>
              <w:framePr w:w="4718" w:h="9144" w:wrap="none" w:vAnchor="page" w:hAnchor="page" w:x="7203" w:y="3192"/>
              <w:widowControl w:val="0"/>
              <w:keepNext w:val="0"/>
              <w:keepLines w:val="0"/>
              <w:shd w:val="clear" w:color="auto" w:fill="auto"/>
              <w:bidi w:val="0"/>
              <w:jc w:val="left"/>
              <w:spacing w:before="0" w:after="0" w:line="242" w:lineRule="exact"/>
              <w:ind w:left="0" w:right="0" w:firstLine="0"/>
            </w:pPr>
            <w:r>
              <w:rPr>
                <w:rStyle w:val="CharStyle175"/>
              </w:rPr>
              <w:t>Hong Kong</w:t>
            </w:r>
          </w:p>
          <w:p>
            <w:pPr>
              <w:pStyle w:val="Style6"/>
              <w:framePr w:w="4718" w:h="9144" w:wrap="none" w:vAnchor="page" w:hAnchor="page" w:x="7203" w:y="3192"/>
              <w:widowControl w:val="0"/>
              <w:keepNext w:val="0"/>
              <w:keepLines w:val="0"/>
              <w:shd w:val="clear" w:color="auto" w:fill="auto"/>
              <w:bidi w:val="0"/>
              <w:jc w:val="left"/>
              <w:spacing w:before="0" w:after="0" w:line="242" w:lineRule="exact"/>
              <w:ind w:left="0" w:right="0" w:firstLine="0"/>
            </w:pPr>
            <w:r>
              <w:rPr>
                <w:rStyle w:val="CharStyle176"/>
              </w:rPr>
              <w:t>028559, Hon-ming Wong, A SPONSOR: Lui Chung-Kin</w:t>
            </w:r>
          </w:p>
        </w:tc>
        <w:tc>
          <w:tcPr>
            <w:shd w:val="clear" w:color="auto" w:fill="FFFFFF"/>
            <w:tcBorders/>
            <w:vAlign w:val="top"/>
          </w:tcPr>
          <w:p>
            <w:pPr>
              <w:pStyle w:val="Style6"/>
              <w:framePr w:w="4718" w:h="9144" w:wrap="none" w:vAnchor="page" w:hAnchor="page" w:x="7203" w:y="3192"/>
              <w:widowControl w:val="0"/>
              <w:keepNext w:val="0"/>
              <w:keepLines w:val="0"/>
              <w:shd w:val="clear" w:color="auto" w:fill="auto"/>
              <w:bidi w:val="0"/>
              <w:jc w:val="both"/>
              <w:spacing w:before="0" w:after="0" w:line="232" w:lineRule="exact"/>
              <w:ind w:left="0" w:right="0" w:firstLine="0"/>
            </w:pPr>
            <w:r>
              <w:rPr>
                <w:rStyle w:val="CharStyle176"/>
              </w:rPr>
              <w:t>SPONSOR: Charles Barltrop</w:t>
            </w:r>
          </w:p>
        </w:tc>
      </w:tr>
    </w:tbl>
    <w:p>
      <w:pPr>
        <w:pStyle w:val="Style180"/>
        <w:framePr w:wrap="none" w:vAnchor="page" w:hAnchor="page" w:x="1534"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t>
      </w:r>
    </w:p>
    <w:p>
      <w:pPr>
        <w:pStyle w:val="Style75"/>
        <w:framePr w:wrap="none" w:vAnchor="page" w:hAnchor="page" w:x="1909" w:y="15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426" w:y="15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pStyle w:val="Style156"/>
        <w:framePr w:w="10820" w:h="2877" w:hRule="exact" w:wrap="none" w:vAnchor="page" w:hAnchor="page" w:x="1606" w:y="863"/>
        <w:widowControl w:val="0"/>
        <w:keepNext w:val="0"/>
        <w:keepLines w:val="0"/>
        <w:shd w:val="clear" w:color="auto" w:fill="auto"/>
        <w:bidi w:val="0"/>
        <w:jc w:val="center"/>
        <w:spacing w:before="0" w:after="0" w:line="219" w:lineRule="exact"/>
        <w:ind w:left="20" w:right="0" w:firstLine="0"/>
      </w:pPr>
      <w:bookmarkStart w:id="85" w:name="bookmark85"/>
      <w:r>
        <w:rPr>
          <w:lang w:val="en-US" w:eastAsia="en-US" w:bidi="en-US"/>
          <w:w w:val="100"/>
          <w:spacing w:val="0"/>
          <w:color w:val="000000"/>
          <w:position w:val="0"/>
        </w:rPr>
        <w:t>ALOA SCHOLARSHIP FOUNDATION, INC.</w:t>
      </w:r>
      <w:bookmarkEnd w:id="85"/>
    </w:p>
    <w:p>
      <w:pPr>
        <w:pStyle w:val="Style182"/>
        <w:framePr w:w="10820" w:h="2877" w:hRule="exact" w:wrap="none" w:vAnchor="page" w:hAnchor="page" w:x="1606" w:y="863"/>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ALOA/SAVTA SCHOLARSHIP APPLICATION</w:t>
        <w:br/>
        <w:t>3003 Live Oak Street; Dallas TX 75204; (214) 827-1701</w:t>
      </w:r>
    </w:p>
    <w:p>
      <w:pPr>
        <w:pStyle w:val="Style2"/>
        <w:framePr w:w="10820" w:h="2877" w:hRule="exact" w:wrap="none" w:vAnchor="page" w:hAnchor="page" w:x="1606" w:y="86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Please print or type</w:t>
      </w:r>
    </w:p>
    <w:p>
      <w:pPr>
        <w:pStyle w:val="Style21"/>
        <w:framePr w:w="10820" w:h="2877" w:hRule="exact" w:wrap="none" w:vAnchor="page" w:hAnchor="page" w:x="1606" w:y="863"/>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NAMEPRP LEVELALOA/SAVTA#</w:t>
      </w:r>
    </w:p>
    <w:p>
      <w:pPr>
        <w:pStyle w:val="Style21"/>
        <w:framePr w:w="10820" w:h="2877" w:hRule="exact" w:wrap="none" w:vAnchor="page" w:hAnchor="page" w:x="1606" w:y="863"/>
        <w:tabs>
          <w:tab w:leader="underscore" w:pos="8731" w:val="left"/>
        </w:tabs>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 xml:space="preserve">HOME ADDRESSCITYSTATE </w:t>
        <w:tab/>
        <w:t>ZIP</w:t>
      </w:r>
    </w:p>
    <w:p>
      <w:pPr>
        <w:pStyle w:val="Style21"/>
        <w:framePr w:w="10820" w:h="2877" w:hRule="exact" w:wrap="none" w:vAnchor="page" w:hAnchor="page" w:x="1606" w:y="863"/>
        <w:tabs>
          <w:tab w:leader="underscore" w:pos="1931" w:val="left"/>
          <w:tab w:leader="underscore" w:pos="7432" w:val="left"/>
        </w:tabs>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HOME PHONE</w:t>
        <w:tab/>
        <w:t>-DOBEDUCATIONAL LEVEL</w:t>
        <w:tab/>
      </w:r>
      <w:r>
        <w:rPr>
          <w:rStyle w:val="CharStyle184"/>
        </w:rPr>
        <w:t>(YEARS)</w:t>
      </w:r>
      <w:r>
        <w:rPr>
          <w:lang w:val="en-US" w:eastAsia="en-US" w:bidi="en-US"/>
          <w:w w:val="100"/>
          <w:spacing w:val="0"/>
          <w:color w:val="000000"/>
          <w:position w:val="0"/>
        </w:rPr>
        <w:t xml:space="preserve"> DEGREE, IF ANY</w:t>
      </w:r>
    </w:p>
    <w:p>
      <w:pPr>
        <w:pStyle w:val="Style21"/>
        <w:framePr w:w="10820" w:h="2877" w:hRule="exact" w:wrap="none" w:vAnchor="page" w:hAnchor="page" w:x="1606" w:y="863"/>
        <w:tabs>
          <w:tab w:leader="underscore" w:pos="8357" w:val="left"/>
        </w:tabs>
        <w:widowControl w:val="0"/>
        <w:keepNext w:val="0"/>
        <w:keepLines w:val="0"/>
        <w:shd w:val="clear" w:color="auto" w:fill="auto"/>
        <w:bidi w:val="0"/>
        <w:jc w:val="left"/>
        <w:spacing w:before="0" w:after="0" w:line="440" w:lineRule="exact"/>
        <w:ind w:left="0" w:right="0" w:firstLine="0"/>
      </w:pPr>
      <w:r>
        <w:rPr>
          <w:lang w:val="en-US" w:eastAsia="en-US" w:bidi="en-US"/>
          <w:w w:val="100"/>
          <w:spacing w:val="0"/>
          <w:color w:val="000000"/>
          <w:position w:val="0"/>
        </w:rPr>
        <w:t>PRESENT EMPLOYERWORK PHONEFAX WORK ADDRESSCITYSTATE</w:t>
        <w:tab/>
        <w:t>ZIP</w:t>
      </w:r>
    </w:p>
    <w:p>
      <w:pPr>
        <w:pStyle w:val="Style21"/>
        <w:framePr w:w="10820" w:h="9228" w:hRule="exact" w:wrap="none" w:vAnchor="page" w:hAnchor="page" w:x="1606" w:y="3707"/>
        <w:tabs>
          <w:tab w:leader="underscore" w:pos="5290" w:val="left"/>
          <w:tab w:leader="underscore" w:pos="6699" w:val="left"/>
        </w:tabs>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POSITIONFULL TIME</w:t>
        <w:tab/>
        <w:t>PART TIME</w:t>
        <w:tab/>
        <w:t>TAKE HOME PAY</w:t>
      </w:r>
    </w:p>
    <w:p>
      <w:pPr>
        <w:pStyle w:val="Style21"/>
        <w:framePr w:w="10820" w:h="9228" w:hRule="exact" w:wrap="none" w:vAnchor="page" w:hAnchor="page" w:x="1606" w:y="3707"/>
        <w:widowControl w:val="0"/>
        <w:keepNext w:val="0"/>
        <w:keepLines w:val="0"/>
        <w:shd w:val="clear" w:color="auto" w:fill="auto"/>
        <w:bidi w:val="0"/>
        <w:jc w:val="left"/>
        <w:spacing w:before="0" w:after="0" w:line="440" w:lineRule="exact"/>
        <w:ind w:left="0" w:right="0" w:firstLine="0"/>
      </w:pPr>
      <w:r>
        <w:rPr>
          <w:lang w:val="en-US" w:eastAsia="en-US" w:bidi="en-US"/>
          <w:w w:val="100"/>
          <w:spacing w:val="0"/>
          <w:color w:val="000000"/>
          <w:position w:val="0"/>
        </w:rPr>
        <w:t>LENGTH OF TIME IN LOCKSMITHINGOWNER/SUPERVISOR’S FULL NAME MEMBERSHIP IN TRADE ASSOCIATIONS (LIST BY NAME)</w:t>
      </w:r>
    </w:p>
    <w:p>
      <w:pPr>
        <w:pStyle w:val="Style21"/>
        <w:framePr w:w="10820" w:h="9228" w:hRule="exact" w:wrap="none" w:vAnchor="page" w:hAnchor="page" w:x="1606" w:y="3707"/>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MARITAL STATUSSPOUSE’S OCCUPATIONSPOUSE’S TAKE HOME PAY</w:t>
      </w:r>
    </w:p>
    <w:p>
      <w:pPr>
        <w:pStyle w:val="Style21"/>
        <w:framePr w:w="10820" w:h="9228" w:hRule="exact" w:wrap="none" w:vAnchor="page" w:hAnchor="page" w:x="1606" w:y="3707"/>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COMBINED HOUSEHOLD ADJUSTED GROSS INCOMENUMBER OF DEPENDENTS</w:t>
      </w:r>
    </w:p>
    <w:p>
      <w:pPr>
        <w:pStyle w:val="Style21"/>
        <w:framePr w:w="10820" w:h="9228" w:hRule="exact" w:wrap="none" w:vAnchor="page" w:hAnchor="page" w:x="1606" w:y="3707"/>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CLASSES DESIREDDATE OF CLASSES</w:t>
      </w:r>
    </w:p>
    <w:p>
      <w:pPr>
        <w:pStyle w:val="Style21"/>
        <w:framePr w:w="10820" w:h="9228" w:hRule="exact" w:wrap="none" w:vAnchor="page" w:hAnchor="page" w:x="1606" w:y="3707"/>
        <w:tabs>
          <w:tab w:leader="underscore" w:pos="4974" w:val="left"/>
        </w:tabs>
        <w:widowControl w:val="0"/>
        <w:keepNext w:val="0"/>
        <w:keepLines w:val="0"/>
        <w:shd w:val="clear" w:color="auto" w:fill="auto"/>
        <w:bidi w:val="0"/>
        <w:jc w:val="both"/>
        <w:spacing w:before="0" w:after="0" w:line="440" w:lineRule="exact"/>
        <w:ind w:left="0" w:right="0" w:firstLine="0"/>
      </w:pPr>
      <w:r>
        <w:rPr>
          <w:lang w:val="en-US" w:eastAsia="en-US" w:bidi="en-US"/>
          <w:w w:val="100"/>
          <w:spacing w:val="0"/>
          <w:color w:val="000000"/>
          <w:position w:val="0"/>
        </w:rPr>
        <w:t>ORGANIZATION SPONSORING CLASSES: ALOA</w:t>
        <w:tab/>
        <w:t>SAVTA OTHERLOCATION</w:t>
      </w:r>
    </w:p>
    <w:p>
      <w:pPr>
        <w:pStyle w:val="Style21"/>
        <w:framePr w:w="10820" w:h="9228" w:hRule="exact" w:wrap="none" w:vAnchor="page" w:hAnchor="page" w:x="1606" w:y="3707"/>
        <w:widowControl w:val="0"/>
        <w:keepNext w:val="0"/>
        <w:keepLines w:val="0"/>
        <w:shd w:val="clear" w:color="auto" w:fill="auto"/>
        <w:bidi w:val="0"/>
        <w:jc w:val="left"/>
        <w:spacing w:before="0" w:after="200" w:line="220"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21"/>
        <w:framePr w:w="10820" w:h="9228" w:hRule="exact" w:wrap="none" w:vAnchor="page" w:hAnchor="page" w:x="1606" w:y="3707"/>
        <w:widowControl w:val="0"/>
        <w:keepNext w:val="0"/>
        <w:keepLines w:val="0"/>
        <w:shd w:val="clear" w:color="auto" w:fill="auto"/>
        <w:bidi w:val="0"/>
        <w:jc w:val="left"/>
        <w:spacing w:before="0" w:after="201" w:line="220"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March 1 each year.</w:t>
      </w:r>
    </w:p>
    <w:p>
      <w:pPr>
        <w:pStyle w:val="Style21"/>
        <w:framePr w:w="10820" w:h="9228" w:hRule="exact" w:wrap="none" w:vAnchor="page" w:hAnchor="page" w:x="1606" w:y="3707"/>
        <w:widowControl w:val="0"/>
        <w:keepNext w:val="0"/>
        <w:keepLines w:val="0"/>
        <w:shd w:val="clear" w:color="auto" w:fill="auto"/>
        <w:bidi w:val="0"/>
        <w:jc w:val="left"/>
        <w:spacing w:before="0" w:after="124" w:line="21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21"/>
        <w:framePr w:w="10820" w:h="9228" w:hRule="exact" w:wrap="none" w:vAnchor="page" w:hAnchor="page" w:x="1606" w:y="3707"/>
        <w:widowControl w:val="0"/>
        <w:keepNext w:val="0"/>
        <w:keepLines w:val="0"/>
        <w:shd w:val="clear" w:color="auto" w:fill="auto"/>
        <w:bidi w:val="0"/>
        <w:jc w:val="both"/>
        <w:spacing w:before="0" w:after="197"/>
        <w:ind w:left="0" w:right="0" w:firstLine="0"/>
      </w:pPr>
      <w:r>
        <w:rPr>
          <w:lang w:val="en-US" w:eastAsia="en-US" w:bidi="en-US"/>
          <w:w w:val="100"/>
          <w:spacing w:val="0"/>
          <w:color w:val="000000"/>
          <w:position w:val="0"/>
        </w:rPr>
        <w:t>All scholarship recipients will be required to provide a 3 X 5 inch photograph of themselves.</w:t>
      </w:r>
    </w:p>
    <w:p>
      <w:pPr>
        <w:pStyle w:val="Style156"/>
        <w:framePr w:w="10820" w:h="9228" w:hRule="exact" w:wrap="none" w:vAnchor="page" w:hAnchor="page" w:x="1606" w:y="3707"/>
        <w:widowControl w:val="0"/>
        <w:keepNext w:val="0"/>
        <w:keepLines w:val="0"/>
        <w:shd w:val="clear" w:color="auto" w:fill="auto"/>
        <w:bidi w:val="0"/>
        <w:jc w:val="center"/>
        <w:spacing w:before="0" w:after="0" w:line="218" w:lineRule="exact"/>
        <w:ind w:left="20" w:right="0" w:firstLine="0"/>
      </w:pPr>
      <w:bookmarkStart w:id="86" w:name="bookmark86"/>
      <w:r>
        <w:rPr>
          <w:lang w:val="en-US" w:eastAsia="en-US" w:bidi="en-US"/>
          <w:w w:val="100"/>
          <w:spacing w:val="0"/>
          <w:color w:val="000000"/>
          <w:position w:val="0"/>
        </w:rPr>
        <w:t>APPLICATION CHECK LIST</w:t>
      </w:r>
      <w:bookmarkEnd w:id="86"/>
    </w:p>
    <w:p>
      <w:pPr>
        <w:pStyle w:val="Style21"/>
        <w:framePr w:w="10820" w:h="9228" w:hRule="exact" w:wrap="none" w:vAnchor="page" w:hAnchor="page" w:x="1606" w:y="3707"/>
        <w:widowControl w:val="0"/>
        <w:keepNext w:val="0"/>
        <w:keepLines w:val="0"/>
        <w:shd w:val="clear" w:color="auto" w:fill="auto"/>
        <w:bidi w:val="0"/>
        <w:jc w:val="left"/>
        <w:spacing w:before="0" w:after="171" w:line="218"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March 1 for ALOA/SAVTA convention classes. Please send this application after checking off each of the below.</w:t>
      </w:r>
    </w:p>
    <w:p>
      <w:pPr>
        <w:pStyle w:val="Style21"/>
        <w:numPr>
          <w:ilvl w:val="0"/>
          <w:numId w:val="3"/>
        </w:numPr>
        <w:framePr w:w="10820" w:h="9228" w:hRule="exact" w:wrap="none" w:vAnchor="page" w:hAnchor="page" w:x="1606" w:y="3707"/>
        <w:tabs>
          <w:tab w:leader="none" w:pos="377"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I have filled in each blank on this form.</w:t>
      </w:r>
    </w:p>
    <w:p>
      <w:pPr>
        <w:pStyle w:val="Style21"/>
        <w:numPr>
          <w:ilvl w:val="0"/>
          <w:numId w:val="3"/>
        </w:numPr>
        <w:framePr w:w="10820" w:h="9228" w:hRule="exact" w:wrap="none" w:vAnchor="page" w:hAnchor="page" w:x="1606" w:y="3707"/>
        <w:tabs>
          <w:tab w:leader="none" w:pos="377"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I have written and enclosed a letter explaining my reason for applying.</w:t>
      </w:r>
    </w:p>
    <w:p>
      <w:pPr>
        <w:pStyle w:val="Style21"/>
        <w:numPr>
          <w:ilvl w:val="0"/>
          <w:numId w:val="3"/>
        </w:numPr>
        <w:framePr w:w="10820" w:h="9228" w:hRule="exact" w:wrap="none" w:vAnchor="page" w:hAnchor="page" w:x="1606" w:y="3707"/>
        <w:tabs>
          <w:tab w:leader="none" w:pos="377"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I have enclosed three letters of reference.</w:t>
      </w:r>
    </w:p>
    <w:p>
      <w:pPr>
        <w:pStyle w:val="Style21"/>
        <w:numPr>
          <w:ilvl w:val="0"/>
          <w:numId w:val="3"/>
        </w:numPr>
        <w:framePr w:w="10820" w:h="9228" w:hRule="exact" w:wrap="none" w:vAnchor="page" w:hAnchor="page" w:x="1606" w:y="3707"/>
        <w:tabs>
          <w:tab w:leader="none" w:pos="377"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I have enclosed a copy of my most recent tax return.</w:t>
      </w:r>
    </w:p>
    <w:p>
      <w:pPr>
        <w:pStyle w:val="Style21"/>
        <w:numPr>
          <w:ilvl w:val="0"/>
          <w:numId w:val="3"/>
        </w:numPr>
        <w:framePr w:w="10820" w:h="9228" w:hRule="exact" w:wrap="none" w:vAnchor="page" w:hAnchor="page" w:x="1606" w:y="3707"/>
        <w:tabs>
          <w:tab w:leader="none" w:pos="377" w:val="left"/>
        </w:tabs>
        <w:widowControl w:val="0"/>
        <w:keepNext w:val="0"/>
        <w:keepLines w:val="0"/>
        <w:shd w:val="clear" w:color="auto" w:fill="auto"/>
        <w:bidi w:val="0"/>
        <w:jc w:val="left"/>
        <w:spacing w:before="0" w:after="0" w:line="254" w:lineRule="exact"/>
        <w:ind w:left="320" w:right="0"/>
      </w:pPr>
      <w:r>
        <w:rPr>
          <w:lang w:val="en-US" w:eastAsia="en-US" w:bidi="en-US"/>
          <w:w w:val="100"/>
          <w:spacing w:val="0"/>
          <w:color w:val="000000"/>
          <w:position w:val="0"/>
        </w:rPr>
        <w:t>I am submitting this in time to be received 60 days prior to the date of a class or by March 1 for ALOA/SAVTA convention classes.</w:t>
      </w:r>
    </w:p>
    <w:p>
      <w:pPr>
        <w:pStyle w:val="Style156"/>
        <w:framePr w:w="10820" w:h="1365" w:hRule="exact" w:wrap="none" w:vAnchor="page" w:hAnchor="page" w:x="1606" w:y="13079"/>
        <w:widowControl w:val="0"/>
        <w:keepNext w:val="0"/>
        <w:keepLines w:val="0"/>
        <w:shd w:val="clear" w:color="auto" w:fill="auto"/>
        <w:bidi w:val="0"/>
        <w:jc w:val="center"/>
        <w:spacing w:before="0" w:after="0" w:line="218" w:lineRule="exact"/>
        <w:ind w:left="20" w:right="0" w:firstLine="0"/>
      </w:pPr>
      <w:bookmarkStart w:id="87" w:name="bookmark87"/>
      <w:r>
        <w:rPr>
          <w:lang w:val="en-US" w:eastAsia="en-US" w:bidi="en-US"/>
          <w:w w:val="100"/>
          <w:spacing w:val="0"/>
          <w:color w:val="000000"/>
          <w:position w:val="0"/>
        </w:rPr>
        <w:t>CERTIFICATION OF APPLICANT:</w:t>
      </w:r>
      <w:bookmarkEnd w:id="87"/>
    </w:p>
    <w:p>
      <w:pPr>
        <w:pStyle w:val="Style21"/>
        <w:framePr w:w="10820" w:h="1365" w:hRule="exact" w:wrap="none" w:vAnchor="page" w:hAnchor="page" w:x="1606" w:y="13079"/>
        <w:widowControl w:val="0"/>
        <w:keepNext w:val="0"/>
        <w:keepLines w:val="0"/>
        <w:shd w:val="clear" w:color="auto" w:fill="auto"/>
        <w:bidi w:val="0"/>
        <w:jc w:val="both"/>
        <w:spacing w:before="0" w:after="178" w:line="218"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an selected as a scholarship recipient i will use the knowledge gained for the improvement, development and advancement of the locksmithing profession.</w:t>
      </w:r>
    </w:p>
    <w:p>
      <w:pPr>
        <w:pStyle w:val="Style61"/>
        <w:framePr w:w="10820" w:h="1365" w:hRule="exact" w:wrap="none" w:vAnchor="page" w:hAnchor="page" w:x="1606" w:y="13079"/>
        <w:tabs>
          <w:tab w:leader="underscore" w:pos="995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SignatureDate</w:t>
        <w:tab/>
        <w:t xml:space="preserve"> 4/98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232pt;margin-top:145.8pt;width:48.95pt;height:49.2pt;z-index:-251658240;mso-position-horizontal-relative:page;mso-position-vertical-relative:page;z-index:-251658736" fillcolor="#151515" stroked="f"/>
        </w:pict>
      </w:r>
    </w:p>
    <w:p>
      <w:pPr>
        <w:pStyle w:val="Style185"/>
        <w:framePr w:w="2942" w:h="1083" w:hRule="exact" w:wrap="none" w:vAnchor="page" w:hAnchor="page" w:x="2193" w:y="1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2"/>
        <w:framePr w:w="2942" w:h="1083" w:hRule="exact" w:wrap="none" w:vAnchor="page" w:hAnchor="page" w:x="2193" w:y="11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Authors</w:t>
      </w:r>
    </w:p>
    <w:p>
      <w:pPr>
        <w:pStyle w:val="Style187"/>
        <w:framePr w:wrap="none" w:vAnchor="page" w:hAnchor="page" w:x="6532" w:y="1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89"/>
        <w:framePr w:w="2419" w:h="785" w:hRule="exact" w:wrap="none" w:vAnchor="page" w:hAnchor="page" w:x="1968" w:y="28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Chandler, CRL, is the manager of the Electronic Security Department for I.D.N.- ACME in Houston, TX.</w:t>
      </w:r>
    </w:p>
    <w:p>
      <w:pPr>
        <w:pStyle w:val="Style73"/>
        <w:framePr w:w="2448" w:h="2705" w:hRule="exact" w:wrap="none" w:vAnchor="page" w:hAnchor="page" w:x="1987" w:y="4745"/>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Charles H.</w:t>
      </w:r>
    </w:p>
    <w:p>
      <w:pPr>
        <w:pStyle w:val="Style73"/>
        <w:framePr w:w="2448" w:h="2705" w:hRule="exact" w:wrap="none" w:vAnchor="page" w:hAnchor="page" w:x="1987" w:y="4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“Charlie” Cole has been a member of ALOA for over 20 years. He was selected as the</w:t>
      </w:r>
      <w:r>
        <w:rPr>
          <w:rStyle w:val="CharStyle191"/>
          <w:i w:val="0"/>
          <w:iCs w:val="0"/>
        </w:rPr>
        <w:t xml:space="preserve"> Keynotes </w:t>
      </w:r>
      <w:r>
        <w:rPr>
          <w:lang w:val="en-US" w:eastAsia="en-US" w:bidi="en-US"/>
          <w:w w:val="100"/>
          <w:spacing w:val="0"/>
          <w:color w:val="000000"/>
          <w:position w:val="0"/>
        </w:rPr>
        <w:t>Advisor of the Year and also passed the PRP tests to become a CML in 1986. He answers the code hotline for</w:t>
      </w:r>
      <w:r>
        <w:rPr>
          <w:rStyle w:val="CharStyle191"/>
          <w:i w:val="0"/>
          <w:iCs w:val="0"/>
        </w:rPr>
        <w:t xml:space="preserve"> Locksmith Ledger </w:t>
      </w:r>
      <w:r>
        <w:rPr>
          <w:lang w:val="en-US" w:eastAsia="en-US" w:bidi="en-US"/>
          <w:w w:val="100"/>
          <w:spacing w:val="0"/>
          <w:color w:val="000000"/>
          <w:position w:val="0"/>
        </w:rPr>
        <w:t>from his home in Albuquerque, New Mexico, assisting lockmsmiths nationwide with codes and technical information.</w:t>
      </w:r>
    </w:p>
    <w:p>
      <w:pPr>
        <w:framePr w:wrap="none" w:vAnchor="page" w:hAnchor="page" w:x="2035" w:y="3987"/>
        <w:widowControl w:val="0"/>
        <w:rPr>
          <w:sz w:val="2"/>
          <w:szCs w:val="2"/>
        </w:rPr>
      </w:pPr>
      <w:r>
        <w:pict>
          <v:shape id="_x0000_s1045" type="#_x0000_t75" style="width:49pt;height:49pt;">
            <v:imagedata r:id="rId43" r:href="rId44"/>
          </v:shape>
        </w:pict>
      </w:r>
    </w:p>
    <w:p>
      <w:pPr>
        <w:pStyle w:val="Style73"/>
        <w:framePr w:w="2184" w:h="543" w:hRule="exact" w:wrap="none" w:vAnchor="page" w:hAnchor="page" w:x="1992" w:y="7875"/>
        <w:widowControl w:val="0"/>
        <w:keepNext w:val="0"/>
        <w:keepLines w:val="0"/>
        <w:shd w:val="clear" w:color="auto" w:fill="auto"/>
        <w:bidi w:val="0"/>
        <w:jc w:val="both"/>
        <w:spacing w:before="0" w:after="0"/>
        <w:ind w:left="0" w:right="180" w:firstLine="0"/>
      </w:pPr>
      <w:r>
        <w:rPr>
          <w:lang w:val="en-US" w:eastAsia="en-US" w:bidi="en-US"/>
          <w:w w:val="100"/>
          <w:spacing w:val="0"/>
          <w:color w:val="000000"/>
          <w:position w:val="0"/>
        </w:rPr>
        <w:t>Heidi Cumow is the Marketing Manager for Aiphone Corporation.</w:t>
      </w:r>
    </w:p>
    <w:p>
      <w:pPr>
        <w:pStyle w:val="Style73"/>
        <w:framePr w:w="2486" w:h="2667" w:hRule="exact" w:wrap="none" w:vAnchor="page" w:hAnchor="page" w:x="1924" w:y="9591"/>
        <w:widowControl w:val="0"/>
        <w:keepNext w:val="0"/>
        <w:keepLines w:val="0"/>
        <w:shd w:val="clear" w:color="auto" w:fill="auto"/>
        <w:bidi w:val="0"/>
        <w:jc w:val="left"/>
        <w:spacing w:before="0" w:after="0"/>
        <w:ind w:left="6" w:right="0" w:firstLine="1040"/>
      </w:pPr>
      <w:r>
        <w:rPr>
          <w:rStyle w:val="CharStyle191"/>
          <w:i w:val="0"/>
          <w:iCs w:val="0"/>
        </w:rPr>
        <w:t xml:space="preserve">I </w:t>
      </w:r>
      <w:r>
        <w:rPr>
          <w:lang w:val="en-US" w:eastAsia="en-US" w:bidi="en-US"/>
          <w:w w:val="100"/>
          <w:spacing w:val="0"/>
          <w:color w:val="000000"/>
          <w:position w:val="0"/>
        </w:rPr>
        <w:t>Sal Dulcamaro,</w:t>
      </w:r>
    </w:p>
    <w:p>
      <w:pPr>
        <w:pStyle w:val="Style73"/>
        <w:framePr w:w="2486" w:h="2667" w:hRule="exact" w:wrap="none" w:vAnchor="page" w:hAnchor="page" w:x="1924" w:y="95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CML, has been in the locksmith</w:t>
        <w:br/>
        <w:t>business for over 23 years. He is the</w:t>
        <w:br/>
        <w:t>president of All Pro Security, Inc. in</w:t>
        <w:br/>
        <w:t>Michigan and has been an ALOA</w:t>
        <w:br/>
        <w:t>member for 16 years. A past president</w:t>
        <w:br/>
        <w:t>of the Locksmith Security Association</w:t>
        <w:br/>
        <w:t>of Michigan. Sal currently serves as</w:t>
        <w:br/>
        <w:t>editor of the association newsletter. He</w:t>
        <w:br/>
        <w:t>was named</w:t>
      </w:r>
      <w:r>
        <w:rPr>
          <w:rStyle w:val="CharStyle191"/>
          <w:i w:val="0"/>
          <w:iCs w:val="0"/>
        </w:rPr>
        <w:t xml:space="preserve"> "Keynotes </w:t>
      </w:r>
      <w:r>
        <w:rPr>
          <w:lang w:val="en-US" w:eastAsia="en-US" w:bidi="en-US"/>
          <w:w w:val="100"/>
          <w:spacing w:val="0"/>
          <w:color w:val="000000"/>
          <w:position w:val="0"/>
        </w:rPr>
        <w:t>Author of the</w:t>
        <w:br/>
        <w:t>YeaP’for 1996 and 1997.</w:t>
      </w:r>
    </w:p>
    <w:p>
      <w:pPr>
        <w:pStyle w:val="Style73"/>
        <w:framePr w:w="2400" w:h="976" w:hRule="exact" w:wrap="none" w:vAnchor="page" w:hAnchor="page" w:x="1944" w:y="13421"/>
        <w:widowControl w:val="0"/>
        <w:keepNext w:val="0"/>
        <w:keepLines w:val="0"/>
        <w:shd w:val="clear" w:color="auto" w:fill="auto"/>
        <w:bidi w:val="0"/>
        <w:jc w:val="left"/>
        <w:spacing w:before="0" w:after="0" w:line="238" w:lineRule="exact"/>
        <w:ind w:left="0" w:right="0" w:firstLine="1040"/>
      </w:pPr>
      <w:r>
        <w:rPr>
          <w:rStyle w:val="CharStyle191"/>
          <w:i w:val="0"/>
          <w:iCs w:val="0"/>
        </w:rPr>
        <w:t xml:space="preserve">I </w:t>
      </w:r>
      <w:r>
        <w:rPr>
          <w:lang w:val="en-US" w:eastAsia="en-US" w:bidi="en-US"/>
          <w:w w:val="100"/>
          <w:spacing w:val="0"/>
          <w:color w:val="000000"/>
          <w:position w:val="0"/>
        </w:rPr>
        <w:t>Mike Emery is the</w:t>
      </w:r>
    </w:p>
    <w:p>
      <w:pPr>
        <w:pStyle w:val="Style73"/>
        <w:framePr w:w="2400" w:h="976" w:hRule="exact" w:wrap="none" w:vAnchor="page" w:hAnchor="page" w:x="1944" w:y="134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Managing Editor</w:t>
      </w:r>
      <w:r>
        <w:rPr>
          <w:rStyle w:val="CharStyle191"/>
          <w:i w:val="0"/>
          <w:iCs w:val="0"/>
        </w:rPr>
        <w:t xml:space="preserve"> of Keynotes </w:t>
      </w:r>
      <w:r>
        <w:rPr>
          <w:lang w:val="en-US" w:eastAsia="en-US" w:bidi="en-US"/>
          <w:w w:val="100"/>
          <w:spacing w:val="0"/>
          <w:color w:val="000000"/>
          <w:position w:val="0"/>
        </w:rPr>
        <w:t>and</w:t>
        <w:br/>
        <w:t>a freelance music, film and real</w:t>
        <w:br/>
        <w:t>estate writer.</w:t>
      </w:r>
    </w:p>
    <w:p>
      <w:pPr>
        <w:pStyle w:val="Style73"/>
        <w:framePr w:w="2429" w:h="1500" w:hRule="exact" w:wrap="none" w:vAnchor="page" w:hAnchor="page" w:x="4603" w:y="3675"/>
        <w:widowControl w:val="0"/>
        <w:keepNext w:val="0"/>
        <w:keepLines w:val="0"/>
        <w:shd w:val="clear" w:color="auto" w:fill="auto"/>
        <w:bidi w:val="0"/>
        <w:jc w:val="left"/>
        <w:spacing w:before="0" w:after="0"/>
        <w:ind w:left="0" w:right="0" w:firstLine="1020"/>
      </w:pPr>
      <w:r>
        <w:rPr>
          <w:lang w:val="en-US" w:eastAsia="en-US" w:bidi="en-US"/>
          <w:w w:val="100"/>
          <w:spacing w:val="0"/>
          <w:color w:val="000000"/>
          <w:position w:val="0"/>
        </w:rPr>
        <w:t>James Jim” Glazier</w:t>
      </w:r>
    </w:p>
    <w:p>
      <w:pPr>
        <w:pStyle w:val="Style73"/>
        <w:framePr w:w="2429" w:h="1500" w:hRule="exact" w:wrap="none" w:vAnchor="page" w:hAnchor="page" w:x="4603" w:y="3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a retiredpolice officer and operated</w:t>
        <w:br/>
        <w:t>Security Plus in Mount Airy, Md. He</w:t>
        <w:br/>
        <w:t>is currently serving on the ALOA</w:t>
        <w:br/>
        <w:t>Board as a Director of the Northeast</w:t>
        <w:br/>
        <w:t>Region.</w:t>
      </w:r>
    </w:p>
    <w:p>
      <w:pPr>
        <w:framePr w:wrap="none" w:vAnchor="page" w:hAnchor="page" w:x="4641" w:y="2921"/>
        <w:widowControl w:val="0"/>
        <w:rPr>
          <w:sz w:val="2"/>
          <w:szCs w:val="2"/>
        </w:rPr>
      </w:pPr>
      <w:r>
        <w:pict>
          <v:shape id="_x0000_s1046" type="#_x0000_t75" style="width:49pt;height:49pt;">
            <v:imagedata r:id="rId45" r:href="rId46"/>
          </v:shape>
        </w:pict>
      </w:r>
    </w:p>
    <w:p>
      <w:pPr>
        <w:pStyle w:val="Style73"/>
        <w:framePr w:w="2424" w:h="4632" w:hRule="exact" w:wrap="none" w:vAnchor="page" w:hAnchor="page" w:x="4593" w:y="6262"/>
        <w:widowControl w:val="0"/>
        <w:keepNext w:val="0"/>
        <w:keepLines w:val="0"/>
        <w:shd w:val="clear" w:color="auto" w:fill="auto"/>
        <w:bidi w:val="0"/>
        <w:jc w:val="left"/>
        <w:spacing w:before="0" w:after="0"/>
        <w:ind w:left="0" w:right="0" w:firstLine="1080"/>
      </w:pPr>
      <w:r>
        <w:rPr>
          <w:lang w:val="en-US" w:eastAsia="en-US" w:bidi="en-US"/>
          <w:w w:val="100"/>
          <w:spacing w:val="0"/>
          <w:color w:val="000000"/>
          <w:position w:val="0"/>
        </w:rPr>
        <w:t>“A. J. ” Hoffman is a</w:t>
      </w:r>
    </w:p>
    <w:p>
      <w:pPr>
        <w:pStyle w:val="Style73"/>
        <w:framePr w:w="2424" w:h="4632" w:hRule="exact" w:wrap="none" w:vAnchor="page" w:hAnchor="page" w:x="4593" w:y="6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recognized authority on cylinders and</w:t>
        <w:br/>
        <w:t>keying. He instructs Comprehensive</w:t>
        <w:br/>
        <w:t>Interchangeable Core, a two-day class</w:t>
        <w:br/>
        <w:t>covering all brands of cores. An avid</w:t>
        <w:br/>
        <w:t>lock collector since age six, he was a</w:t>
        <w:br/>
        <w:t>commercial locksmith before entering</w:t>
        <w:br/>
        <w:t>lock manufacturing in 1982. He has</w:t>
        <w:br/>
        <w:t>served several terms as member-at-</w:t>
        <w:br/>
        <w:t>large to the ALOA board. In 1988 he</w:t>
        <w:br/>
        <w:t>was inducted into the</w:t>
      </w:r>
      <w:r>
        <w:rPr>
          <w:rStyle w:val="CharStyle191"/>
          <w:i w:val="0"/>
          <w:iCs w:val="0"/>
        </w:rPr>
        <w:t xml:space="preserve"> Locksmith</w:t>
        <w:br/>
        <w:t xml:space="preserve">Ledger </w:t>
      </w:r>
      <w:r>
        <w:rPr>
          <w:lang w:val="en-US" w:eastAsia="en-US" w:bidi="en-US"/>
          <w:w w:val="100"/>
          <w:spacing w:val="0"/>
          <w:color w:val="000000"/>
          <w:position w:val="0"/>
        </w:rPr>
        <w:t>Security Hall of Fame and</w:t>
        <w:br/>
        <w:t>received the coveted Philadelphia</w:t>
        <w:br/>
        <w:t>Award in 1992. He is currently the</w:t>
        <w:br/>
        <w:t>Product Manager for Cylinders and</w:t>
        <w:br/>
        <w:t>Key Systems for both Schlage and</w:t>
        <w:br/>
        <w:t>Falcon Lock, divisions oflngersoll-</w:t>
        <w:br/>
        <w:t>Rand. He has held similar positions</w:t>
        <w:br/>
        <w:t>with Kaba and Corbin Russwin.</w:t>
      </w:r>
    </w:p>
    <w:p>
      <w:pPr>
        <w:framePr w:wrap="none" w:vAnchor="page" w:hAnchor="page" w:x="4641" w:y="5504"/>
        <w:widowControl w:val="0"/>
        <w:rPr>
          <w:sz w:val="2"/>
          <w:szCs w:val="2"/>
        </w:rPr>
      </w:pPr>
      <w:r>
        <w:pict>
          <v:shape id="_x0000_s1047" type="#_x0000_t75" style="width:49pt;height:49pt;">
            <v:imagedata r:id="rId47" r:href="rId48"/>
          </v:shape>
        </w:pict>
      </w:r>
    </w:p>
    <w:p>
      <w:pPr>
        <w:framePr w:wrap="none" w:vAnchor="page" w:hAnchor="page" w:x="4651" w:y="11413"/>
        <w:widowControl w:val="0"/>
        <w:rPr>
          <w:sz w:val="2"/>
          <w:szCs w:val="2"/>
        </w:rPr>
      </w:pPr>
      <w:r>
        <w:pict>
          <v:shape id="_x0000_s1048" type="#_x0000_t75" style="width:48pt;height:48pt;">
            <v:imagedata r:id="rId49" r:href="rId50"/>
          </v:shape>
        </w:pict>
      </w:r>
    </w:p>
    <w:p>
      <w:pPr>
        <w:pStyle w:val="Style73"/>
        <w:framePr w:w="2342" w:h="1466" w:hRule="exact" w:wrap="none" w:vAnchor="page" w:hAnchor="page" w:x="4555" w:y="12161"/>
        <w:widowControl w:val="0"/>
        <w:keepNext w:val="0"/>
        <w:keepLines w:val="0"/>
        <w:shd w:val="clear" w:color="auto" w:fill="auto"/>
        <w:bidi w:val="0"/>
        <w:jc w:val="left"/>
        <w:spacing w:before="0" w:after="0" w:line="238" w:lineRule="exact"/>
        <w:ind w:left="0" w:right="0" w:firstLine="1160"/>
      </w:pPr>
      <w:r>
        <w:rPr>
          <w:lang w:val="en-US" w:eastAsia="en-US" w:bidi="en-US"/>
          <w:w w:val="100"/>
          <w:spacing w:val="0"/>
          <w:color w:val="000000"/>
          <w:position w:val="0"/>
        </w:rPr>
        <w:t>Tim McMullen</w:t>
      </w:r>
    </w:p>
    <w:p>
      <w:pPr>
        <w:pStyle w:val="Style73"/>
        <w:framePr w:w="2342" w:h="1466" w:hRule="exact" w:wrap="none" w:vAnchor="page" w:hAnchor="page" w:x="4555" w:y="121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oversees legislative affairs for</w:t>
        <w:br/>
        <w:t>ALOA. He is a graduate of the</w:t>
        <w:br/>
        <w:t>District of Columbia School of Law</w:t>
        <w:br/>
        <w:t>and has an extensive background</w:t>
        <w:br/>
        <w:t>in legislative work.</w:t>
      </w:r>
    </w:p>
    <w:p>
      <w:pPr>
        <w:pStyle w:val="Style192"/>
        <w:framePr w:w="1862" w:h="991" w:hRule="exact" w:wrap="none" w:vAnchor="page" w:hAnchor="page" w:x="10137" w:y="4837"/>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Training</w:t>
      </w:r>
      <w:bookmarkEnd w:id="88"/>
    </w:p>
    <w:p>
      <w:pPr>
        <w:pStyle w:val="Style194"/>
        <w:framePr w:w="1862" w:h="991" w:hRule="exact" w:wrap="none" w:vAnchor="page" w:hAnchor="page" w:x="10137" w:y="4837"/>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Certification</w:t>
      </w:r>
      <w:bookmarkEnd w:id="89"/>
    </w:p>
    <w:p>
      <w:pPr>
        <w:pStyle w:val="Style196"/>
        <w:framePr w:w="4454" w:h="1520" w:hRule="exact" w:wrap="none" w:vAnchor="page" w:hAnchor="page" w:x="7473" w:y="60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a FREE VATSmith information packet and</w:t>
        <w:br/>
        <w:t>locations of BWD Certified VATS Centers</w:t>
        <w:br/>
        <w:t>Cal!</w:t>
      </w:r>
    </w:p>
    <w:p>
      <w:pPr>
        <w:pStyle w:val="Style198"/>
        <w:framePr w:w="4454" w:h="1520" w:hRule="exact" w:wrap="none" w:vAnchor="page" w:hAnchor="page" w:x="7473" w:y="6085"/>
        <w:widowControl w:val="0"/>
        <w:keepNext w:val="0"/>
        <w:keepLines w:val="0"/>
        <w:shd w:val="clear" w:color="auto" w:fill="auto"/>
        <w:bidi w:val="0"/>
        <w:jc w:val="left"/>
        <w:spacing w:before="0" w:after="0"/>
        <w:ind w:left="580" w:right="0" w:firstLine="0"/>
      </w:pPr>
      <w:r>
        <w:rPr>
          <w:lang w:val="en-US" w:eastAsia="en-US" w:bidi="en-US"/>
          <w:w w:val="100"/>
          <w:spacing w:val="0"/>
          <w:color w:val="000000"/>
          <w:position w:val="0"/>
        </w:rPr>
        <w:t>800</w:t>
      </w:r>
      <w:r>
        <w:rPr>
          <w:rStyle w:val="CharStyle200"/>
          <w:b w:val="0"/>
          <w:bCs w:val="0"/>
        </w:rPr>
        <w:t>-</w:t>
      </w:r>
      <w:r>
        <w:rPr>
          <w:lang w:val="en-US" w:eastAsia="en-US" w:bidi="en-US"/>
          <w:w w:val="100"/>
          <w:spacing w:val="0"/>
          <w:color w:val="000000"/>
          <w:position w:val="0"/>
        </w:rPr>
        <w:t>647-4926</w:t>
      </w:r>
    </w:p>
    <w:p>
      <w:pPr>
        <w:pStyle w:val="Style201"/>
        <w:framePr w:w="4454" w:h="1520" w:hRule="exact" w:wrap="none" w:vAnchor="page" w:hAnchor="page" w:x="7473" w:y="6085"/>
        <w:tabs>
          <w:tab w:leader="underscore" w:pos="4444" w:val="left"/>
        </w:tabs>
        <w:widowControl w:val="0"/>
        <w:keepNext w:val="0"/>
        <w:keepLines w:val="0"/>
        <w:shd w:val="clear" w:color="auto" w:fill="auto"/>
        <w:bidi w:val="0"/>
        <w:spacing w:before="0" w:after="0"/>
        <w:ind w:left="580" w:right="0" w:firstLine="0"/>
      </w:pPr>
      <w:r>
        <w:rPr>
          <w:rStyle w:val="CharStyle203"/>
        </w:rPr>
        <w:t xml:space="preserve">See us at </w:t>
      </w:r>
      <w:r>
        <w:fldChar w:fldCharType="begin"/>
      </w:r>
      <w:r>
        <w:rPr/>
        <w:instrText> HYPERLINK "http://www.alllock.com" </w:instrText>
      </w:r>
      <w:r>
        <w:fldChar w:fldCharType="separate"/>
      </w:r>
      <w:r>
        <w:rPr>
          <w:rStyle w:val="CharStyle203"/>
        </w:rPr>
        <w:t>www.alllock.com</w:t>
      </w:r>
      <w:r>
        <w:fldChar w:fldCharType="end"/>
      </w:r>
      <w:r>
        <w:rPr>
          <w:lang w:val="en-US" w:eastAsia="en-US" w:bidi="en-US"/>
          <w:w w:val="100"/>
          <w:spacing w:val="0"/>
          <w:color w:val="000000"/>
          <w:position w:val="0"/>
        </w:rPr>
        <w:tab/>
      </w:r>
    </w:p>
    <w:p>
      <w:pPr>
        <w:pStyle w:val="Style152"/>
        <w:framePr w:wrap="none" w:vAnchor="page" w:hAnchor="page" w:x="9177" w:y="7461"/>
        <w:widowControl w:val="0"/>
        <w:keepNext w:val="0"/>
        <w:keepLines w:val="0"/>
        <w:shd w:val="clear" w:color="auto" w:fill="auto"/>
        <w:bidi w:val="0"/>
        <w:jc w:val="left"/>
        <w:spacing w:before="0" w:after="0" w:line="352" w:lineRule="exact"/>
        <w:ind w:left="0" w:right="0" w:firstLine="0"/>
      </w:pPr>
      <w:r>
        <w:rPr>
          <w:lang w:val="en-US" w:eastAsia="en-US" w:bidi="en-US"/>
          <w:w w:val="100"/>
          <w:spacing w:val="0"/>
          <w:color w:val="000000"/>
          <w:position w:val="0"/>
        </w:rPr>
        <w:t>Reader Service</w:t>
      </w:r>
      <w:r>
        <w:rPr>
          <w:rStyle w:val="CharStyle204"/>
          <w:b/>
          <w:bCs/>
          <w:i w:val="0"/>
          <w:iCs w:val="0"/>
        </w:rPr>
        <w:t xml:space="preserve"> </w:t>
      </w:r>
      <w:r>
        <w:rPr>
          <w:rStyle w:val="CharStyle205"/>
          <w:b w:val="0"/>
          <w:bCs w:val="0"/>
          <w:i w:val="0"/>
          <w:iCs w:val="0"/>
        </w:rPr>
        <w:t>#3</w:t>
      </w:r>
    </w:p>
    <w:p>
      <w:pPr>
        <w:pStyle w:val="Style206"/>
        <w:framePr w:wrap="none" w:vAnchor="page" w:hAnchor="page" w:x="7804" w:y="768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One Slop Shopping</w:t>
      </w:r>
    </w:p>
    <w:p>
      <w:pPr>
        <w:framePr w:wrap="none" w:vAnchor="page" w:hAnchor="page" w:x="8308" w:y="9401"/>
        <w:widowControl w:val="0"/>
        <w:rPr>
          <w:sz w:val="2"/>
          <w:szCs w:val="2"/>
        </w:rPr>
      </w:pPr>
      <w:r>
        <w:pict>
          <v:shape id="_x0000_s1049" type="#_x0000_t75" style="width:150pt;height:31pt;">
            <v:imagedata r:id="rId51" r:href="rId52"/>
          </v:shape>
        </w:pict>
      </w:r>
    </w:p>
    <w:p>
      <w:pPr>
        <w:pStyle w:val="Style61"/>
        <w:framePr w:w="2760" w:h="2331" w:hRule="exact" w:wrap="none" w:vAnchor="page" w:hAnchor="page" w:x="9172" w:y="10365"/>
        <w:widowControl w:val="0"/>
        <w:keepNext w:val="0"/>
        <w:keepLines w:val="0"/>
        <w:shd w:val="clear" w:color="auto" w:fill="auto"/>
        <w:bidi w:val="0"/>
        <w:jc w:val="left"/>
        <w:spacing w:before="0" w:after="0" w:line="235" w:lineRule="exact"/>
        <w:ind w:left="1880" w:right="0" w:firstLine="0"/>
      </w:pPr>
      <w:r>
        <w:rPr>
          <w:rStyle w:val="CharStyle63"/>
          <w:b/>
          <w:bCs/>
          <w:color w:val="EBEBEB"/>
        </w:rPr>
        <w:t>Rugged, Dependable Security Products.</w:t>
      </w:r>
    </w:p>
    <w:p>
      <w:pPr>
        <w:pStyle w:val="Style48"/>
        <w:framePr w:w="2760" w:h="2331" w:hRule="exact" w:wrap="none" w:vAnchor="page" w:hAnchor="page" w:x="9172" w:y="10365"/>
        <w:widowControl w:val="0"/>
        <w:keepNext w:val="0"/>
        <w:keepLines w:val="0"/>
        <w:shd w:val="clear" w:color="auto" w:fill="auto"/>
        <w:bidi w:val="0"/>
        <w:jc w:val="left"/>
        <w:spacing w:before="0" w:after="0"/>
        <w:ind w:left="1980" w:right="0" w:firstLine="0"/>
      </w:pPr>
      <w:bookmarkStart w:id="90" w:name="bookmark90"/>
      <w:r>
        <w:rPr>
          <w:rStyle w:val="CharStyle208"/>
        </w:rPr>
        <w:t>Providing solutions to your</w:t>
      </w:r>
      <w:bookmarkEnd w:id="90"/>
    </w:p>
    <w:p>
      <w:pPr>
        <w:pStyle w:val="Style48"/>
        <w:framePr w:w="2760" w:h="2331" w:hRule="exact" w:wrap="none" w:vAnchor="page" w:hAnchor="page" w:x="9172" w:y="10365"/>
        <w:widowControl w:val="0"/>
        <w:keepNext w:val="0"/>
        <w:keepLines w:val="0"/>
        <w:shd w:val="clear" w:color="auto" w:fill="auto"/>
        <w:bidi w:val="0"/>
        <w:jc w:val="both"/>
        <w:spacing w:before="0" w:after="0" w:line="288" w:lineRule="exact"/>
        <w:ind w:left="2620" w:right="0" w:firstLine="0"/>
      </w:pPr>
      <w:bookmarkStart w:id="91" w:name="bookmark91"/>
      <w:r>
        <w:rPr>
          <w:rStyle w:val="CharStyle208"/>
        </w:rPr>
        <w:t>access control dilemmas.</w:t>
      </w:r>
      <w:bookmarkEnd w:id="91"/>
    </w:p>
    <w:p>
      <w:pPr>
        <w:pStyle w:val="Style48"/>
        <w:framePr w:w="2760" w:h="2331" w:hRule="exact" w:wrap="none" w:vAnchor="page" w:hAnchor="page" w:x="9172" w:y="10365"/>
        <w:tabs>
          <w:tab w:leader="none" w:pos="3394" w:val="left"/>
        </w:tabs>
        <w:widowControl w:val="0"/>
        <w:keepNext w:val="0"/>
        <w:keepLines w:val="0"/>
        <w:shd w:val="clear" w:color="auto" w:fill="auto"/>
        <w:bidi w:val="0"/>
        <w:jc w:val="both"/>
        <w:spacing w:before="0" w:after="0" w:line="288" w:lineRule="exact"/>
        <w:ind w:left="1880" w:right="0" w:firstLine="0"/>
      </w:pPr>
      <w:bookmarkStart w:id="92" w:name="bookmark92"/>
      <w:r>
        <w:rPr>
          <w:rStyle w:val="CharStyle208"/>
        </w:rPr>
        <w:t>I</w:t>
        <w:tab/>
        <w:t>For information</w:t>
      </w:r>
      <w:bookmarkEnd w:id="92"/>
    </w:p>
    <w:p>
      <w:pPr>
        <w:pStyle w:val="Style6"/>
        <w:framePr w:w="2760" w:h="2331" w:hRule="exact" w:wrap="none" w:vAnchor="page" w:hAnchor="page" w:x="9172" w:y="10365"/>
        <w:tabs>
          <w:tab w:leader="none" w:pos="3392" w:val="left"/>
        </w:tabs>
        <w:widowControl w:val="0"/>
        <w:keepNext w:val="0"/>
        <w:keepLines w:val="0"/>
        <w:shd w:val="clear" w:color="auto" w:fill="auto"/>
        <w:bidi w:val="0"/>
        <w:jc w:val="both"/>
        <w:spacing w:before="0" w:after="0" w:line="288" w:lineRule="exact"/>
        <w:ind w:left="1880" w:right="0" w:firstLine="0"/>
      </w:pPr>
      <w:r>
        <w:rPr>
          <w:rStyle w:val="CharStyle209"/>
          <w:vertAlign w:val="superscript"/>
        </w:rPr>
        <w:t>1</w:t>
      </w:r>
      <w:r>
        <w:rPr>
          <w:rStyle w:val="CharStyle209"/>
        </w:rPr>
        <w:t xml:space="preserve"> *</w:t>
        <w:tab/>
      </w:r>
      <w:r>
        <w:rPr>
          <w:rStyle w:val="CharStyle210"/>
        </w:rPr>
        <w:t>ef°</w:t>
      </w:r>
      <w:r>
        <w:rPr>
          <w:rStyle w:val="CharStyle210"/>
          <w:vertAlign w:val="superscript"/>
        </w:rPr>
        <w:t>ur</w:t>
      </w:r>
      <w:r>
        <w:rPr>
          <w:rStyle w:val="CharStyle210"/>
        </w:rPr>
        <w:t>.</w:t>
      </w:r>
    </w:p>
    <w:p>
      <w:pPr>
        <w:pStyle w:val="Style48"/>
        <w:framePr w:w="2760" w:h="2331" w:hRule="exact" w:wrap="none" w:vAnchor="page" w:hAnchor="page" w:x="9172" w:y="10365"/>
        <w:tabs>
          <w:tab w:leader="none" w:pos="2966" w:val="left"/>
          <w:tab w:leader="none" w:pos="3371" w:val="left"/>
        </w:tabs>
        <w:widowControl w:val="0"/>
        <w:keepNext w:val="0"/>
        <w:keepLines w:val="0"/>
        <w:shd w:val="clear" w:color="auto" w:fill="auto"/>
        <w:bidi w:val="0"/>
        <w:jc w:val="both"/>
        <w:spacing w:before="0" w:after="0" w:line="199" w:lineRule="exact"/>
        <w:ind w:left="2620" w:right="0" w:firstLine="0"/>
      </w:pPr>
      <w:bookmarkStart w:id="93" w:name="bookmark93"/>
      <w:r>
        <w:rPr>
          <w:rStyle w:val="CharStyle208"/>
        </w:rPr>
        <w:t>^</w:t>
        <w:tab/>
        <w:t>^</w:t>
        <w:tab/>
        <w:t>Electronic</w:t>
      </w:r>
      <w:bookmarkEnd w:id="93"/>
    </w:p>
    <w:p>
      <w:pPr>
        <w:pStyle w:val="Style48"/>
        <w:framePr w:w="2760" w:h="2331" w:hRule="exact" w:wrap="none" w:vAnchor="page" w:hAnchor="page" w:x="9172" w:y="10365"/>
        <w:tabs>
          <w:tab w:leader="none" w:pos="3383" w:val="left"/>
        </w:tabs>
        <w:widowControl w:val="0"/>
        <w:keepNext w:val="0"/>
        <w:keepLines w:val="0"/>
        <w:shd w:val="clear" w:color="auto" w:fill="auto"/>
        <w:bidi w:val="0"/>
        <w:jc w:val="both"/>
        <w:spacing w:before="0" w:after="0" w:line="199" w:lineRule="exact"/>
        <w:ind w:left="2980" w:right="0" w:firstLine="0"/>
      </w:pPr>
      <w:bookmarkStart w:id="94" w:name="bookmark94"/>
      <w:r>
        <w:rPr>
          <w:rStyle w:val="CharStyle208"/>
        </w:rPr>
        <w:t>*•</w:t>
        <w:tab/>
        <w:t>Access</w:t>
      </w:r>
      <w:bookmarkEnd w:id="94"/>
    </w:p>
    <w:p>
      <w:pPr>
        <w:pStyle w:val="Style48"/>
        <w:framePr w:w="2760" w:h="2331" w:hRule="exact" w:wrap="none" w:vAnchor="page" w:hAnchor="page" w:x="9172" w:y="10365"/>
        <w:widowControl w:val="0"/>
        <w:keepNext w:val="0"/>
        <w:keepLines w:val="0"/>
        <w:shd w:val="clear" w:color="auto" w:fill="auto"/>
        <w:bidi w:val="0"/>
        <w:jc w:val="left"/>
        <w:spacing w:before="0" w:after="0" w:line="199" w:lineRule="exact"/>
        <w:ind w:left="3420" w:right="0" w:firstLine="0"/>
      </w:pPr>
      <w:bookmarkStart w:id="95" w:name="bookmark95"/>
      <w:r>
        <w:rPr>
          <w:rStyle w:val="CharStyle208"/>
        </w:rPr>
        <w:t>Department</w:t>
      </w:r>
      <w:bookmarkEnd w:id="95"/>
    </w:p>
    <w:p>
      <w:pPr>
        <w:pStyle w:val="Style48"/>
        <w:framePr w:w="2760" w:h="2331" w:hRule="exact" w:wrap="none" w:vAnchor="page" w:hAnchor="page" w:x="9172" w:y="10365"/>
        <w:widowControl w:val="0"/>
        <w:keepNext w:val="0"/>
        <w:keepLines w:val="0"/>
        <w:shd w:val="clear" w:color="auto" w:fill="auto"/>
        <w:bidi w:val="0"/>
        <w:jc w:val="left"/>
        <w:spacing w:before="0" w:after="0" w:line="199" w:lineRule="exact"/>
        <w:ind w:left="3420" w:right="0" w:firstLine="0"/>
      </w:pPr>
      <w:bookmarkStart w:id="96" w:name="bookmark96"/>
      <w:r>
        <w:rPr>
          <w:rStyle w:val="CharStyle208"/>
        </w:rPr>
        <w:t>today!</w:t>
      </w:r>
      <w:bookmarkEnd w:id="96"/>
    </w:p>
    <w:p>
      <w:pPr>
        <w:pStyle w:val="Style211"/>
        <w:framePr w:w="1944" w:h="909" w:hRule="exact" w:wrap="none" w:vAnchor="page" w:hAnchor="page" w:x="7473" w:y="13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Toll Free: 800-282-2837 Fax: 800-447-2299</w:t>
      </w:r>
    </w:p>
    <w:p>
      <w:pPr>
        <w:framePr w:wrap="none" w:vAnchor="page" w:hAnchor="page" w:x="9518" w:y="13198"/>
        <w:widowControl w:val="0"/>
        <w:rPr>
          <w:sz w:val="2"/>
          <w:szCs w:val="2"/>
        </w:rPr>
      </w:pPr>
      <w:r>
        <w:pict>
          <v:shape id="_x0000_s1050" type="#_x0000_t75" style="width:122pt;height:42pt;">
            <v:imagedata r:id="rId53" r:href="rId54"/>
          </v:shape>
        </w:pict>
      </w:r>
    </w:p>
    <w:p>
      <w:pPr>
        <w:pStyle w:val="Style158"/>
        <w:framePr w:w="4042" w:h="449" w:hRule="exact" w:wrap="none" w:vAnchor="page" w:hAnchor="page" w:x="7718" w:y="14140"/>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Warehouses in: Largo, FL; Miami, FL;</w:t>
        <w:br/>
        <w:t>Oakland Park, FL; Charlotte, NC; and Atlanta, GA.</w:t>
      </w:r>
    </w:p>
    <w:p>
      <w:pPr>
        <w:pStyle w:val="Style213"/>
        <w:framePr w:wrap="none" w:vAnchor="page" w:hAnchor="page" w:x="8145" w:y="14524"/>
        <w:widowControl w:val="0"/>
        <w:keepNext w:val="0"/>
        <w:keepLines w:val="0"/>
        <w:shd w:val="clear" w:color="auto" w:fill="000000"/>
        <w:bidi w:val="0"/>
        <w:jc w:val="left"/>
        <w:spacing w:before="0" w:after="0"/>
        <w:ind w:left="0" w:right="0" w:firstLine="0"/>
      </w:pPr>
      <w:r>
        <w:rPr>
          <w:rStyle w:val="CharStyle215"/>
          <w:b/>
          <w:bCs/>
        </w:rPr>
        <w:t>Serving the Security Industry Since 1946.</w:t>
      </w:r>
    </w:p>
    <w:p>
      <w:pPr>
        <w:pStyle w:val="Style152"/>
        <w:framePr w:wrap="none" w:vAnchor="page" w:hAnchor="page" w:x="9115" w:y="148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w:t>
      </w:r>
    </w:p>
    <w:p>
      <w:pPr>
        <w:pStyle w:val="Style59"/>
        <w:framePr w:wrap="none" w:vAnchor="page" w:hAnchor="page" w:x="9849"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1644"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51" type="#_x0000_t75" style="position:absolute;margin-left:326.55pt;margin-top:71.85pt;width:24.5pt;height:27.85pt;z-index:-251658735;mso-wrap-distance-left:5pt;mso-wrap-distance-right:5pt;mso-position-horizontal-relative:page;mso-position-vertical-relative:page" wrapcoords="0 0">
            <v:imagedata r:id="rId55" r:href="rId56"/>
            <w10:wrap anchorx="page" anchory="page"/>
          </v:shape>
        </w:pict>
      </w:r>
      <w:r>
        <w:pict>
          <v:shape id="_x0000_s1052" type="#_x0000_t75" style="position:absolute;margin-left:101.95pt;margin-top:440.5pt;width:48pt;height:48.5pt;z-index:-251658734;mso-wrap-distance-left:5pt;mso-wrap-distance-right:5pt;mso-position-horizontal-relative:page;mso-position-vertical-relative:page" wrapcoords="0 0">
            <v:imagedata r:id="rId57" r:href="rId58"/>
            <w10:wrap anchorx="page" anchory="page"/>
          </v:shape>
        </w:pict>
      </w:r>
      <w:r>
        <w:pict>
          <v:shape id="_x0000_s1053" type="#_x0000_t75" style="position:absolute;margin-left:101.95pt;margin-top:632.5pt;width:48pt;height:48pt;z-index:-251658733;mso-wrap-distance-left:5pt;mso-wrap-distance-right:5pt;mso-position-horizontal-relative:page;mso-position-vertical-relative:page" wrapcoords="0 0">
            <v:imagedata r:id="rId59" r:href="rId60"/>
            <w10:wrap anchorx="page" anchory="page"/>
          </v:shape>
        </w:pict>
      </w:r>
      <w:r>
        <w:pict>
          <v:shape id="_x0000_s1054" type="#_x0000_t75" style="position:absolute;margin-left:362.8pt;margin-top:28.4pt;width:243.85pt;height:271.2pt;z-index:-251658732;mso-wrap-distance-left:5pt;mso-wrap-distance-right:5pt;mso-position-horizontal-relative:page;mso-position-vertical-relative:page" wrapcoords="0 0">
            <v:imagedata r:id="rId61" r:href="rId62"/>
            <w10:wrap anchorx="page" anchory="page"/>
          </v:shape>
        </w:pict>
      </w:r>
      <w:r>
        <w:pict>
          <v:shape id="_x0000_s1055" type="#_x0000_t75" style="position:absolute;margin-left:363.75pt;margin-top:508.65pt;width:247.7pt;height:144.95pt;z-index:-251658731;mso-wrap-distance-left:5pt;mso-wrap-distance-right:5pt;mso-position-horizontal-relative:page;mso-position-vertical-relative:page" wrapcoords="0 0">
            <v:imagedata r:id="rId63" r:href="rId64"/>
            <w10:wrap anchorx="page" anchory="page"/>
          </v:shape>
        </w:pict>
      </w:r>
    </w:p>
    <w:p>
      <w:pPr>
        <w:pStyle w:val="Style216"/>
        <w:framePr w:wrap="none" w:vAnchor="page" w:hAnchor="page" w:x="5274" w:y="7129"/>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High road to China</w:t>
      </w:r>
    </w:p>
    <w:p>
      <w:pPr>
        <w:pStyle w:val="Style218"/>
        <w:framePr w:w="3062" w:h="1094" w:hRule="exact" w:wrap="none" w:vAnchor="page" w:hAnchor="page" w:x="1779" w:y="7330"/>
        <w:widowControl w:val="0"/>
        <w:keepNext w:val="0"/>
        <w:keepLines w:val="0"/>
        <w:shd w:val="clear" w:color="auto" w:fill="auto"/>
        <w:bidi w:val="0"/>
        <w:spacing w:before="0" w:after="0"/>
        <w:ind w:left="0" w:right="0" w:firstLine="0"/>
      </w:pPr>
      <w:r>
        <w:rPr>
          <w:rStyle w:val="CharStyle220"/>
        </w:rPr>
        <w:t>...They were kind of shocked to learn that U.S. police aren’t more_</w:t>
      </w:r>
    </w:p>
    <w:p>
      <w:pPr>
        <w:pStyle w:val="Style6"/>
        <w:framePr w:w="3062" w:h="1640" w:hRule="exact" w:wrap="none" w:vAnchor="page" w:hAnchor="page" w:x="1760" w:y="8358"/>
        <w:widowControl w:val="0"/>
        <w:keepNext w:val="0"/>
        <w:keepLines w:val="0"/>
        <w:shd w:val="clear" w:color="auto" w:fill="auto"/>
        <w:bidi w:val="0"/>
        <w:jc w:val="left"/>
        <w:spacing w:before="0" w:after="0" w:line="518" w:lineRule="exact"/>
        <w:ind w:left="0" w:right="0" w:firstLine="0"/>
      </w:pPr>
      <w:r>
        <w:rPr>
          <w:rStyle w:val="CharStyle221"/>
        </w:rPr>
        <w:t>d'emandin^^</w:t>
      </w:r>
    </w:p>
    <w:p>
      <w:pPr>
        <w:pStyle w:val="Style218"/>
        <w:framePr w:w="3062" w:h="1640" w:hRule="exact" w:wrap="none" w:vAnchor="page" w:hAnchor="page" w:x="1760" w:y="8358"/>
        <w:tabs>
          <w:tab w:leader="hyphen" w:pos="1618" w:val="left"/>
          <w:tab w:leader="hyphen" w:pos="2765" w:val="left"/>
        </w:tabs>
        <w:widowControl w:val="0"/>
        <w:keepNext w:val="0"/>
        <w:keepLines w:val="0"/>
        <w:shd w:val="clear" w:color="auto" w:fill="auto"/>
        <w:bidi w:val="0"/>
        <w:jc w:val="left"/>
        <w:spacing w:before="0" w:after="0" w:line="518" w:lineRule="exact"/>
        <w:ind w:left="0" w:right="0" w:firstLine="0"/>
      </w:pPr>
      <w:r>
        <w:rPr>
          <w:rStyle w:val="CharStyle220"/>
        </w:rPr>
        <w:t>these things in almost any way they wantio—</w:t>
      </w:r>
      <w:r>
        <w:rPr>
          <w:rStyle w:val="CharStyle222"/>
        </w:rPr>
        <w:t>—</w:t>
        <w:tab/>
        <w:tab/>
      </w:r>
    </w:p>
    <w:p>
      <w:pPr>
        <w:pStyle w:val="Style223"/>
        <w:framePr w:w="3389" w:h="804" w:hRule="exact" w:wrap="none" w:vAnchor="page" w:hAnchor="page" w:x="5274" w:y="7508"/>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 xml:space="preserve">In a cultural exchange that revolved around security applications, ADI’s Stan Martin nnrf with the Min inn </w:t>
      </w:r>
      <w:r>
        <w:rPr>
          <w:rStyle w:val="CharStyle225"/>
          <w:b w:val="0"/>
          <w:bCs w:val="0"/>
        </w:rPr>
        <w:t>\\</w:t>
      </w:r>
      <w:r>
        <w:rPr>
          <w:lang w:val="en-US" w:eastAsia="en-US" w:bidi="en-US"/>
          <w:w w:val="100"/>
          <w:spacing w:val="0"/>
          <w:color w:val="000000"/>
          <w:position w:val="0"/>
        </w:rPr>
        <w:t xml:space="preserve"> i »f Pi il &gt;1 lr</w:t>
      </w:r>
    </w:p>
    <w:p>
      <w:pPr>
        <w:pStyle w:val="Style223"/>
        <w:framePr w:w="3389" w:h="785" w:hRule="exact" w:wrap="none" w:vAnchor="page" w:hAnchor="page" w:x="8749" w:y="75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provinces in attendance and they were very interested in learning how alarm systems were set up and what the relationships were</w:t>
      </w:r>
    </w:p>
    <w:p>
      <w:pPr>
        <w:pStyle w:val="Style223"/>
        <w:framePr w:w="3389" w:h="1488" w:hRule="exact" w:wrap="none" w:vAnchor="page" w:hAnchor="page" w:x="5274" w:y="82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Security of the People’s Republic of China.</w:t>
      </w:r>
    </w:p>
    <w:p>
      <w:pPr>
        <w:pStyle w:val="Style223"/>
        <w:framePr w:w="3389" w:h="1488" w:hRule="exact" w:wrap="none" w:vAnchor="page" w:hAnchor="page" w:x="5274" w:y="8256"/>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Martin, the vice president of Industry Relations at ADI, met with various members of the Chinese government and police department to discuss an assortn^^ security topics.</w:t>
      </w:r>
    </w:p>
    <w:p>
      <w:pPr>
        <w:pStyle w:val="Style223"/>
        <w:framePr w:w="3389" w:h="2918" w:hRule="exact" w:wrap="none" w:vAnchor="page" w:hAnchor="page" w:x="5274" w:y="969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“They were looking for someone who understood alarm systems, had worked with police departments, ordinances, standards and the interface between different segments of the public and private sectors, “ says Martin.</w:t>
      </w:r>
    </w:p>
    <w:p>
      <w:pPr>
        <w:pStyle w:val="Style223"/>
        <w:framePr w:w="3389" w:h="2918" w:hRule="exact" w:wrap="none" w:vAnchor="page" w:hAnchor="page" w:x="5274" w:y="969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Among the topics discussed by Martin were commercial applications, end user demands, alarm company issues, current police issues and false alarm problems.</w:t>
      </w:r>
    </w:p>
    <w:p>
      <w:pPr>
        <w:pStyle w:val="Style223"/>
        <w:framePr w:w="3389" w:h="2918" w:hRule="exact" w:wrap="none" w:vAnchor="page" w:hAnchor="page" w:x="5274" w:y="969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“Everyone was very receptive,” he says. “We had police departments from 13</w:t>
      </w:r>
    </w:p>
    <w:p>
      <w:pPr>
        <w:pStyle w:val="Style223"/>
        <w:framePr w:w="3389" w:h="4366" w:hRule="exact" w:wrap="none" w:vAnchor="page" w:hAnchor="page" w:x="8749" w:y="82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between the police and end users. They were kind of shocked to learn that U.S. police aren’t more demanding as far as following standards in installing systems and that dealers put these things in almost any way they wantta*</w:t>
      </w:r>
      <w:r>
        <w:rPr>
          <w:lang w:val="en-US" w:eastAsia="en-US" w:bidi="en-US"/>
          <w:vertAlign w:val="superscript"/>
          <w:w w:val="100"/>
          <w:spacing w:val="0"/>
          <w:color w:val="000000"/>
          <w:position w:val="0"/>
        </w:rPr>
        <w:t>1</w:t>
      </w:r>
      <w:r>
        <w:rPr>
          <w:lang w:val="en-US" w:eastAsia="en-US" w:bidi="en-US"/>
          <w:w w:val="100"/>
          <w:spacing w:val="0"/>
          <w:color w:val="000000"/>
          <w:position w:val="0"/>
        </w:rPr>
        <w:t>^—-—_</w:t>
      </w:r>
    </w:p>
    <w:p>
      <w:pPr>
        <w:pStyle w:val="Style223"/>
        <w:framePr w:w="3389" w:h="4366" w:hRule="exact" w:wrap="none" w:vAnchor="page" w:hAnchor="page" w:x="8749" w:y="8251"/>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Martin was in China for a total of 10 days and describes the event as both a personal and professional adventure.</w:t>
      </w:r>
    </w:p>
    <w:p>
      <w:pPr>
        <w:pStyle w:val="Style223"/>
        <w:framePr w:w="3389" w:h="4366" w:hRule="exact" w:wrap="none" w:vAnchor="page" w:hAnchor="page" w:x="8749" w:y="8251"/>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“Culture shock would be an understate</w:t>
        <w:softHyphen/>
        <w:t>ment,” he says. “Speaking for myself, I was expecting a more stoic, serious type of people, especially the police. What I found was that these people were incredibly warm, had a great sense of humor and very caring.</w:t>
      </w:r>
    </w:p>
    <w:p>
      <w:pPr>
        <w:pStyle w:val="Style223"/>
        <w:framePr w:w="3389" w:h="4366" w:hRule="exact" w:wrap="none" w:vAnchor="page" w:hAnchor="page" w:x="8749" w:y="82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 was completely different from what I expected.”</w:t>
      </w:r>
    </w:p>
    <w:p>
      <w:pPr>
        <w:pStyle w:val="Style73"/>
        <w:framePr w:w="3389" w:h="4366" w:hRule="exact" w:wrap="none" w:vAnchor="page" w:hAnchor="page" w:x="8749" w:y="8251"/>
        <w:widowControl w:val="0"/>
        <w:keepNext w:val="0"/>
        <w:keepLines w:val="0"/>
        <w:shd w:val="clear" w:color="auto" w:fill="auto"/>
        <w:bidi w:val="0"/>
        <w:jc w:val="right"/>
        <w:spacing w:before="0" w:after="0"/>
        <w:ind w:left="0" w:right="0" w:firstLine="0"/>
      </w:pPr>
      <w:r>
        <w:rPr>
          <w:rStyle w:val="CharStyle191"/>
          <w:i w:val="0"/>
          <w:iCs w:val="0"/>
        </w:rPr>
        <w:t xml:space="preserve">— </w:t>
      </w:r>
      <w:r>
        <w:rPr>
          <w:lang w:val="en-US" w:eastAsia="en-US" w:bidi="en-US"/>
          <w:w w:val="100"/>
          <w:spacing w:val="0"/>
          <w:color w:val="000000"/>
          <w:position w:val="0"/>
        </w:rPr>
        <w:t>Mike Emery</w:t>
      </w:r>
    </w:p>
    <w:p>
      <w:pPr>
        <w:framePr w:wrap="none" w:vAnchor="page" w:hAnchor="page" w:x="5341" w:y="13009"/>
        <w:widowControl w:val="0"/>
        <w:rPr>
          <w:sz w:val="2"/>
          <w:szCs w:val="2"/>
        </w:rPr>
      </w:pPr>
      <w:r>
        <w:pict>
          <v:shape id="_x0000_s1056" type="#_x0000_t75" style="width:336pt;height:22pt;">
            <v:imagedata r:id="rId65" r:href="rId66"/>
          </v:shape>
        </w:pict>
      </w:r>
    </w:p>
    <w:p>
      <w:pPr>
        <w:pStyle w:val="Style223"/>
        <w:framePr w:w="6864" w:h="1723" w:hRule="exact" w:wrap="none" w:vAnchor="page" w:hAnchor="page" w:x="5274" w:y="13514"/>
        <w:widowControl w:val="0"/>
        <w:keepNext w:val="0"/>
        <w:keepLines w:val="0"/>
        <w:shd w:val="clear" w:color="auto" w:fill="F84518"/>
        <w:bidi w:val="0"/>
        <w:jc w:val="left"/>
        <w:spacing w:before="0" w:after="0" w:line="235" w:lineRule="exact"/>
        <w:ind w:left="240" w:right="440" w:firstLine="200"/>
      </w:pPr>
      <w:r>
        <w:rPr>
          <w:rStyle w:val="CharStyle226"/>
          <w:b/>
          <w:bCs/>
        </w:rPr>
        <w:t xml:space="preserve">Ingersoll-Rand’s </w:t>
      </w:r>
      <w:r>
        <w:rPr>
          <w:rStyle w:val="CharStyle227"/>
          <w:b/>
          <w:bCs/>
        </w:rPr>
        <w:t xml:space="preserve">architectural hardware, </w:t>
      </w:r>
      <w:r>
        <w:rPr>
          <w:rStyle w:val="CharStyle226"/>
          <w:b/>
          <w:bCs/>
        </w:rPr>
        <w:t xml:space="preserve">Schlage </w:t>
      </w:r>
      <w:r>
        <w:rPr>
          <w:rStyle w:val="CharStyle227"/>
          <w:b/>
          <w:bCs/>
        </w:rPr>
        <w:t xml:space="preserve">recently launched its new website at </w:t>
      </w:r>
      <w:r>
        <w:fldChar w:fldCharType="begin"/>
      </w:r>
      <w:r>
        <w:rPr/>
        <w:instrText> HYPERLINK "http://www.schlage.com" </w:instrText>
      </w:r>
      <w:r>
        <w:fldChar w:fldCharType="separate"/>
      </w:r>
      <w:r>
        <w:rPr>
          <w:rStyle w:val="CharStyle227"/>
          <w:b/>
          <w:bCs/>
        </w:rPr>
        <w:t>www.schlage.com</w:t>
      </w:r>
      <w:r>
        <w:fldChar w:fldCharType="end"/>
      </w:r>
      <w:r>
        <w:rPr>
          <w:rStyle w:val="CharStyle227"/>
          <w:b/>
          <w:bCs/>
        </w:rPr>
        <w:t xml:space="preserve">. </w:t>
      </w:r>
      <w:r>
        <w:rPr>
          <w:rStyle w:val="CharStyle226"/>
          <w:b/>
          <w:bCs/>
        </w:rPr>
        <w:t xml:space="preserve">...Security Lock Distributors </w:t>
      </w:r>
      <w:r>
        <w:rPr>
          <w:rStyle w:val="CharStyle227"/>
          <w:b/>
          <w:bCs/>
        </w:rPr>
        <w:t xml:space="preserve">will conduct factory certification classes in different cities across the country. Interested parties should call (800) 847-5625 for details. ...This years </w:t>
      </w:r>
      <w:r>
        <w:rPr>
          <w:rStyle w:val="CharStyle226"/>
          <w:b/>
          <w:bCs/>
        </w:rPr>
        <w:t xml:space="preserve">International Hardware Show </w:t>
      </w:r>
      <w:r>
        <w:rPr>
          <w:rStyle w:val="CharStyle227"/>
          <w:b/>
          <w:bCs/>
        </w:rPr>
        <w:t xml:space="preserve">organized by the Hong Kong Trade Develop Council set an attendance record. The event, which was held from October 29—31, drew 6,200 international traders. </w:t>
      </w:r>
      <w:r>
        <w:rPr>
          <w:rStyle w:val="CharStyle226"/>
          <w:b/>
          <w:bCs/>
        </w:rPr>
        <w:t xml:space="preserve">...UsCan Lock Distributors </w:t>
      </w:r>
      <w:r>
        <w:rPr>
          <w:rStyle w:val="CharStyle227"/>
          <w:b/>
          <w:bCs/>
        </w:rPr>
        <w:t xml:space="preserve">is now known as </w:t>
      </w:r>
      <w:r>
        <w:rPr>
          <w:rStyle w:val="CharStyle226"/>
          <w:b/>
          <w:bCs/>
        </w:rPr>
        <w:t>Security Distributors, Inc.</w:t>
      </w:r>
    </w:p>
    <w:p>
      <w:pPr>
        <w:pStyle w:val="Style75"/>
        <w:framePr w:wrap="none" w:vAnchor="page" w:hAnchor="page" w:x="1808"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320"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57" type="#_x0000_t75" style="position:absolute;margin-left:177.45pt;margin-top:131pt;width:426.25pt;height:215.5pt;z-index:-251658730;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rect style="position:absolute;margin-left:340.1pt;margin-top:135.5pt;width:115.7pt;height:26.65pt;z-index:-251658240;mso-position-horizontal-relative:page;mso-position-vertical-relative:page;z-index:-251658729" fillcolor="#171315" stroked="f"/>
        </w:pict>
      </w:r>
      <w:r>
        <w:pict>
          <v:rect style="position:absolute;margin-left:321.9pt;margin-top:126.85pt;width:19.2pt;height:20.9pt;z-index:-251658240;mso-position-horizontal-relative:page;mso-position-vertical-relative:page;z-index:-251658728" fillcolor="#E0E6E7" stroked="f"/>
        </w:pict>
      </w:r>
      <w:r>
        <w:pict>
          <v:shape o:spt="32" o:oned="1" path="m,l21600,21600e" style="position:absolute;margin-left:597.65pt;margin-top:164.4pt;width:52.8pt;height:0;z-index:-251658240;mso-position-horizontal-relative:page;mso-position-vertical-relative:page">
            <v:stroke weight="0.6pt"/>
          </v:shape>
        </w:pict>
      </w:r>
    </w:p>
    <w:p>
      <w:pPr>
        <w:framePr w:wrap="none" w:vAnchor="page" w:hAnchor="page" w:x="1202" w:y="177"/>
        <w:widowControl w:val="0"/>
        <w:rPr>
          <w:sz w:val="2"/>
          <w:szCs w:val="2"/>
        </w:rPr>
      </w:pPr>
      <w:r>
        <w:pict>
          <v:shape id="_x0000_s1058" type="#_x0000_t75" style="width:591pt;height:155pt;">
            <v:imagedata r:id="rId69" r:href="rId70"/>
          </v:shape>
        </w:pict>
      </w:r>
    </w:p>
    <w:p>
      <w:pPr>
        <w:pStyle w:val="Style228"/>
        <w:framePr w:w="10176" w:h="3292" w:hRule="exact" w:wrap="none" w:vAnchor="page" w:hAnchor="page" w:x="2162" w:y="3522"/>
        <w:widowControl w:val="0"/>
        <w:keepNext w:val="0"/>
        <w:keepLines w:val="0"/>
        <w:shd w:val="clear" w:color="auto" w:fill="auto"/>
        <w:bidi w:val="0"/>
        <w:jc w:val="left"/>
        <w:spacing w:before="0" w:after="0"/>
        <w:ind w:left="0" w:right="0" w:firstLine="0"/>
      </w:pPr>
      <w:bookmarkStart w:id="97" w:name="bookmark97"/>
      <w:r>
        <w:rPr>
          <w:rStyle w:val="CharStyle230"/>
        </w:rPr>
        <w:t xml:space="preserve">• </w:t>
      </w:r>
      <w:r>
        <w:rPr>
          <w:lang w:val="en-US" w:eastAsia="en-US" w:bidi="en-US"/>
          <w:w w:val="100"/>
          <w:spacing w:val="0"/>
          <w:color w:val="000000"/>
          <w:position w:val="0"/>
        </w:rPr>
        <w:t>Hardware pays off</w:t>
      </w:r>
      <w:bookmarkEnd w:id="97"/>
    </w:p>
    <w:p>
      <w:pPr>
        <w:pStyle w:val="Style223"/>
        <w:framePr w:w="10176" w:h="3292" w:hRule="exact" w:wrap="none" w:vAnchor="page" w:hAnchor="page" w:x="2162" w:y="35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Congratulations to Sentry Group. The company took 1st and 2nd place packaging</w:t>
        <w:br/>
        <w:t>awards in the Automotive Supplies, Pet Supplies and Miscellaneous category at the 24th</w:t>
        <w:br/>
        <w:t>Annual International Hardware Week Packaging Exposition conducted at the 1998</w:t>
        <w:br/>
        <w:t>International Hardware Show in Chicago. In attendance from Sentry was Director of</w:t>
        <w:br/>
        <w:t>Marketing, Joe Oelgoetz. Pictured next to him are Jack Kelleher (left), secretary/ treasurer of</w:t>
        <w:br/>
        <w:t>the Young Executive Council AHMA, and John M. Council (right), chairman of the Young</w:t>
        <w:br/>
        <w:t>Executive Council AHMA.</w:t>
      </w:r>
    </w:p>
    <w:p>
      <w:pPr>
        <w:pStyle w:val="Style223"/>
        <w:framePr w:w="10176" w:h="3292" w:hRule="exact" w:wrap="none" w:vAnchor="page" w:hAnchor="page" w:x="2162" w:y="35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Packaging Exposition, sponsored by the American Hardware Manufacturers</w:t>
        <w:br/>
        <w:t>Associations, reviewed 800 entries and announced 54 product packaging and merchandiser</w:t>
        <w:br/>
        <w:t>awards. Entries were judged by retailers and wholesalers from the hardware trade and</w:t>
        <w:br/>
        <w:t>were evaluated on the basis of information communicated, visual appeal, desirability and</w:t>
        <w:br/>
        <w:t>overall effectiveness.</w:t>
      </w:r>
    </w:p>
    <w:p>
      <w:pPr>
        <w:pStyle w:val="Style216"/>
        <w:framePr w:w="1795" w:h="654" w:hRule="exact" w:wrap="none" w:vAnchor="page" w:hAnchor="page" w:x="9592" w:y="3498"/>
        <w:widowControl w:val="0"/>
        <w:keepNext w:val="0"/>
        <w:keepLines w:val="0"/>
        <w:shd w:val="clear" w:color="auto" w:fill="E40A08"/>
        <w:bidi w:val="0"/>
        <w:jc w:val="left"/>
        <w:spacing w:before="0" w:after="0" w:line="281" w:lineRule="exact"/>
        <w:ind w:left="0" w:right="0" w:firstLine="0"/>
      </w:pPr>
      <w:r>
        <w:rPr>
          <w:rStyle w:val="CharStyle231"/>
        </w:rPr>
        <w:t>ALOA board election results</w:t>
      </w:r>
    </w:p>
    <w:p>
      <w:pPr>
        <w:pStyle w:val="Style223"/>
        <w:framePr w:w="3029" w:h="2856" w:hRule="exact" w:wrap="none" w:vAnchor="page" w:hAnchor="page" w:x="9280" w:y="4024"/>
        <w:widowControl w:val="0"/>
        <w:keepNext w:val="0"/>
        <w:keepLines w:val="0"/>
        <w:shd w:val="clear" w:color="auto" w:fill="E40A08"/>
        <w:bidi w:val="0"/>
        <w:jc w:val="left"/>
        <w:spacing w:before="0" w:after="0" w:line="240" w:lineRule="exact"/>
        <w:ind w:left="0" w:right="0" w:firstLine="260"/>
      </w:pPr>
      <w:r>
        <w:rPr>
          <w:rStyle w:val="CharStyle227"/>
          <w:b/>
          <w:bCs/>
        </w:rPr>
        <w:t>The meeting of the members of the Associated Locksmiths of America, Inc., was held on Oct. 30, 1998, at 10:00 a.m. CST at the association headquarters located at 3003 Live Oak Street; Dallas, Texas 75204.</w:t>
      </w:r>
    </w:p>
    <w:p>
      <w:pPr>
        <w:pStyle w:val="Style223"/>
        <w:framePr w:w="3029" w:h="2856" w:hRule="exact" w:wrap="none" w:vAnchor="page" w:hAnchor="page" w:x="9280" w:y="4024"/>
        <w:widowControl w:val="0"/>
        <w:keepNext w:val="0"/>
        <w:keepLines w:val="0"/>
        <w:shd w:val="clear" w:color="auto" w:fill="E40A08"/>
        <w:bidi w:val="0"/>
        <w:jc w:val="left"/>
        <w:spacing w:before="0" w:after="138" w:line="240" w:lineRule="exact"/>
        <w:ind w:left="0" w:right="0" w:firstLine="260"/>
      </w:pPr>
      <w:r>
        <w:rPr>
          <w:rStyle w:val="CharStyle227"/>
          <w:b/>
          <w:bCs/>
        </w:rPr>
        <w:t>CPA Todd M. Brookshier presented proxies from ALOA members. The election results are as follows:</w:t>
      </w:r>
    </w:p>
    <w:p>
      <w:pPr>
        <w:pStyle w:val="Style2"/>
        <w:framePr w:w="3029" w:h="2856" w:hRule="exact" w:wrap="none" w:vAnchor="page" w:hAnchor="page" w:x="9280" w:y="4024"/>
        <w:widowControl w:val="0"/>
        <w:keepNext w:val="0"/>
        <w:keepLines w:val="0"/>
        <w:shd w:val="clear" w:color="auto" w:fill="E40A08"/>
        <w:bidi w:val="0"/>
        <w:jc w:val="left"/>
        <w:spacing w:before="0" w:after="16"/>
        <w:ind w:left="0" w:right="0" w:firstLine="0"/>
      </w:pPr>
      <w:r>
        <w:rPr>
          <w:rStyle w:val="CharStyle232"/>
          <w:b/>
          <w:bCs/>
        </w:rPr>
        <w:t>Secretary</w:t>
      </w:r>
    </w:p>
    <w:p>
      <w:pPr>
        <w:pStyle w:val="Style223"/>
        <w:framePr w:w="3029" w:h="2856" w:hRule="exact" w:wrap="none" w:vAnchor="page" w:hAnchor="page" w:x="9280" w:y="4024"/>
        <w:widowControl w:val="0"/>
        <w:keepNext w:val="0"/>
        <w:keepLines w:val="0"/>
        <w:shd w:val="clear" w:color="auto" w:fill="E40A08"/>
        <w:bidi w:val="0"/>
        <w:jc w:val="left"/>
        <w:spacing w:before="0" w:after="0" w:line="248" w:lineRule="exact"/>
        <w:ind w:left="0" w:right="0" w:firstLine="0"/>
      </w:pPr>
      <w:r>
        <w:rPr>
          <w:rStyle w:val="CharStyle227"/>
          <w:b/>
          <w:bCs/>
        </w:rPr>
        <w:t>John D. Cannon, CML</w:t>
      </w:r>
    </w:p>
    <w:p>
      <w:pPr>
        <w:pStyle w:val="Style228"/>
        <w:numPr>
          <w:ilvl w:val="0"/>
          <w:numId w:val="5"/>
        </w:numPr>
        <w:framePr w:w="3110" w:h="4509" w:hRule="exact" w:wrap="none" w:vAnchor="page" w:hAnchor="page" w:x="2167" w:y="7118"/>
        <w:tabs>
          <w:tab w:leader="none" w:pos="283" w:val="left"/>
        </w:tabs>
        <w:widowControl w:val="0"/>
        <w:keepNext w:val="0"/>
        <w:keepLines w:val="0"/>
        <w:shd w:val="clear" w:color="auto" w:fill="auto"/>
        <w:bidi w:val="0"/>
        <w:jc w:val="left"/>
        <w:spacing w:before="0" w:after="0"/>
        <w:ind w:left="220" w:right="0"/>
      </w:pPr>
      <w:bookmarkStart w:id="98" w:name="bookmark98"/>
      <w:r>
        <w:rPr>
          <w:lang w:val="en-US" w:eastAsia="en-US" w:bidi="en-US"/>
          <w:w w:val="100"/>
          <w:spacing w:val="0"/>
          <w:color w:val="000000"/>
          <w:position w:val="0"/>
        </w:rPr>
        <w:t>And the winner is...</w:t>
      </w:r>
      <w:bookmarkEnd w:id="98"/>
    </w:p>
    <w:p>
      <w:pPr>
        <w:pStyle w:val="Style223"/>
        <w:framePr w:w="3110" w:h="4509" w:hRule="exact" w:wrap="none" w:vAnchor="page" w:hAnchor="page" w:x="2167" w:y="7118"/>
        <w:widowControl w:val="0"/>
        <w:keepNext w:val="0"/>
        <w:keepLines w:val="0"/>
        <w:shd w:val="clear" w:color="auto" w:fill="auto"/>
        <w:bidi w:val="0"/>
        <w:jc w:val="both"/>
        <w:spacing w:before="0" w:after="240" w:line="240" w:lineRule="exact"/>
        <w:ind w:left="0" w:right="0" w:firstLine="220"/>
      </w:pPr>
      <w:r>
        <w:rPr>
          <w:lang w:val="en-US" w:eastAsia="en-US" w:bidi="en-US"/>
          <w:w w:val="100"/>
          <w:spacing w:val="0"/>
          <w:color w:val="000000"/>
          <w:position w:val="0"/>
        </w:rPr>
        <w:t>Congratulations to all of the winners at SIA’s New Product Showcase. Here’s a list of the products that received top honors.</w:t>
      </w:r>
    </w:p>
    <w:p>
      <w:pPr>
        <w:pStyle w:val="Style2"/>
        <w:framePr w:w="3110" w:h="4509" w:hRule="exact" w:wrap="none" w:vAnchor="page" w:hAnchor="page" w:x="2167" w:y="7118"/>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NPS Product</w:t>
      </w:r>
    </w:p>
    <w:p>
      <w:pPr>
        <w:pStyle w:val="Style2"/>
        <w:framePr w:w="3110" w:h="4509" w:hRule="exact" w:wrap="none" w:vAnchor="page" w:hAnchor="page" w:x="2167" w:y="7118"/>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Achievement Award Winners</w:t>
      </w:r>
    </w:p>
    <w:p>
      <w:pPr>
        <w:pStyle w:val="Style223"/>
        <w:numPr>
          <w:ilvl w:val="0"/>
          <w:numId w:val="5"/>
        </w:numPr>
        <w:framePr w:w="3110" w:h="4509" w:hRule="exact" w:wrap="none" w:vAnchor="page" w:hAnchor="page" w:x="2167" w:y="7118"/>
        <w:tabs>
          <w:tab w:leader="none" w:pos="199"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Securitron Magnalock Corporation— “UnLatch Motorized Electric Strike”</w:t>
      </w:r>
    </w:p>
    <w:p>
      <w:pPr>
        <w:pStyle w:val="Style223"/>
        <w:numPr>
          <w:ilvl w:val="0"/>
          <w:numId w:val="5"/>
        </w:numPr>
        <w:framePr w:w="3110" w:h="4509" w:hRule="exact" w:wrap="none" w:vAnchor="page" w:hAnchor="page" w:x="2167" w:y="7118"/>
        <w:tabs>
          <w:tab w:leader="none" w:pos="166"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8x8, Inc—“Remote Surveillance Module (RSM-1500)”</w:t>
      </w:r>
    </w:p>
    <w:p>
      <w:pPr>
        <w:pStyle w:val="Style223"/>
        <w:numPr>
          <w:ilvl w:val="0"/>
          <w:numId w:val="5"/>
        </w:numPr>
        <w:framePr w:w="3110" w:h="4509" w:hRule="exact" w:wrap="none" w:vAnchor="page" w:hAnchor="page" w:x="2167" w:y="7118"/>
        <w:tabs>
          <w:tab w:leader="none" w:pos="163"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Silent Witness-“V100 Bullet Resistant CCTV Camera System”</w:t>
      </w:r>
    </w:p>
    <w:p>
      <w:pPr>
        <w:pStyle w:val="Style223"/>
        <w:numPr>
          <w:ilvl w:val="0"/>
          <w:numId w:val="5"/>
        </w:numPr>
        <w:framePr w:w="3110" w:h="4509" w:hRule="exact" w:wrap="none" w:vAnchor="page" w:hAnchor="page" w:x="2167" w:y="7118"/>
        <w:tabs>
          <w:tab w:leader="none" w:pos="163"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Mas Hamilton Group—“PowerLever”</w:t>
      </w:r>
    </w:p>
    <w:p>
      <w:pPr>
        <w:pStyle w:val="Style223"/>
        <w:numPr>
          <w:ilvl w:val="0"/>
          <w:numId w:val="5"/>
        </w:numPr>
        <w:framePr w:w="3110" w:h="4509" w:hRule="exact" w:wrap="none" w:vAnchor="page" w:hAnchor="page" w:x="2167" w:y="7118"/>
        <w:tabs>
          <w:tab w:leader="none" w:pos="163"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Sentrol-“ESL 700 Series Projected Beam Smoke Detector”</w:t>
      </w:r>
    </w:p>
    <w:p>
      <w:pPr>
        <w:pStyle w:val="Style223"/>
        <w:numPr>
          <w:ilvl w:val="0"/>
          <w:numId w:val="5"/>
        </w:numPr>
        <w:framePr w:w="3110" w:h="4509" w:hRule="exact" w:wrap="none" w:vAnchor="page" w:hAnchor="page" w:x="2167" w:y="7118"/>
        <w:tabs>
          <w:tab w:leader="none" w:pos="163"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C&amp;KSystems, Inc-</w:t>
      </w:r>
    </w:p>
    <w:p>
      <w:pPr>
        <w:pStyle w:val="Style223"/>
        <w:framePr w:w="3110" w:h="4509" w:hRule="exact" w:wrap="none" w:vAnchor="page" w:hAnchor="page" w:x="2167" w:y="7118"/>
        <w:widowControl w:val="0"/>
        <w:keepNext w:val="0"/>
        <w:keepLines w:val="0"/>
        <w:shd w:val="clear" w:color="auto" w:fill="auto"/>
        <w:bidi w:val="0"/>
        <w:jc w:val="both"/>
        <w:spacing w:before="0" w:after="0" w:line="240" w:lineRule="exact"/>
        <w:ind w:left="0" w:right="0" w:firstLine="220"/>
      </w:pPr>
      <w:r>
        <w:rPr>
          <w:lang w:val="en-US" w:eastAsia="en-US" w:bidi="en-US"/>
          <w:w w:val="100"/>
          <w:spacing w:val="0"/>
          <w:color w:val="000000"/>
          <w:position w:val="0"/>
        </w:rPr>
        <w:t>“DT-900 DUAL TEC Motion Sensor”</w:t>
      </w:r>
    </w:p>
    <w:p>
      <w:pPr>
        <w:pStyle w:val="Style228"/>
        <w:framePr w:wrap="none" w:vAnchor="page" w:hAnchor="page" w:x="2162" w:y="12220"/>
        <w:widowControl w:val="0"/>
        <w:keepNext w:val="0"/>
        <w:keepLines w:val="0"/>
        <w:shd w:val="clear" w:color="auto" w:fill="auto"/>
        <w:bidi w:val="0"/>
        <w:jc w:val="left"/>
        <w:spacing w:before="0" w:after="0"/>
        <w:ind w:left="0" w:right="0" w:firstLine="0"/>
      </w:pPr>
      <w:bookmarkStart w:id="99" w:name="bookmark99"/>
      <w:r>
        <w:rPr>
          <w:rStyle w:val="CharStyle230"/>
        </w:rPr>
        <w:t xml:space="preserve">• </w:t>
      </w:r>
      <w:r>
        <w:rPr>
          <w:lang w:val="en-US" w:eastAsia="en-US" w:bidi="en-US"/>
          <w:w w:val="100"/>
          <w:spacing w:val="0"/>
          <w:color w:val="000000"/>
          <w:position w:val="0"/>
        </w:rPr>
        <w:t>execs</w:t>
      </w:r>
      <w:bookmarkEnd w:id="99"/>
    </w:p>
    <w:p>
      <w:pPr>
        <w:pStyle w:val="Style2"/>
        <w:framePr w:w="3115" w:h="4162" w:hRule="exact" w:wrap="none" w:vAnchor="page" w:hAnchor="page" w:x="5627" w:y="7485"/>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Foreman’s Award Winner</w:t>
      </w:r>
    </w:p>
    <w:p>
      <w:pPr>
        <w:pStyle w:val="Style223"/>
        <w:numPr>
          <w:ilvl w:val="0"/>
          <w:numId w:val="7"/>
        </w:numPr>
        <w:framePr w:w="3115" w:h="4162" w:hRule="exact" w:wrap="none" w:vAnchor="page" w:hAnchor="page" w:x="5627" w:y="7485"/>
        <w:tabs>
          <w:tab w:leader="none" w:pos="170"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Radionics, Inc.-“HPM-110”</w:t>
      </w:r>
    </w:p>
    <w:p>
      <w:pPr>
        <w:pStyle w:val="Style223"/>
        <w:framePr w:w="3115" w:h="4162" w:hRule="exact" w:wrap="none" w:vAnchor="page" w:hAnchor="page" w:x="5627" w:y="7485"/>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Dealer’s Choice Award</w:t>
      </w:r>
    </w:p>
    <w:p>
      <w:pPr>
        <w:pStyle w:val="Style223"/>
        <w:numPr>
          <w:ilvl w:val="0"/>
          <w:numId w:val="7"/>
        </w:numPr>
        <w:framePr w:w="3115" w:h="4162" w:hRule="exact" w:wrap="none" w:vAnchor="page" w:hAnchor="page" w:x="5627" w:y="7485"/>
        <w:tabs>
          <w:tab w:leader="none" w:pos="166" w:val="left"/>
        </w:tabs>
        <w:widowControl w:val="0"/>
        <w:keepNext w:val="0"/>
        <w:keepLines w:val="0"/>
        <w:shd w:val="clear" w:color="auto" w:fill="auto"/>
        <w:bidi w:val="0"/>
        <w:jc w:val="left"/>
        <w:spacing w:before="0" w:after="240" w:line="240" w:lineRule="exact"/>
        <w:ind w:left="220" w:right="0"/>
      </w:pPr>
      <w:r>
        <w:rPr>
          <w:lang w:val="en-US" w:eastAsia="en-US" w:bidi="en-US"/>
          <w:w w:val="100"/>
          <w:spacing w:val="0"/>
          <w:color w:val="000000"/>
          <w:position w:val="0"/>
        </w:rPr>
        <w:t>UPLINK-“DigiCell 1600”</w:t>
      </w:r>
    </w:p>
    <w:p>
      <w:pPr>
        <w:pStyle w:val="Style2"/>
        <w:framePr w:w="3115" w:h="4162" w:hRule="exact" w:wrap="none" w:vAnchor="page" w:hAnchor="page" w:x="5627" w:y="7485"/>
        <w:widowControl w:val="0"/>
        <w:keepNext w:val="0"/>
        <w:keepLines w:val="0"/>
        <w:shd w:val="clear" w:color="auto" w:fill="auto"/>
        <w:bidi w:val="0"/>
        <w:jc w:val="left"/>
        <w:spacing w:before="0" w:after="0" w:line="240" w:lineRule="exact"/>
        <w:ind w:left="0" w:right="640" w:firstLine="0"/>
      </w:pPr>
      <w:r>
        <w:rPr>
          <w:lang w:val="en-US" w:eastAsia="en-US" w:bidi="en-US"/>
          <w:w w:val="100"/>
          <w:spacing w:val="0"/>
          <w:color w:val="000000"/>
          <w:position w:val="0"/>
        </w:rPr>
        <w:t>Judge’s Choice Award (SIA’s Best-of-Show Award)</w:t>
      </w:r>
    </w:p>
    <w:p>
      <w:pPr>
        <w:pStyle w:val="Style223"/>
        <w:numPr>
          <w:ilvl w:val="0"/>
          <w:numId w:val="7"/>
        </w:numPr>
        <w:framePr w:w="3115" w:h="4162" w:hRule="exact" w:wrap="none" w:vAnchor="page" w:hAnchor="page" w:x="5627" w:y="7485"/>
        <w:tabs>
          <w:tab w:leader="none" w:pos="168" w:val="left"/>
        </w:tabs>
        <w:widowControl w:val="0"/>
        <w:keepNext w:val="0"/>
        <w:keepLines w:val="0"/>
        <w:shd w:val="clear" w:color="auto" w:fill="auto"/>
        <w:bidi w:val="0"/>
        <w:jc w:val="left"/>
        <w:spacing w:before="0" w:after="240" w:line="240" w:lineRule="exact"/>
        <w:ind w:left="220" w:right="640"/>
      </w:pPr>
      <w:r>
        <w:rPr>
          <w:lang w:val="en-US" w:eastAsia="en-US" w:bidi="en-US"/>
          <w:w w:val="100"/>
          <w:spacing w:val="0"/>
          <w:color w:val="000000"/>
          <w:position w:val="0"/>
        </w:rPr>
        <w:t>8x8, Inc .-“Remote Surveillance Module (RSM-1500)”</w:t>
      </w:r>
    </w:p>
    <w:p>
      <w:pPr>
        <w:pStyle w:val="Style2"/>
        <w:framePr w:w="3115" w:h="4162" w:hRule="exact" w:wrap="none" w:vAnchor="page" w:hAnchor="page" w:x="5627" w:y="7485"/>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Specifier’s Choice Award</w:t>
      </w:r>
    </w:p>
    <w:p>
      <w:pPr>
        <w:pStyle w:val="Style223"/>
        <w:numPr>
          <w:ilvl w:val="0"/>
          <w:numId w:val="7"/>
        </w:numPr>
        <w:framePr w:w="3115" w:h="4162" w:hRule="exact" w:wrap="none" w:vAnchor="page" w:hAnchor="page" w:x="5627" w:y="7485"/>
        <w:tabs>
          <w:tab w:leader="none" w:pos="163"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Securitron Magnalock—</w:t>
      </w:r>
    </w:p>
    <w:p>
      <w:pPr>
        <w:pStyle w:val="Style223"/>
        <w:framePr w:w="3115" w:h="4162" w:hRule="exact" w:wrap="none" w:vAnchor="page" w:hAnchor="page" w:x="5627" w:y="7485"/>
        <w:widowControl w:val="0"/>
        <w:keepNext w:val="0"/>
        <w:keepLines w:val="0"/>
        <w:shd w:val="clear" w:color="auto" w:fill="auto"/>
        <w:bidi w:val="0"/>
        <w:jc w:val="left"/>
        <w:spacing w:before="0" w:after="238" w:line="240" w:lineRule="exact"/>
        <w:ind w:left="220" w:right="0" w:firstLine="0"/>
      </w:pPr>
      <w:r>
        <w:rPr>
          <w:lang w:val="en-US" w:eastAsia="en-US" w:bidi="en-US"/>
          <w:w w:val="100"/>
          <w:spacing w:val="0"/>
          <w:color w:val="000000"/>
          <w:position w:val="0"/>
        </w:rPr>
        <w:t>“UnLatch Motorized Electric Strike”</w:t>
      </w:r>
    </w:p>
    <w:p>
      <w:pPr>
        <w:pStyle w:val="Style2"/>
        <w:framePr w:w="3115" w:h="4162" w:hRule="exact" w:wrap="none" w:vAnchor="page" w:hAnchor="page" w:x="5627" w:y="7485"/>
        <w:widowControl w:val="0"/>
        <w:keepNext w:val="0"/>
        <w:keepLines w:val="0"/>
        <w:shd w:val="clear" w:color="auto" w:fill="auto"/>
        <w:bidi w:val="0"/>
        <w:jc w:val="left"/>
        <w:spacing w:before="0" w:after="0" w:line="242" w:lineRule="exact"/>
        <w:ind w:left="220" w:right="0"/>
      </w:pPr>
      <w:r>
        <w:rPr>
          <w:lang w:val="en-US" w:eastAsia="en-US" w:bidi="en-US"/>
          <w:w w:val="100"/>
          <w:spacing w:val="0"/>
          <w:color w:val="000000"/>
          <w:position w:val="0"/>
        </w:rPr>
        <w:t>Practitioner’s Choice Award</w:t>
      </w:r>
    </w:p>
    <w:p>
      <w:pPr>
        <w:pStyle w:val="Style223"/>
        <w:numPr>
          <w:ilvl w:val="0"/>
          <w:numId w:val="7"/>
        </w:numPr>
        <w:framePr w:w="3115" w:h="4162" w:hRule="exact" w:wrap="none" w:vAnchor="page" w:hAnchor="page" w:x="5627" w:y="7485"/>
        <w:tabs>
          <w:tab w:leader="none" w:pos="168"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8x8, Inc.-“Remote Surveillance Module (RSM-1500)”</w:t>
      </w:r>
    </w:p>
    <w:p>
      <w:pPr>
        <w:pStyle w:val="Style2"/>
        <w:framePr w:w="3110" w:h="5246" w:hRule="exact" w:wrap="none" w:vAnchor="page" w:hAnchor="page" w:x="9227" w:y="6911"/>
        <w:widowControl w:val="0"/>
        <w:keepNext w:val="0"/>
        <w:keepLines w:val="0"/>
        <w:shd w:val="clear" w:color="auto" w:fill="E40A08"/>
        <w:bidi w:val="0"/>
        <w:jc w:val="left"/>
        <w:spacing w:before="0" w:after="0" w:line="240" w:lineRule="exact"/>
        <w:ind w:left="0" w:right="0" w:firstLine="0"/>
      </w:pPr>
      <w:r>
        <w:rPr>
          <w:lang w:val="en-US" w:eastAsia="en-US" w:bidi="en-US"/>
          <w:w w:val="100"/>
          <w:spacing w:val="0"/>
          <w:color w:val="000000"/>
          <w:position w:val="0"/>
        </w:rPr>
        <w:t>Directors, Northeast</w:t>
      </w:r>
    </w:p>
    <w:p>
      <w:pPr>
        <w:pStyle w:val="Style223"/>
        <w:framePr w:w="3110" w:h="5246" w:hRule="exact" w:wrap="none" w:vAnchor="page" w:hAnchor="page" w:x="9227" w:y="6911"/>
        <w:widowControl w:val="0"/>
        <w:keepNext w:val="0"/>
        <w:keepLines w:val="0"/>
        <w:shd w:val="clear" w:color="auto" w:fill="E40A08"/>
        <w:bidi w:val="0"/>
        <w:jc w:val="left"/>
        <w:spacing w:before="0" w:after="158" w:line="240" w:lineRule="exact"/>
        <w:ind w:left="0" w:right="460" w:firstLine="0"/>
      </w:pPr>
      <w:r>
        <w:rPr>
          <w:lang w:val="en-US" w:eastAsia="en-US" w:bidi="en-US"/>
          <w:w w:val="100"/>
          <w:spacing w:val="0"/>
          <w:color w:val="000000"/>
          <w:position w:val="0"/>
        </w:rPr>
        <w:t>James H. Glazier, CML John G. Magee, III William L. Young, CML</w:t>
      </w:r>
    </w:p>
    <w:p>
      <w:pPr>
        <w:pStyle w:val="Style2"/>
        <w:framePr w:w="3110" w:h="5246" w:hRule="exact" w:wrap="none" w:vAnchor="page" w:hAnchor="page" w:x="9227" w:y="6911"/>
        <w:widowControl w:val="0"/>
        <w:keepNext w:val="0"/>
        <w:keepLines w:val="0"/>
        <w:shd w:val="clear" w:color="auto" w:fill="E40A08"/>
        <w:bidi w:val="0"/>
        <w:jc w:val="left"/>
        <w:spacing w:before="0" w:after="36"/>
        <w:ind w:left="0" w:right="0" w:firstLine="0"/>
      </w:pPr>
      <w:r>
        <w:rPr>
          <w:lang w:val="en-US" w:eastAsia="en-US" w:bidi="en-US"/>
          <w:w w:val="100"/>
          <w:spacing w:val="0"/>
          <w:color w:val="000000"/>
          <w:position w:val="0"/>
        </w:rPr>
        <w:t>Director, Southeast</w:t>
      </w:r>
    </w:p>
    <w:p>
      <w:pPr>
        <w:pStyle w:val="Style223"/>
        <w:framePr w:w="3110" w:h="5246" w:hRule="exact" w:wrap="none" w:vAnchor="page" w:hAnchor="page" w:x="9227" w:y="6911"/>
        <w:widowControl w:val="0"/>
        <w:keepNext w:val="0"/>
        <w:keepLines w:val="0"/>
        <w:shd w:val="clear" w:color="auto" w:fill="E40A08"/>
        <w:bidi w:val="0"/>
        <w:jc w:val="left"/>
        <w:spacing w:before="0" w:after="164" w:line="248" w:lineRule="exact"/>
        <w:ind w:left="0" w:right="0" w:firstLine="0"/>
      </w:pPr>
      <w:r>
        <w:rPr>
          <w:lang w:val="en-US" w:eastAsia="en-US" w:bidi="en-US"/>
          <w:w w:val="100"/>
          <w:spacing w:val="0"/>
          <w:color w:val="000000"/>
          <w:position w:val="0"/>
        </w:rPr>
        <w:t>Donald R. Rule, CML</w:t>
      </w:r>
    </w:p>
    <w:p>
      <w:pPr>
        <w:pStyle w:val="Style2"/>
        <w:framePr w:w="3110" w:h="5246" w:hRule="exact" w:wrap="none" w:vAnchor="page" w:hAnchor="page" w:x="9227" w:y="6911"/>
        <w:widowControl w:val="0"/>
        <w:keepNext w:val="0"/>
        <w:keepLines w:val="0"/>
        <w:shd w:val="clear" w:color="auto" w:fill="E40A08"/>
        <w:bidi w:val="0"/>
        <w:jc w:val="left"/>
        <w:spacing w:before="0" w:after="36"/>
        <w:ind w:left="0" w:right="0" w:firstLine="0"/>
      </w:pPr>
      <w:r>
        <w:rPr>
          <w:lang w:val="en-US" w:eastAsia="en-US" w:bidi="en-US"/>
          <w:w w:val="100"/>
          <w:spacing w:val="0"/>
          <w:color w:val="000000"/>
          <w:position w:val="0"/>
        </w:rPr>
        <w:t>Director, North Central</w:t>
      </w:r>
    </w:p>
    <w:p>
      <w:pPr>
        <w:pStyle w:val="Style223"/>
        <w:framePr w:w="3110" w:h="5246" w:hRule="exact" w:wrap="none" w:vAnchor="page" w:hAnchor="page" w:x="9227" w:y="6911"/>
        <w:widowControl w:val="0"/>
        <w:keepNext w:val="0"/>
        <w:keepLines w:val="0"/>
        <w:shd w:val="clear" w:color="auto" w:fill="E40A08"/>
        <w:bidi w:val="0"/>
        <w:jc w:val="left"/>
        <w:spacing w:before="0" w:after="164" w:line="248" w:lineRule="exact"/>
        <w:ind w:left="0" w:right="0" w:firstLine="0"/>
      </w:pPr>
      <w:r>
        <w:rPr>
          <w:lang w:val="en-US" w:eastAsia="en-US" w:bidi="en-US"/>
          <w:w w:val="100"/>
          <w:spacing w:val="0"/>
          <w:color w:val="000000"/>
          <w:position w:val="0"/>
        </w:rPr>
        <w:t>Mark Blum, CML, CPS</w:t>
      </w:r>
    </w:p>
    <w:p>
      <w:pPr>
        <w:pStyle w:val="Style2"/>
        <w:framePr w:w="3110" w:h="5246" w:hRule="exact" w:wrap="none" w:vAnchor="page" w:hAnchor="page" w:x="9227" w:y="6911"/>
        <w:widowControl w:val="0"/>
        <w:keepNext w:val="0"/>
        <w:keepLines w:val="0"/>
        <w:shd w:val="clear" w:color="auto" w:fill="E40A08"/>
        <w:bidi w:val="0"/>
        <w:jc w:val="left"/>
        <w:spacing w:before="0" w:after="36"/>
        <w:ind w:left="0" w:right="0" w:firstLine="0"/>
      </w:pPr>
      <w:r>
        <w:rPr>
          <w:lang w:val="en-US" w:eastAsia="en-US" w:bidi="en-US"/>
          <w:w w:val="100"/>
          <w:spacing w:val="0"/>
          <w:color w:val="000000"/>
          <w:position w:val="0"/>
        </w:rPr>
        <w:t>Director, South Central</w:t>
      </w:r>
    </w:p>
    <w:p>
      <w:pPr>
        <w:pStyle w:val="Style223"/>
        <w:framePr w:w="3110" w:h="5246" w:hRule="exact" w:wrap="none" w:vAnchor="page" w:hAnchor="page" w:x="9227" w:y="6911"/>
        <w:widowControl w:val="0"/>
        <w:keepNext w:val="0"/>
        <w:keepLines w:val="0"/>
        <w:shd w:val="clear" w:color="auto" w:fill="E40A08"/>
        <w:bidi w:val="0"/>
        <w:jc w:val="left"/>
        <w:spacing w:before="0" w:after="164" w:line="248" w:lineRule="exact"/>
        <w:ind w:left="0" w:right="0" w:firstLine="0"/>
      </w:pPr>
      <w:r>
        <w:rPr>
          <w:lang w:val="en-US" w:eastAsia="en-US" w:bidi="en-US"/>
          <w:w w:val="100"/>
          <w:spacing w:val="0"/>
          <w:color w:val="000000"/>
          <w:position w:val="0"/>
        </w:rPr>
        <w:t>Randy L. Simpson, CML</w:t>
      </w:r>
    </w:p>
    <w:p>
      <w:pPr>
        <w:pStyle w:val="Style2"/>
        <w:framePr w:w="3110" w:h="5246" w:hRule="exact" w:wrap="none" w:vAnchor="page" w:hAnchor="page" w:x="9227" w:y="6911"/>
        <w:widowControl w:val="0"/>
        <w:keepNext w:val="0"/>
        <w:keepLines w:val="0"/>
        <w:shd w:val="clear" w:color="auto" w:fill="E40A08"/>
        <w:bidi w:val="0"/>
        <w:jc w:val="left"/>
        <w:spacing w:before="0" w:after="36"/>
        <w:ind w:left="0" w:right="0" w:firstLine="0"/>
      </w:pPr>
      <w:r>
        <w:rPr>
          <w:lang w:val="en-US" w:eastAsia="en-US" w:bidi="en-US"/>
          <w:w w:val="100"/>
          <w:spacing w:val="0"/>
          <w:color w:val="000000"/>
          <w:position w:val="0"/>
        </w:rPr>
        <w:t>Director, Associate Members</w:t>
      </w:r>
    </w:p>
    <w:p>
      <w:pPr>
        <w:pStyle w:val="Style223"/>
        <w:framePr w:w="3110" w:h="5246" w:hRule="exact" w:wrap="none" w:vAnchor="page" w:hAnchor="page" w:x="9227" w:y="6911"/>
        <w:widowControl w:val="0"/>
        <w:keepNext w:val="0"/>
        <w:keepLines w:val="0"/>
        <w:shd w:val="clear" w:color="auto" w:fill="E40A08"/>
        <w:bidi w:val="0"/>
        <w:jc w:val="left"/>
        <w:spacing w:before="0" w:after="108" w:line="248" w:lineRule="exact"/>
        <w:ind w:left="0" w:right="0" w:firstLine="0"/>
      </w:pPr>
      <w:r>
        <w:rPr>
          <w:lang w:val="en-US" w:eastAsia="en-US" w:bidi="en-US"/>
          <w:w w:val="100"/>
          <w:spacing w:val="0"/>
          <w:color w:val="000000"/>
          <w:position w:val="0"/>
        </w:rPr>
        <w:t>Judd Penske</w:t>
      </w:r>
    </w:p>
    <w:p>
      <w:pPr>
        <w:pStyle w:val="Style223"/>
        <w:framePr w:w="3110" w:h="5246" w:hRule="exact" w:wrap="none" w:vAnchor="page" w:hAnchor="page" w:x="9227" w:y="6911"/>
        <w:widowControl w:val="0"/>
        <w:keepNext w:val="0"/>
        <w:keepLines w:val="0"/>
        <w:shd w:val="clear" w:color="auto" w:fill="E40A08"/>
        <w:bidi w:val="0"/>
        <w:jc w:val="left"/>
        <w:spacing w:before="0" w:after="0" w:line="238" w:lineRule="exact"/>
        <w:ind w:left="0" w:right="0" w:firstLine="300"/>
      </w:pPr>
      <w:r>
        <w:rPr>
          <w:lang w:val="en-US" w:eastAsia="en-US" w:bidi="en-US"/>
          <w:w w:val="100"/>
          <w:spacing w:val="0"/>
          <w:color w:val="000000"/>
          <w:position w:val="0"/>
        </w:rPr>
        <w:t>(For a complete listing of ALOA board members, see the board list on p. 3)</w:t>
      </w:r>
    </w:p>
    <w:p>
      <w:pPr>
        <w:pStyle w:val="Style223"/>
        <w:framePr w:w="3110" w:h="5246" w:hRule="exact" w:wrap="none" w:vAnchor="page" w:hAnchor="page" w:x="9227" w:y="6911"/>
        <w:widowControl w:val="0"/>
        <w:keepNext w:val="0"/>
        <w:keepLines w:val="0"/>
        <w:shd w:val="clear" w:color="auto" w:fill="E40A08"/>
        <w:bidi w:val="0"/>
        <w:jc w:val="both"/>
        <w:spacing w:before="0" w:after="0" w:line="238" w:lineRule="exact"/>
        <w:ind w:left="0" w:right="380" w:firstLine="300"/>
      </w:pPr>
      <w:r>
        <w:rPr>
          <w:lang w:val="en-US" w:eastAsia="en-US" w:bidi="en-US"/>
          <w:w w:val="100"/>
          <w:spacing w:val="0"/>
          <w:color w:val="000000"/>
          <w:position w:val="0"/>
        </w:rPr>
        <w:t>In addition to the board elections, BYLAWS Change #1 and BYLAWS Change #2 both passed.</w:t>
      </w:r>
    </w:p>
    <w:p>
      <w:pPr>
        <w:pStyle w:val="Style223"/>
        <w:framePr w:w="3110" w:h="5246" w:hRule="exact" w:wrap="none" w:vAnchor="page" w:hAnchor="page" w:x="9227" w:y="6911"/>
        <w:widowControl w:val="0"/>
        <w:keepNext w:val="0"/>
        <w:keepLines w:val="0"/>
        <w:shd w:val="clear" w:color="auto" w:fill="E40A08"/>
        <w:bidi w:val="0"/>
        <w:jc w:val="left"/>
        <w:spacing w:before="0" w:after="0" w:line="238" w:lineRule="exact"/>
        <w:ind w:left="0" w:right="0" w:firstLine="300"/>
      </w:pPr>
      <w:r>
        <w:rPr>
          <w:lang w:val="en-US" w:eastAsia="en-US" w:bidi="en-US"/>
          <w:w w:val="100"/>
          <w:spacing w:val="0"/>
          <w:color w:val="000000"/>
          <w:position w:val="0"/>
        </w:rPr>
        <w:t>The next ALOA election will be held in spring 1999, date TBA.</w:t>
      </w:r>
    </w:p>
    <w:p>
      <w:pPr>
        <w:pStyle w:val="Style223"/>
        <w:framePr w:w="10176" w:h="1732" w:hRule="exact" w:wrap="none" w:vAnchor="page" w:hAnchor="page" w:x="2162" w:y="12505"/>
        <w:widowControl w:val="0"/>
        <w:keepNext w:val="0"/>
        <w:keepLines w:val="0"/>
        <w:shd w:val="clear" w:color="auto" w:fill="auto"/>
        <w:bidi w:val="0"/>
        <w:jc w:val="left"/>
        <w:spacing w:before="0" w:after="0" w:line="238" w:lineRule="exact"/>
        <w:ind w:left="0" w:right="7020" w:firstLine="220"/>
      </w:pPr>
      <w:r>
        <w:rPr>
          <w:lang w:val="en-US" w:eastAsia="en-US" w:bidi="en-US"/>
          <w:w w:val="100"/>
          <w:spacing w:val="0"/>
          <w:color w:val="000000"/>
          <w:position w:val="0"/>
        </w:rPr>
        <w:t xml:space="preserve">Longtime technical service specialist at Schwab, </w:t>
      </w:r>
      <w:r>
        <w:rPr>
          <w:rStyle w:val="CharStyle233"/>
          <w:b/>
          <w:bCs/>
        </w:rPr>
        <w:t xml:space="preserve">Bill Woodward </w:t>
      </w:r>
      <w:r>
        <w:rPr>
          <w:lang w:val="en-US" w:eastAsia="en-US" w:bidi="en-US"/>
          <w:w w:val="100"/>
          <w:spacing w:val="0"/>
          <w:color w:val="000000"/>
          <w:position w:val="0"/>
        </w:rPr>
        <w:t xml:space="preserve">has announced his retirement after 25 years of service. Schwab has also announced that </w:t>
      </w:r>
      <w:r>
        <w:rPr>
          <w:rStyle w:val="CharStyle233"/>
          <w:b/>
          <w:bCs/>
        </w:rPr>
        <w:t xml:space="preserve">Penny Golden </w:t>
      </w:r>
      <w:r>
        <w:rPr>
          <w:lang w:val="en-US" w:eastAsia="en-US" w:bidi="en-US"/>
          <w:w w:val="100"/>
          <w:spacing w:val="0"/>
          <w:color w:val="000000"/>
          <w:position w:val="0"/>
        </w:rPr>
        <w:t xml:space="preserve">will be promoted into technical services. ...Wells Lamont Industrial presented </w:t>
      </w:r>
      <w:r>
        <w:rPr>
          <w:rStyle w:val="CharStyle233"/>
          <w:b/>
          <w:bCs/>
        </w:rPr>
        <w:t xml:space="preserve">George Tomaskie </w:t>
      </w:r>
      <w:r>
        <w:rPr>
          <w:lang w:val="en-US" w:eastAsia="en-US" w:bidi="en-US"/>
          <w:w w:val="100"/>
          <w:spacing w:val="0"/>
          <w:color w:val="000000"/>
          <w:position w:val="0"/>
        </w:rPr>
        <w:t>with the Sales Growth</w:t>
      </w:r>
    </w:p>
    <w:p>
      <w:pPr>
        <w:pStyle w:val="Style223"/>
        <w:framePr w:w="10176" w:h="1014" w:hRule="exact" w:wrap="none" w:vAnchor="page" w:hAnchor="page" w:x="2162" w:y="14173"/>
        <w:widowControl w:val="0"/>
        <w:keepNext w:val="0"/>
        <w:keepLines w:val="0"/>
        <w:shd w:val="clear" w:color="auto" w:fill="auto"/>
        <w:bidi w:val="0"/>
        <w:jc w:val="left"/>
        <w:spacing w:before="0" w:after="0" w:line="238" w:lineRule="exact"/>
        <w:ind w:left="0" w:right="7020" w:firstLine="0"/>
      </w:pPr>
      <w:r>
        <w:rPr>
          <w:lang w:val="en-US" w:eastAsia="en-US" w:bidi="en-US"/>
          <w:w w:val="100"/>
          <w:spacing w:val="0"/>
          <w:color w:val="000000"/>
          <w:position w:val="0"/>
        </w:rPr>
        <w:t xml:space="preserve">Achievement award. Also at Wells Lamont, </w:t>
      </w:r>
      <w:r>
        <w:rPr>
          <w:rStyle w:val="CharStyle233"/>
          <w:b/>
          <w:bCs/>
        </w:rPr>
        <w:t xml:space="preserve">Mark Horton </w:t>
      </w:r>
      <w:r>
        <w:rPr>
          <w:lang w:val="en-US" w:eastAsia="en-US" w:bidi="en-US"/>
          <w:w w:val="100"/>
          <w:spacing w:val="0"/>
          <w:color w:val="000000"/>
          <w:position w:val="0"/>
        </w:rPr>
        <w:t xml:space="preserve">was named district sales representative and </w:t>
      </w:r>
      <w:r>
        <w:rPr>
          <w:rStyle w:val="CharStyle233"/>
          <w:b/>
          <w:bCs/>
        </w:rPr>
        <w:t xml:space="preserve">Chris Corder </w:t>
      </w:r>
      <w:r>
        <w:rPr>
          <w:lang w:val="en-US" w:eastAsia="en-US" w:bidi="en-US"/>
          <w:w w:val="100"/>
          <w:spacing w:val="0"/>
          <w:color w:val="000000"/>
          <w:position w:val="0"/>
        </w:rPr>
        <w:t>has been promoted to regional sales manager.</w:t>
      </w:r>
    </w:p>
    <w:p>
      <w:pPr>
        <w:pStyle w:val="Style59"/>
        <w:framePr w:wrap="none" w:vAnchor="page" w:hAnchor="page" w:x="9986" w:y="15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1776"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463" w:y="15105"/>
        <w:widowControl w:val="0"/>
        <w:rPr>
          <w:sz w:val="2"/>
          <w:szCs w:val="2"/>
        </w:rPr>
      </w:pPr>
      <w:r>
        <w:pict>
          <v:shape id="_x0000_s1059" type="#_x0000_t75" style="width:28pt;height:29pt;">
            <v:imagedata r:id="rId71" r:href="rId72"/>
          </v:shape>
        </w:pic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1.7pt;margin-top:752.9pt;width:337.2pt;height:0;z-index:-251658240;mso-position-horizontal-relative:page;mso-position-vertical-relative:page">
            <v:stroke weight="3.25pt"/>
          </v:shape>
        </w:pict>
      </w:r>
    </w:p>
    <w:p>
      <w:pPr>
        <w:framePr w:wrap="none" w:vAnchor="page" w:hAnchor="page" w:x="1821" w:y="172"/>
        <w:widowControl w:val="0"/>
        <w:rPr>
          <w:sz w:val="2"/>
          <w:szCs w:val="2"/>
        </w:rPr>
      </w:pPr>
      <w:r>
        <w:pict>
          <v:shape id="_x0000_s1060" type="#_x0000_t75" style="width:338pt;height:258pt;">
            <v:imagedata r:id="rId73" r:href="rId74"/>
          </v:shape>
        </w:pict>
      </w:r>
    </w:p>
    <w:p>
      <w:pPr>
        <w:pStyle w:val="Style234"/>
        <w:framePr w:wrap="none" w:vAnchor="page" w:hAnchor="page" w:x="2162" w:y="4946"/>
        <w:widowControl w:val="0"/>
        <w:keepNext w:val="0"/>
        <w:keepLines w:val="0"/>
        <w:shd w:val="clear" w:color="auto" w:fill="000000"/>
        <w:bidi w:val="0"/>
        <w:jc w:val="left"/>
        <w:spacing w:before="0" w:after="0"/>
        <w:ind w:left="340" w:right="6192" w:firstLine="0"/>
      </w:pPr>
      <w:bookmarkStart w:id="100" w:name="bookmark100"/>
      <w:r>
        <w:rPr>
          <w:rStyle w:val="CharStyle236"/>
        </w:rPr>
        <w:t>spotlight news</w:t>
      </w:r>
      <w:bookmarkEnd w:id="100"/>
    </w:p>
    <w:p>
      <w:pPr>
        <w:pStyle w:val="Style228"/>
        <w:framePr w:w="10176" w:h="8439" w:hRule="exact" w:wrap="none" w:vAnchor="page" w:hAnchor="page" w:x="2162" w:y="6283"/>
        <w:widowControl w:val="0"/>
        <w:keepNext w:val="0"/>
        <w:keepLines w:val="0"/>
        <w:shd w:val="clear" w:color="auto" w:fill="B5DDB8"/>
        <w:bidi w:val="0"/>
        <w:jc w:val="left"/>
        <w:spacing w:before="0" w:after="182"/>
        <w:ind w:left="340" w:right="4378" w:firstLine="0"/>
      </w:pPr>
      <w:bookmarkStart w:id="101" w:name="bookmark101"/>
      <w:r>
        <w:rPr>
          <w:rStyle w:val="CharStyle237"/>
        </w:rPr>
        <w:t xml:space="preserve">• </w:t>
      </w:r>
      <w:r>
        <w:rPr>
          <w:lang w:val="en-US" w:eastAsia="en-US" w:bidi="en-US"/>
          <w:w w:val="100"/>
          <w:spacing w:val="0"/>
          <w:color w:val="000000"/>
          <w:position w:val="0"/>
        </w:rPr>
        <w:t>SAINTS are marchin’ in</w:t>
      </w:r>
      <w:bookmarkEnd w:id="101"/>
    </w:p>
    <w:p>
      <w:pPr>
        <w:pStyle w:val="Style6"/>
        <w:framePr w:w="10176" w:h="8439" w:hRule="exact" w:wrap="none" w:vAnchor="page" w:hAnchor="page" w:x="2162" w:y="6283"/>
        <w:widowControl w:val="0"/>
        <w:keepNext w:val="0"/>
        <w:keepLines w:val="0"/>
        <w:shd w:val="clear" w:color="auto" w:fill="B5DDB8"/>
        <w:bidi w:val="0"/>
        <w:jc w:val="left"/>
        <w:spacing w:before="0" w:after="0" w:line="238" w:lineRule="exact"/>
        <w:ind w:left="340" w:right="4378" w:firstLine="200"/>
      </w:pPr>
      <w:r>
        <w:rPr>
          <w:lang w:val="en-US" w:eastAsia="en-US" w:bidi="en-US"/>
          <w:w w:val="100"/>
          <w:spacing w:val="0"/>
          <w:color w:val="000000"/>
          <w:position w:val="0"/>
        </w:rPr>
        <w:t>Hate crimes and church burnings have become increasingly visible</w:t>
        <w:br/>
        <w:t>within the last year. In direct response to such occurrences, the Congress of</w:t>
        <w:br/>
        <w:t>National Black Churches, Inc. (CNBC) has entered into a partnership with</w:t>
        <w:br/>
        <w:t>the Security Industry Coalitions SAINTS (Safety Awareness and Indepen</w:t>
        <w:t>-</w:t>
        <w:br/>
        <w:t>dence Now Through Security) program.</w:t>
      </w:r>
    </w:p>
    <w:p>
      <w:pPr>
        <w:pStyle w:val="Style6"/>
        <w:framePr w:w="10176" w:h="8439" w:hRule="exact" w:wrap="none" w:vAnchor="page" w:hAnchor="page" w:x="2162" w:y="6283"/>
        <w:widowControl w:val="0"/>
        <w:keepNext w:val="0"/>
        <w:keepLines w:val="0"/>
        <w:shd w:val="clear" w:color="auto" w:fill="B5DDB8"/>
        <w:bidi w:val="0"/>
        <w:jc w:val="left"/>
        <w:spacing w:before="0" w:after="0" w:line="238" w:lineRule="exact"/>
        <w:ind w:left="340" w:right="4378" w:firstLine="200"/>
      </w:pPr>
      <w:r>
        <w:rPr>
          <w:lang w:val="en-US" w:eastAsia="en-US" w:bidi="en-US"/>
          <w:w w:val="100"/>
          <w:spacing w:val="0"/>
          <w:color w:val="000000"/>
          <w:position w:val="0"/>
        </w:rPr>
        <w:t>Through SAINTS, the Security Industry Coalition will donate security</w:t>
        <w:br/>
        <w:t>system equipment, installation, central station monitoring and security</w:t>
        <w:br/>
        <w:t>assessment and educational services to the CNBC.</w:t>
      </w:r>
    </w:p>
    <w:p>
      <w:pPr>
        <w:pStyle w:val="Style6"/>
        <w:framePr w:w="10176" w:h="8439" w:hRule="exact" w:wrap="none" w:vAnchor="page" w:hAnchor="page" w:x="2162" w:y="6283"/>
        <w:widowControl w:val="0"/>
        <w:keepNext w:val="0"/>
        <w:keepLines w:val="0"/>
        <w:shd w:val="clear" w:color="auto" w:fill="B5DDB8"/>
        <w:bidi w:val="0"/>
        <w:jc w:val="left"/>
        <w:spacing w:before="0" w:after="0" w:line="238" w:lineRule="exact"/>
        <w:ind w:left="340" w:right="4378" w:firstLine="200"/>
      </w:pPr>
      <w:r>
        <w:rPr>
          <w:lang w:val="en-US" w:eastAsia="en-US" w:bidi="en-US"/>
          <w:w w:val="100"/>
          <w:spacing w:val="0"/>
          <w:color w:val="000000"/>
          <w:position w:val="0"/>
        </w:rPr>
        <w:t>Included in the security industry coalition are ALOA, the Security</w:t>
        <w:br/>
        <w:t>Industry Association (SIA), the National Burglar and Fire Alarm Associa</w:t>
        <w:t>-</w:t>
        <w:br/>
        <w:t>tion (NBFAA), and the Central Station Alarm Association (CSAA).</w:t>
      </w:r>
    </w:p>
    <w:p>
      <w:pPr>
        <w:pStyle w:val="Style6"/>
        <w:framePr w:w="10176" w:h="8439" w:hRule="exact" w:wrap="none" w:vAnchor="page" w:hAnchor="page" w:x="2162" w:y="6283"/>
        <w:widowControl w:val="0"/>
        <w:keepNext w:val="0"/>
        <w:keepLines w:val="0"/>
        <w:shd w:val="clear" w:color="auto" w:fill="B5DDB8"/>
        <w:bidi w:val="0"/>
        <w:jc w:val="left"/>
        <w:spacing w:before="0" w:after="0" w:line="238" w:lineRule="exact"/>
        <w:ind w:left="340" w:right="4378" w:firstLine="200"/>
      </w:pPr>
      <w:r>
        <w:rPr>
          <w:lang w:val="en-US" w:eastAsia="en-US" w:bidi="en-US"/>
          <w:w w:val="100"/>
          <w:spacing w:val="0"/>
          <w:color w:val="000000"/>
          <w:position w:val="0"/>
        </w:rPr>
        <w:t>The first of donation of security materials took place at the Oak Grove</w:t>
        <w:br/>
        <w:t>CME Church in Elko, Ga. in late October.</w:t>
      </w:r>
    </w:p>
    <w:p>
      <w:pPr>
        <w:pStyle w:val="Style6"/>
        <w:framePr w:w="10176" w:h="8439" w:hRule="exact" w:wrap="none" w:vAnchor="page" w:hAnchor="page" w:x="2162" w:y="6283"/>
        <w:widowControl w:val="0"/>
        <w:keepNext w:val="0"/>
        <w:keepLines w:val="0"/>
        <w:shd w:val="clear" w:color="auto" w:fill="B5DDB8"/>
        <w:bidi w:val="0"/>
        <w:jc w:val="left"/>
        <w:spacing w:before="0" w:after="0" w:line="238" w:lineRule="exact"/>
        <w:ind w:left="340" w:right="4378" w:firstLine="200"/>
      </w:pPr>
      <w:r>
        <w:rPr>
          <w:lang w:val="en-US" w:eastAsia="en-US" w:bidi="en-US"/>
          <w:w w:val="100"/>
          <w:spacing w:val="0"/>
          <w:color w:val="000000"/>
          <w:position w:val="0"/>
        </w:rPr>
        <w:t>“We had intrusion detection equipment and smoke detectors installed as</w:t>
        <w:br/>
        <w:t>well as the kind of fire safety equipment that will alert people when it’s</w:t>
        <w:br/>
        <w:t>time to vacate the premises,” says Richard Chace, one of the coordinators</w:t>
        <w:br/>
        <w:t>behind SAINTS and the director of communications and public affairs with</w:t>
        <w:br/>
        <w:t>the Security Industry Association. “From ALOA, we had a donation of</w:t>
        <w:br/>
        <w:t>better lock hardware than the church was equipped with. Monitoring is</w:t>
        <w:br/>
        <w:t>also being supplied as well as various educational services to teach parish</w:t>
        <w:t>-</w:t>
        <w:br/>
        <w:t>ioners the benefits of security and bow to maintain it in their own homes.”</w:t>
      </w:r>
    </w:p>
    <w:p>
      <w:pPr>
        <w:pStyle w:val="Style6"/>
        <w:framePr w:w="10176" w:h="8439" w:hRule="exact" w:wrap="none" w:vAnchor="page" w:hAnchor="page" w:x="2162" w:y="6283"/>
        <w:widowControl w:val="0"/>
        <w:keepNext w:val="0"/>
        <w:keepLines w:val="0"/>
        <w:shd w:val="clear" w:color="auto" w:fill="B5DDB8"/>
        <w:bidi w:val="0"/>
        <w:jc w:val="both"/>
        <w:spacing w:before="0" w:after="0" w:line="238" w:lineRule="exact"/>
        <w:ind w:left="340" w:right="4378" w:firstLine="200"/>
      </w:pPr>
      <w:r>
        <w:rPr>
          <w:lang w:val="en-US" w:eastAsia="en-US" w:bidi="en-US"/>
          <w:w w:val="100"/>
          <w:spacing w:val="0"/>
          <w:color w:val="000000"/>
          <w:position w:val="0"/>
        </w:rPr>
        <w:t>According to Chace, more churches are in line for donated goods, but he</w:t>
        <w:br/>
        <w:t>also says that there are still challenges to be faced as far as maintaining the</w:t>
        <w:br/>
        <w:t>strength of this program.</w:t>
      </w:r>
    </w:p>
    <w:p>
      <w:pPr>
        <w:pStyle w:val="Style6"/>
        <w:framePr w:w="10176" w:h="8439" w:hRule="exact" w:wrap="none" w:vAnchor="page" w:hAnchor="page" w:x="2162" w:y="6283"/>
        <w:widowControl w:val="0"/>
        <w:keepNext w:val="0"/>
        <w:keepLines w:val="0"/>
        <w:shd w:val="clear" w:color="auto" w:fill="B5DDB8"/>
        <w:bidi w:val="0"/>
        <w:jc w:val="left"/>
        <w:spacing w:before="0" w:after="0" w:line="238" w:lineRule="exact"/>
        <w:ind w:left="340" w:right="4378" w:firstLine="200"/>
      </w:pPr>
      <w:r>
        <w:rPr>
          <w:lang w:val="en-US" w:eastAsia="en-US" w:bidi="en-US"/>
          <w:w w:val="100"/>
          <w:spacing w:val="0"/>
          <w:color w:val="000000"/>
          <w:position w:val="0"/>
        </w:rPr>
        <w:t>“I think the biggest challenge here is the organizational challenge,” he</w:t>
        <w:br/>
        <w:t>says. “You’re dealing with a coalition of very dedicated industry members</w:t>
        <w:br/>
        <w:t>who are dedicating their time, energy and services. There are 200 churches</w:t>
        <w:br/>
        <w:t>that we’ll be outfitting within the next 14 months or so. It’s a tremendous</w:t>
        <w:br/>
        <w:t>organizational undertaking. Getting the commitments has been easy, thus</w:t>
        <w:br/>
        <w:t>far. People have been very generous with their time and donation of</w:t>
        <w:br/>
        <w:t>services. Right now, we just have to make sure everything keeps</w:t>
        <w:br/>
        <w:t>moving smoothly.”</w:t>
      </w:r>
    </w:p>
    <w:p>
      <w:pPr>
        <w:pStyle w:val="Style73"/>
        <w:framePr w:w="10176" w:h="8439" w:hRule="exact" w:wrap="none" w:vAnchor="page" w:hAnchor="page" w:x="2162" w:y="6283"/>
        <w:widowControl w:val="0"/>
        <w:keepNext w:val="0"/>
        <w:keepLines w:val="0"/>
        <w:shd w:val="clear" w:color="auto" w:fill="B5DDB8"/>
        <w:bidi w:val="0"/>
        <w:jc w:val="right"/>
        <w:spacing w:before="0" w:after="0" w:line="238" w:lineRule="exact"/>
        <w:ind w:left="298" w:right="4378" w:firstLine="0"/>
      </w:pPr>
      <w:r>
        <w:rPr>
          <w:rStyle w:val="CharStyle191"/>
          <w:i w:val="0"/>
          <w:iCs w:val="0"/>
        </w:rPr>
        <w:t xml:space="preserve">— </w:t>
      </w:r>
      <w:r>
        <w:rPr>
          <w:lang w:val="en-US" w:eastAsia="en-US" w:bidi="en-US"/>
          <w:w w:val="100"/>
          <w:spacing w:val="0"/>
          <w:color w:val="000000"/>
          <w:position w:val="0"/>
        </w:rPr>
        <w:t>Mike Emery</w:t>
      </w:r>
    </w:p>
    <w:p>
      <w:pPr>
        <w:pStyle w:val="Style216"/>
        <w:numPr>
          <w:ilvl w:val="0"/>
          <w:numId w:val="9"/>
        </w:numPr>
        <w:framePr w:w="3293" w:h="8572" w:hRule="exact" w:wrap="none" w:vAnchor="page" w:hAnchor="page" w:x="8767" w:y="2157"/>
        <w:tabs>
          <w:tab w:leader="none" w:pos="27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2"/>
        <w:framePr w:w="3293" w:h="8572" w:hRule="exact" w:wrap="none" w:vAnchor="page" w:hAnchor="page" w:x="8767" w:y="215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CRLs</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360" w:firstLine="0"/>
      </w:pPr>
      <w:r>
        <w:rPr>
          <w:lang w:val="en-US" w:eastAsia="en-US" w:bidi="en-US"/>
          <w:w w:val="100"/>
          <w:spacing w:val="0"/>
          <w:color w:val="000000"/>
          <w:position w:val="0"/>
        </w:rPr>
        <w:t>Valerie F. Betschman, Monroeville, Ohio Matthew S. Eggleton, Lenoir, NC Glenn E. Fenzel, Cleveland, Ohio George E. Ferreira, Dartmouth, Mass.</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Robert W. Gorton, Winoski, Vt.</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360" w:firstLine="0"/>
      </w:pPr>
      <w:r>
        <w:rPr>
          <w:lang w:val="en-US" w:eastAsia="en-US" w:bidi="en-US"/>
          <w:w w:val="100"/>
          <w:spacing w:val="0"/>
          <w:color w:val="000000"/>
          <w:position w:val="0"/>
        </w:rPr>
        <w:t>Clay Hart, Parma, Ohio Kirk D. Lukenbill, Logan, Utah Bruce A. Loyd, Mexico, Mo.</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Marc. J. Lozier, Gales Perry, Conn.</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360" w:firstLine="0"/>
      </w:pPr>
      <w:r>
        <w:rPr>
          <w:lang w:val="en-US" w:eastAsia="en-US" w:bidi="en-US"/>
          <w:w w:val="100"/>
          <w:spacing w:val="0"/>
          <w:color w:val="000000"/>
          <w:position w:val="0"/>
        </w:rPr>
        <w:t>Angelo J. Savage, Lansdone, Maryland Karen E. Snow, Truro, Mass.</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Martin C. Wexler, Thomson, Conn.</w:t>
      </w:r>
    </w:p>
    <w:p>
      <w:pPr>
        <w:pStyle w:val="Style6"/>
        <w:framePr w:w="3293" w:h="8572" w:hRule="exact" w:wrap="none" w:vAnchor="page" w:hAnchor="page" w:x="8767" w:y="2157"/>
        <w:widowControl w:val="0"/>
        <w:keepNext w:val="0"/>
        <w:keepLines w:val="0"/>
        <w:shd w:val="clear" w:color="auto" w:fill="auto"/>
        <w:bidi w:val="0"/>
        <w:jc w:val="left"/>
        <w:spacing w:before="0" w:after="140" w:line="259" w:lineRule="exact"/>
        <w:ind w:left="0" w:right="0" w:firstLine="0"/>
      </w:pPr>
      <w:r>
        <w:rPr>
          <w:lang w:val="en-US" w:eastAsia="en-US" w:bidi="en-US"/>
          <w:w w:val="100"/>
          <w:spacing w:val="0"/>
          <w:color w:val="000000"/>
          <w:position w:val="0"/>
        </w:rPr>
        <w:t>Curtis Wycoff, Osawatomie, Kan.</w:t>
      </w:r>
    </w:p>
    <w:p>
      <w:pPr>
        <w:pStyle w:val="Style2"/>
        <w:framePr w:w="3293" w:h="8572" w:hRule="exact" w:wrap="none" w:vAnchor="page" w:hAnchor="page" w:x="8767" w:y="215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CPSs</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Leslie Harvey, Portland, Ore.</w:t>
      </w:r>
    </w:p>
    <w:p>
      <w:pPr>
        <w:pStyle w:val="Style6"/>
        <w:framePr w:w="3293" w:h="8572" w:hRule="exact" w:wrap="none" w:vAnchor="page" w:hAnchor="page" w:x="8767" w:y="2157"/>
        <w:widowControl w:val="0"/>
        <w:keepNext w:val="0"/>
        <w:keepLines w:val="0"/>
        <w:shd w:val="clear" w:color="auto" w:fill="auto"/>
        <w:bidi w:val="0"/>
        <w:jc w:val="left"/>
        <w:spacing w:before="0" w:after="235" w:line="259" w:lineRule="exact"/>
        <w:ind w:left="0" w:right="0" w:firstLine="0"/>
      </w:pPr>
      <w:r>
        <w:rPr>
          <w:lang w:val="en-US" w:eastAsia="en-US" w:bidi="en-US"/>
          <w:w w:val="100"/>
          <w:spacing w:val="0"/>
          <w:color w:val="000000"/>
          <w:position w:val="0"/>
        </w:rPr>
        <w:t>Michael Potter, East Canton, Ohio</w:t>
      </w:r>
    </w:p>
    <w:p>
      <w:pPr>
        <w:pStyle w:val="Style216"/>
        <w:numPr>
          <w:ilvl w:val="0"/>
          <w:numId w:val="9"/>
        </w:numPr>
        <w:framePr w:w="3293" w:h="8572" w:hRule="exact" w:wrap="none" w:vAnchor="page" w:hAnchor="page" w:x="8767" w:y="2157"/>
        <w:tabs>
          <w:tab w:leader="none" w:pos="27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regions</w:t>
      </w:r>
    </w:p>
    <w:p>
      <w:pPr>
        <w:pStyle w:val="Style6"/>
        <w:framePr w:w="3293" w:h="8572" w:hRule="exact" w:wrap="none" w:vAnchor="page" w:hAnchor="page" w:x="8767" w:y="2157"/>
        <w:widowControl w:val="0"/>
        <w:keepNext w:val="0"/>
        <w:keepLines w:val="0"/>
        <w:shd w:val="clear" w:color="auto" w:fill="auto"/>
        <w:bidi w:val="0"/>
        <w:jc w:val="left"/>
        <w:spacing w:before="0" w:after="0" w:line="259" w:lineRule="exact"/>
        <w:ind w:left="0" w:right="0" w:firstLine="240"/>
      </w:pPr>
      <w:r>
        <w:rPr>
          <w:rStyle w:val="CharStyle239"/>
        </w:rPr>
        <w:t xml:space="preserve">The Greater Philadelphia Locksmith Association </w:t>
      </w:r>
      <w:r>
        <w:rPr>
          <w:lang w:val="en-US" w:eastAsia="en-US" w:bidi="en-US"/>
          <w:w w:val="100"/>
          <w:spacing w:val="0"/>
          <w:color w:val="000000"/>
          <w:position w:val="0"/>
        </w:rPr>
        <w:t xml:space="preserve">(GPLA) is holding its Holiday Party Friday, Dec. 11. For more information, call Bob Schuetrumpf at (609) 486-9280 or Mary Armold at (609) 665-0464. .. </w:t>
      </w:r>
      <w:r>
        <w:rPr>
          <w:rStyle w:val="CharStyle239"/>
        </w:rPr>
        <w:t xml:space="preserve">The Central Florida Locksmith Association </w:t>
      </w:r>
      <w:r>
        <w:rPr>
          <w:lang w:val="en-US" w:eastAsia="en-US" w:bidi="en-US"/>
          <w:w w:val="100"/>
          <w:spacing w:val="0"/>
          <w:color w:val="000000"/>
          <w:position w:val="0"/>
        </w:rPr>
        <w:t xml:space="preserve">is holding its holiday festivities, a Covered Dish Dinner on Dec. 16. ...On Jan. 9, the </w:t>
      </w:r>
      <w:r>
        <w:rPr>
          <w:rStyle w:val="CharStyle239"/>
        </w:rPr>
        <w:t xml:space="preserve">Wisconsin Indianhead Chapter of ALOA </w:t>
      </w:r>
      <w:r>
        <w:rPr>
          <w:lang w:val="en-US" w:eastAsia="en-US" w:bidi="en-US"/>
          <w:w w:val="100"/>
          <w:spacing w:val="0"/>
          <w:color w:val="000000"/>
          <w:position w:val="0"/>
        </w:rPr>
        <w:t>will hold its annual banquet at the Ramada Inn in Eau Claire, Wis.</w:t>
      </w:r>
    </w:p>
    <w:p>
      <w:pPr>
        <w:pStyle w:val="Style216"/>
        <w:framePr w:w="3072" w:h="2668" w:hRule="exact" w:wrap="none" w:vAnchor="page" w:hAnchor="page" w:x="8767" w:y="11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obituaries</w:t>
      </w:r>
    </w:p>
    <w:p>
      <w:pPr>
        <w:pStyle w:val="Style6"/>
        <w:framePr w:w="3072" w:h="2668" w:hRule="exact" w:wrap="none" w:vAnchor="page" w:hAnchor="page" w:x="8767" w:y="11913"/>
        <w:widowControl w:val="0"/>
        <w:keepNext w:val="0"/>
        <w:keepLines w:val="0"/>
        <w:shd w:val="clear" w:color="auto" w:fill="auto"/>
        <w:bidi w:val="0"/>
        <w:jc w:val="left"/>
        <w:spacing w:before="0" w:after="0" w:line="257" w:lineRule="exact"/>
        <w:ind w:left="0" w:right="0" w:firstLine="260"/>
      </w:pPr>
      <w:r>
        <w:rPr>
          <w:lang w:val="en-US" w:eastAsia="en-US" w:bidi="en-US"/>
          <w:w w:val="100"/>
          <w:spacing w:val="0"/>
          <w:color w:val="000000"/>
          <w:position w:val="0"/>
        </w:rPr>
        <w:t>ALOA regrettably bids farewell to some its valued members. Our hearts and prayers go out to the friends and families of the following:</w:t>
      </w:r>
    </w:p>
    <w:p>
      <w:pPr>
        <w:pStyle w:val="Style6"/>
        <w:framePr w:w="3072" w:h="2668" w:hRule="exact" w:wrap="none" w:vAnchor="page" w:hAnchor="page" w:x="8767" w:y="11913"/>
        <w:widowControl w:val="0"/>
        <w:keepNext w:val="0"/>
        <w:keepLines w:val="0"/>
        <w:shd w:val="clear" w:color="auto" w:fill="auto"/>
        <w:bidi w:val="0"/>
        <w:jc w:val="left"/>
        <w:spacing w:before="0" w:after="0" w:line="257" w:lineRule="exact"/>
        <w:ind w:left="0" w:right="0" w:firstLine="260"/>
      </w:pPr>
      <w:r>
        <w:rPr>
          <w:rStyle w:val="CharStyle239"/>
        </w:rPr>
        <w:t xml:space="preserve">Alex Basting </w:t>
      </w:r>
      <w:r>
        <w:rPr>
          <w:lang w:val="en-US" w:eastAsia="en-US" w:bidi="en-US"/>
          <w:w w:val="100"/>
          <w:spacing w:val="0"/>
          <w:color w:val="000000"/>
          <w:position w:val="0"/>
        </w:rPr>
        <w:t>was an ALOA member for 20 years. He was 75-years-old.</w:t>
      </w:r>
    </w:p>
    <w:p>
      <w:pPr>
        <w:pStyle w:val="Style6"/>
        <w:framePr w:w="3072" w:h="2668" w:hRule="exact" w:wrap="none" w:vAnchor="page" w:hAnchor="page" w:x="8767" w:y="11913"/>
        <w:widowControl w:val="0"/>
        <w:keepNext w:val="0"/>
        <w:keepLines w:val="0"/>
        <w:shd w:val="clear" w:color="auto" w:fill="auto"/>
        <w:bidi w:val="0"/>
        <w:jc w:val="left"/>
        <w:spacing w:before="0" w:after="0" w:line="257" w:lineRule="exact"/>
        <w:ind w:left="0" w:right="0" w:firstLine="260"/>
      </w:pPr>
      <w:r>
        <w:rPr>
          <w:rStyle w:val="CharStyle239"/>
        </w:rPr>
        <w:t xml:space="preserve">Kenji Wada </w:t>
      </w:r>
      <w:r>
        <w:rPr>
          <w:lang w:val="en-US" w:eastAsia="en-US" w:bidi="en-US"/>
          <w:w w:val="100"/>
          <w:spacing w:val="0"/>
          <w:color w:val="000000"/>
          <w:position w:val="0"/>
        </w:rPr>
        <w:t>hailed from Yokohama, Japan and was an employee of Alpha Corporation. He was 68-years-old.</w:t>
      </w:r>
    </w:p>
    <w:p>
      <w:pPr>
        <w:pStyle w:val="Style75"/>
        <w:framePr w:wrap="none" w:vAnchor="page" w:hAnchor="page" w:x="1811"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328" w:y="152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61" type="#_x0000_t75" style="position:absolute;margin-left:440.2pt;margin-top:731.2pt;width:210.7pt;height:24pt;z-index:-251658727;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109.5pt;margin-top:35.2pt;width:499.7pt;height:718.55pt;z-index:-251658240;mso-position-horizontal-relative:page;mso-position-vertical-relative:page;z-index:-251658726" fillcolor="#FBFAFA" stroked="f"/>
        </w:pict>
      </w:r>
    </w:p>
    <w:p>
      <w:pPr>
        <w:pStyle w:val="Style240"/>
        <w:framePr w:w="10176" w:h="3437" w:hRule="exact" w:wrap="none" w:vAnchor="page" w:hAnchor="page" w:x="2162" w:y="1411"/>
        <w:widowControl w:val="0"/>
        <w:keepNext w:val="0"/>
        <w:keepLines w:val="0"/>
        <w:shd w:val="clear" w:color="auto" w:fill="auto"/>
        <w:bidi w:val="0"/>
        <w:jc w:val="left"/>
        <w:spacing w:before="0" w:after="0"/>
        <w:ind w:left="260" w:right="0" w:firstLine="0"/>
      </w:pPr>
      <w:r>
        <w:rPr>
          <w:rStyle w:val="CharStyle242"/>
          <w:b/>
          <w:bCs/>
        </w:rPr>
        <w:t>MicroKey" «</w:t>
      </w:r>
    </w:p>
    <w:p>
      <w:pPr>
        <w:pStyle w:val="Style243"/>
        <w:framePr w:w="10176" w:h="3437" w:hRule="exact" w:wrap="none" w:vAnchor="page" w:hAnchor="page" w:x="2162" w:y="1411"/>
        <w:widowControl w:val="0"/>
        <w:keepNext w:val="0"/>
        <w:keepLines w:val="0"/>
        <w:shd w:val="clear" w:color="auto" w:fill="auto"/>
        <w:bidi w:val="0"/>
        <w:jc w:val="left"/>
        <w:spacing w:before="0" w:after="0"/>
        <w:ind w:left="260" w:right="3820" w:firstLine="0"/>
      </w:pPr>
      <w:bookmarkStart w:id="102" w:name="bookmark102"/>
      <w:r>
        <w:rPr>
          <w:rStyle w:val="CharStyle245"/>
          <w:b/>
          <w:bCs/>
        </w:rPr>
        <w:t xml:space="preserve">Presents </w:t>
      </w:r>
      <w:r>
        <w:rPr>
          <w:rStyle w:val="CharStyle246"/>
          <w:vertAlign w:val="superscript"/>
          <w:b w:val="0"/>
          <w:bCs w:val="0"/>
        </w:rPr>
        <w:t xml:space="preserve">1 </w:t>
      </w:r>
      <w:r>
        <w:rPr>
          <w:rStyle w:val="CharStyle245"/>
          <w:b/>
          <w:bCs/>
        </w:rPr>
        <w:t>A Golden Sales</w:t>
      </w:r>
      <w:bookmarkEnd w:id="102"/>
    </w:p>
    <w:p>
      <w:pPr>
        <w:pStyle w:val="Style247"/>
        <w:framePr w:w="10176" w:h="6037" w:hRule="exact" w:wrap="none" w:vAnchor="page" w:hAnchor="page" w:x="2162" w:y="8836"/>
        <w:tabs>
          <w:tab w:leader="none" w:pos="4350" w:val="left"/>
        </w:tabs>
        <w:widowControl w:val="0"/>
        <w:keepNext w:val="0"/>
        <w:keepLines w:val="0"/>
        <w:shd w:val="clear" w:color="auto" w:fill="auto"/>
        <w:bidi w:val="0"/>
        <w:spacing w:before="0" w:after="0"/>
        <w:ind w:left="460" w:right="5582" w:firstLine="0"/>
      </w:pPr>
      <w:r>
        <w:rPr>
          <w:rStyle w:val="CharStyle249"/>
          <w:i/>
          <w:iCs/>
        </w:rPr>
        <w:t xml:space="preserve">I </w:t>
      </w:r>
      <w:r>
        <w:rPr>
          <w:lang w:val="en-US" w:eastAsia="en-US" w:bidi="en-US"/>
          <w:w w:val="100"/>
          <w:spacing w:val="0"/>
          <w:color w:val="000000"/>
          <w:position w:val="0"/>
        </w:rPr>
        <w:t>ake good care of your</w:t>
      </w:r>
      <w:r>
        <w:rPr>
          <w:rStyle w:val="CharStyle250"/>
          <w:i w:val="0"/>
          <w:iCs w:val="0"/>
        </w:rPr>
        <w:tab/>
        <w:t>/</w:t>
      </w:r>
    </w:p>
    <w:p>
      <w:pPr>
        <w:pStyle w:val="Style247"/>
        <w:framePr w:w="10176" w:h="6037" w:hRule="exact" w:wrap="none" w:vAnchor="page" w:hAnchor="page" w:x="2162" w:y="8836"/>
        <w:tabs>
          <w:tab w:leader="none" w:pos="4578" w:val="right"/>
        </w:tabs>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customers with high</w:t>
        <w:tab/>
      </w:r>
      <w:r>
        <w:rPr>
          <w:lang w:val="en-US" w:eastAsia="en-US" w:bidi="en-US"/>
          <w:vertAlign w:val="subscript"/>
          <w:w w:val="100"/>
          <w:spacing w:val="0"/>
          <w:color w:val="000000"/>
          <w:position w:val="0"/>
        </w:rPr>
        <w:t>$</w:t>
      </w:r>
    </w:p>
    <w:p>
      <w:pPr>
        <w:pStyle w:val="Style247"/>
        <w:framePr w:w="10176" w:h="6037" w:hRule="exact" w:wrap="none" w:vAnchor="page" w:hAnchor="page" w:x="2162" w:y="8836"/>
        <w:tabs>
          <w:tab w:leader="none" w:pos="3356" w:val="left"/>
          <w:tab w:leader="none" w:pos="4022" w:val="left"/>
        </w:tabs>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security technology that</w:t>
      </w:r>
      <w:r>
        <w:rPr>
          <w:rStyle w:val="CharStyle250"/>
          <w:i w:val="0"/>
          <w:iCs w:val="0"/>
        </w:rPr>
        <w:tab/>
        <w:t>\</w:t>
        <w:tab/>
      </w:r>
      <w:r>
        <w:rPr>
          <w:rStyle w:val="CharStyle251"/>
          <w:i/>
          <w:iCs/>
        </w:rPr>
        <w:t xml:space="preserve">yf </w:t>
      </w:r>
      <w:r>
        <w:rPr>
          <w:lang w:val="en-US" w:eastAsia="en-US" w:bidi="en-US"/>
          <w:w w:val="100"/>
          <w:spacing w:val="0"/>
          <w:color w:val="000000"/>
          <w:position w:val="0"/>
        </w:rPr>
        <w:t>/\</w:t>
      </w:r>
    </w:p>
    <w:p>
      <w:pPr>
        <w:pStyle w:val="Style247"/>
        <w:framePr w:w="10176" w:h="6037" w:hRule="exact" w:wrap="none" w:vAnchor="page" w:hAnchor="page" w:x="2162" w:y="8836"/>
        <w:tabs>
          <w:tab w:leader="none" w:pos="3356" w:val="left"/>
        </w:tabs>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creates repeat business</w:t>
      </w:r>
      <w:r>
        <w:rPr>
          <w:rStyle w:val="CharStyle250"/>
          <w:i w:val="0"/>
          <w:iCs w:val="0"/>
        </w:rPr>
        <w:tab/>
      </w:r>
      <w:r>
        <w:rPr>
          <w:rStyle w:val="CharStyle252"/>
          <w:i w:val="0"/>
          <w:iCs w:val="0"/>
        </w:rPr>
        <w:t>\ . &lt;^4/</w:t>
      </w:r>
    </w:p>
    <w:p>
      <w:pPr>
        <w:pStyle w:val="Style247"/>
        <w:framePr w:w="10176" w:h="6037" w:hRule="exact" w:wrap="none" w:vAnchor="page" w:hAnchor="page" w:x="2162" w:y="8836"/>
        <w:tabs>
          <w:tab w:leader="none" w:pos="4022" w:val="left"/>
        </w:tabs>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for you.</w:t>
        <w:tab/>
      </w:r>
      <w:r>
        <w:rPr>
          <w:rStyle w:val="CharStyle251"/>
          <w:i/>
          <w:iCs/>
        </w:rPr>
        <w:t xml:space="preserve">\ </w:t>
      </w:r>
      <w:r>
        <w:rPr>
          <w:lang w:val="en-US" w:eastAsia="en-US" w:bidi="en-US"/>
          <w:w w:val="100"/>
          <w:spacing w:val="0"/>
          <w:color w:val="000000"/>
          <w:position w:val="0"/>
        </w:rPr>
        <w:t>+</w:t>
      </w:r>
    </w:p>
    <w:p>
      <w:pPr>
        <w:pStyle w:val="Style247"/>
        <w:framePr w:w="10176" w:h="6037" w:hRule="exact" w:wrap="none" w:vAnchor="page" w:hAnchor="page" w:x="2162" w:y="8836"/>
        <w:widowControl w:val="0"/>
        <w:keepNext w:val="0"/>
        <w:keepLines w:val="0"/>
        <w:shd w:val="clear" w:color="auto" w:fill="auto"/>
        <w:bidi w:val="0"/>
        <w:spacing w:before="0" w:after="0"/>
        <w:ind w:left="460" w:right="5582" w:firstLine="0"/>
      </w:pPr>
      <w:r>
        <w:rPr>
          <w:lang w:val="en-US" w:eastAsia="en-US" w:bidi="en-US"/>
          <w:w w:val="100"/>
          <w:spacing w:val="0"/>
          <w:color w:val="000000"/>
          <w:position w:val="0"/>
        </w:rPr>
        <w:t>The computerized I</w:t>
      </w:r>
    </w:p>
    <w:p>
      <w:pPr>
        <w:pStyle w:val="Style247"/>
        <w:framePr w:w="10176" w:h="6037" w:hRule="exact" w:wrap="none" w:vAnchor="page" w:hAnchor="page" w:x="2162" w:y="8836"/>
        <w:tabs>
          <w:tab w:leader="none" w:pos="4578" w:val="right"/>
        </w:tabs>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MicroKey Series is</w:t>
        <w:tab/>
      </w:r>
      <w:r>
        <w:rPr>
          <w:rStyle w:val="CharStyle253"/>
          <w:i/>
          <w:iCs/>
        </w:rPr>
        <w:t>' A</w:t>
      </w:r>
    </w:p>
    <w:p>
      <w:pPr>
        <w:pStyle w:val="Style247"/>
        <w:framePr w:w="10176" w:h="6037" w:hRule="exact" w:wrap="none" w:vAnchor="page" w:hAnchor="page" w:x="2162" w:y="8836"/>
        <w:tabs>
          <w:tab w:leader="none" w:pos="4578" w:val="right"/>
        </w:tabs>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easily installed in new</w:t>
        <w:tab/>
        <w:t>jm</w:t>
      </w:r>
    </w:p>
    <w:p>
      <w:pPr>
        <w:pStyle w:val="Style254"/>
        <w:framePr w:w="10176" w:h="6037" w:hRule="exact" w:wrap="none" w:vAnchor="page" w:hAnchor="page" w:x="2162" w:y="8836"/>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or retrofit construction</w:t>
      </w:r>
    </w:p>
    <w:p>
      <w:pPr>
        <w:pStyle w:val="Style254"/>
        <w:framePr w:w="10176" w:h="6037" w:hRule="exact" w:wrap="none" w:vAnchor="page" w:hAnchor="page" w:x="2162" w:y="8836"/>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applications without</w:t>
      </w:r>
    </w:p>
    <w:p>
      <w:pPr>
        <w:pStyle w:val="Style254"/>
        <w:framePr w:w="10176" w:h="6037" w:hRule="exact" w:wrap="none" w:vAnchor="page" w:hAnchor="page" w:x="2162" w:y="8836"/>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electrical wiring. Easily</w:t>
      </w:r>
    </w:p>
    <w:p>
      <w:pPr>
        <w:pStyle w:val="Style254"/>
        <w:framePr w:w="10176" w:h="6037" w:hRule="exact" w:wrap="none" w:vAnchor="page" w:hAnchor="page" w:x="2162" w:y="8836"/>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expandable</w:t>
      </w:r>
      <w:r>
        <w:rPr>
          <w:rStyle w:val="CharStyle256"/>
          <w:i w:val="0"/>
          <w:iCs w:val="0"/>
        </w:rPr>
        <w:t xml:space="preserve">, </w:t>
      </w:r>
      <w:r>
        <w:rPr>
          <w:lang w:val="en-US" w:eastAsia="en-US" w:bidi="en-US"/>
          <w:w w:val="100"/>
          <w:spacing w:val="0"/>
          <w:color w:val="000000"/>
          <w:position w:val="0"/>
        </w:rPr>
        <w:t>it is adaptable to</w:t>
      </w:r>
    </w:p>
    <w:p>
      <w:pPr>
        <w:pStyle w:val="Style254"/>
        <w:framePr w:w="10176" w:h="6037" w:hRule="exact" w:wrap="none" w:vAnchor="page" w:hAnchor="page" w:x="2162" w:y="8836"/>
        <w:widowControl w:val="0"/>
        <w:keepNext w:val="0"/>
        <w:keepLines w:val="0"/>
        <w:shd w:val="clear" w:color="auto" w:fill="auto"/>
        <w:bidi w:val="0"/>
        <w:spacing w:before="0" w:after="0"/>
        <w:ind w:left="260" w:right="5582" w:firstLine="0"/>
      </w:pPr>
      <w:r>
        <w:rPr>
          <w:rStyle w:val="CharStyle256"/>
          <w:i w:val="0"/>
          <w:iCs w:val="0"/>
        </w:rPr>
        <w:t xml:space="preserve">sma// </w:t>
      </w:r>
      <w:r>
        <w:rPr>
          <w:lang w:val="en-US" w:eastAsia="en-US" w:bidi="en-US"/>
          <w:w w:val="100"/>
          <w:spacing w:val="0"/>
          <w:color w:val="000000"/>
          <w:position w:val="0"/>
        </w:rPr>
        <w:t>or mid-size projects.</w:t>
      </w:r>
    </w:p>
    <w:p>
      <w:pPr>
        <w:pStyle w:val="Style254"/>
        <w:framePr w:w="10176" w:h="6037" w:hRule="exact" w:wrap="none" w:vAnchor="page" w:hAnchor="page" w:x="2162" w:y="8836"/>
        <w:widowControl w:val="0"/>
        <w:keepNext w:val="0"/>
        <w:keepLines w:val="0"/>
        <w:shd w:val="clear" w:color="auto" w:fill="auto"/>
        <w:bidi w:val="0"/>
        <w:spacing w:before="0" w:after="0"/>
        <w:ind w:left="260" w:right="5582" w:firstLine="0"/>
      </w:pPr>
      <w:r>
        <w:rPr>
          <w:lang w:val="en-US" w:eastAsia="en-US" w:bidi="en-US"/>
          <w:w w:val="100"/>
          <w:spacing w:val="0"/>
          <w:color w:val="000000"/>
          <w:position w:val="0"/>
        </w:rPr>
        <w:t>It accommodates mortise or cylindrical door prep conditions.</w:t>
      </w:r>
    </w:p>
    <w:p>
      <w:pPr>
        <w:pStyle w:val="Style254"/>
        <w:framePr w:w="10176" w:h="6037" w:hRule="exact" w:wrap="none" w:vAnchor="page" w:hAnchor="page" w:x="2162" w:y="8836"/>
        <w:widowControl w:val="0"/>
        <w:keepNext w:val="0"/>
        <w:keepLines w:val="0"/>
        <w:shd w:val="clear" w:color="auto" w:fill="auto"/>
        <w:bidi w:val="0"/>
        <w:jc w:val="left"/>
        <w:spacing w:before="0" w:after="122"/>
        <w:ind w:left="260" w:right="6080" w:firstLine="200"/>
      </w:pPr>
      <w:r>
        <w:rPr>
          <w:lang w:val="en-US" w:eastAsia="en-US" w:bidi="en-US"/>
          <w:w w:val="100"/>
          <w:spacing w:val="0"/>
          <w:color w:val="000000"/>
          <w:position w:val="0"/>
        </w:rPr>
        <w:t>Winfield's sophisticated engineering has instilled the</w:t>
        <w:br/>
        <w:t>MicroKey System with these state-of-the-art features:</w:t>
      </w:r>
    </w:p>
    <w:p>
      <w:pPr>
        <w:pStyle w:val="Style254"/>
        <w:numPr>
          <w:ilvl w:val="0"/>
          <w:numId w:val="11"/>
        </w:numPr>
        <w:framePr w:w="10176" w:h="6037" w:hRule="exact" w:wrap="none" w:vAnchor="page" w:hAnchor="page" w:x="2162" w:y="8836"/>
        <w:tabs>
          <w:tab w:leader="none" w:pos="725" w:val="left"/>
        </w:tabs>
        <w:widowControl w:val="0"/>
        <w:keepNext w:val="0"/>
        <w:keepLines w:val="0"/>
        <w:shd w:val="clear" w:color="auto" w:fill="auto"/>
        <w:bidi w:val="0"/>
        <w:jc w:val="left"/>
        <w:spacing w:before="0" w:after="40" w:line="206" w:lineRule="exact"/>
        <w:ind w:left="580" w:right="5860"/>
      </w:pPr>
      <w:r>
        <w:rPr>
          <w:lang w:val="en-US" w:eastAsia="en-US" w:bidi="en-US"/>
          <w:w w:val="100"/>
          <w:spacing w:val="0"/>
          <w:color w:val="000000"/>
          <w:position w:val="0"/>
        </w:rPr>
        <w:t>Audit trail records date, time, authorized user names,</w:t>
        <w:br/>
        <w:t>unauthorized attempts (1200 entries)</w:t>
      </w:r>
    </w:p>
    <w:p>
      <w:pPr>
        <w:pStyle w:val="Style254"/>
        <w:numPr>
          <w:ilvl w:val="0"/>
          <w:numId w:val="11"/>
        </w:numPr>
        <w:framePr w:w="10176" w:h="6037" w:hRule="exact" w:wrap="none" w:vAnchor="page" w:hAnchor="page" w:x="2162" w:y="8836"/>
        <w:tabs>
          <w:tab w:leader="none" w:pos="727" w:val="left"/>
        </w:tabs>
        <w:widowControl w:val="0"/>
        <w:keepNext w:val="0"/>
        <w:keepLines w:val="0"/>
        <w:shd w:val="clear" w:color="auto" w:fill="auto"/>
        <w:bidi w:val="0"/>
        <w:spacing w:before="0" w:after="0" w:line="307" w:lineRule="exact"/>
        <w:ind w:left="460" w:right="5582" w:firstLine="0"/>
      </w:pPr>
      <w:r>
        <w:rPr>
          <w:lang w:val="en-US" w:eastAsia="en-US" w:bidi="en-US"/>
          <w:w w:val="100"/>
          <w:spacing w:val="0"/>
          <w:color w:val="000000"/>
          <w:position w:val="0"/>
        </w:rPr>
        <w:t>Five-level keying capabilities (also construction keying)</w:t>
      </w:r>
    </w:p>
    <w:p>
      <w:pPr>
        <w:pStyle w:val="Style254"/>
        <w:numPr>
          <w:ilvl w:val="0"/>
          <w:numId w:val="11"/>
        </w:numPr>
        <w:framePr w:w="10176" w:h="6037" w:hRule="exact" w:wrap="none" w:vAnchor="page" w:hAnchor="page" w:x="2162" w:y="8836"/>
        <w:tabs>
          <w:tab w:leader="none" w:pos="727" w:val="left"/>
        </w:tabs>
        <w:widowControl w:val="0"/>
        <w:keepNext w:val="0"/>
        <w:keepLines w:val="0"/>
        <w:shd w:val="clear" w:color="auto" w:fill="auto"/>
        <w:bidi w:val="0"/>
        <w:spacing w:before="0" w:after="0" w:line="307" w:lineRule="exact"/>
        <w:ind w:left="460" w:right="5582" w:firstLine="0"/>
      </w:pPr>
      <w:r>
        <w:rPr>
          <w:lang w:val="en-US" w:eastAsia="en-US" w:bidi="en-US"/>
          <w:w w:val="100"/>
          <w:spacing w:val="0"/>
          <w:color w:val="000000"/>
          <w:position w:val="0"/>
        </w:rPr>
        <w:t>System capable of controlling more than 60,000 users</w:t>
      </w:r>
    </w:p>
    <w:p>
      <w:pPr>
        <w:pStyle w:val="Style254"/>
        <w:numPr>
          <w:ilvl w:val="0"/>
          <w:numId w:val="11"/>
        </w:numPr>
        <w:framePr w:w="10176" w:h="6037" w:hRule="exact" w:wrap="none" w:vAnchor="page" w:hAnchor="page" w:x="2162" w:y="8836"/>
        <w:tabs>
          <w:tab w:leader="none" w:pos="727" w:val="left"/>
        </w:tabs>
        <w:widowControl w:val="0"/>
        <w:keepNext w:val="0"/>
        <w:keepLines w:val="0"/>
        <w:shd w:val="clear" w:color="auto" w:fill="auto"/>
        <w:bidi w:val="0"/>
        <w:spacing w:before="0" w:after="0" w:line="307" w:lineRule="exact"/>
        <w:ind w:left="460" w:right="5582" w:firstLine="0"/>
      </w:pPr>
      <w:r>
        <w:rPr>
          <w:lang w:val="en-US" w:eastAsia="en-US" w:bidi="en-US"/>
          <w:w w:val="100"/>
          <w:spacing w:val="0"/>
          <w:color w:val="000000"/>
          <w:position w:val="0"/>
        </w:rPr>
        <w:t>Instantaneous re-keying capabilities following installation</w:t>
      </w:r>
    </w:p>
    <w:p>
      <w:pPr>
        <w:pStyle w:val="Style254"/>
        <w:numPr>
          <w:ilvl w:val="0"/>
          <w:numId w:val="11"/>
        </w:numPr>
        <w:framePr w:w="10176" w:h="6037" w:hRule="exact" w:wrap="none" w:vAnchor="page" w:hAnchor="page" w:x="2162" w:y="8836"/>
        <w:tabs>
          <w:tab w:leader="none" w:pos="727" w:val="left"/>
        </w:tabs>
        <w:widowControl w:val="0"/>
        <w:keepNext w:val="0"/>
        <w:keepLines w:val="0"/>
        <w:shd w:val="clear" w:color="auto" w:fill="auto"/>
        <w:bidi w:val="0"/>
        <w:spacing w:before="0" w:after="0" w:line="307" w:lineRule="exact"/>
        <w:ind w:left="460" w:right="5582" w:firstLine="0"/>
      </w:pPr>
      <w:r>
        <w:rPr>
          <w:lang w:val="en-US" w:eastAsia="en-US" w:bidi="en-US"/>
          <w:w w:val="100"/>
          <w:spacing w:val="0"/>
          <w:color w:val="000000"/>
          <w:position w:val="0"/>
        </w:rPr>
        <w:t>Time zone keying control</w:t>
      </w:r>
    </w:p>
    <w:p>
      <w:pPr>
        <w:pStyle w:val="Style254"/>
        <w:numPr>
          <w:ilvl w:val="0"/>
          <w:numId w:val="11"/>
        </w:numPr>
        <w:framePr w:w="10176" w:h="6037" w:hRule="exact" w:wrap="none" w:vAnchor="page" w:hAnchor="page" w:x="2162" w:y="8836"/>
        <w:tabs>
          <w:tab w:leader="none" w:pos="727" w:val="left"/>
        </w:tabs>
        <w:widowControl w:val="0"/>
        <w:keepNext w:val="0"/>
        <w:keepLines w:val="0"/>
        <w:shd w:val="clear" w:color="auto" w:fill="auto"/>
        <w:bidi w:val="0"/>
        <w:spacing w:before="0" w:after="0" w:line="307" w:lineRule="exact"/>
        <w:ind w:left="460" w:right="5582" w:firstLine="0"/>
      </w:pPr>
      <w:r>
        <w:rPr>
          <w:lang w:val="en-US" w:eastAsia="en-US" w:bidi="en-US"/>
          <w:w w:val="100"/>
          <w:spacing w:val="0"/>
          <w:color w:val="000000"/>
          <w:position w:val="0"/>
        </w:rPr>
        <w:t>Smart, reusable micro-chip key blanks</w:t>
      </w:r>
    </w:p>
    <w:p>
      <w:pPr>
        <w:pStyle w:val="Style254"/>
        <w:framePr w:w="10176" w:h="6037" w:hRule="exact" w:wrap="none" w:vAnchor="page" w:hAnchor="page" w:x="2162" w:y="8836"/>
        <w:widowControl w:val="0"/>
        <w:keepNext w:val="0"/>
        <w:keepLines w:val="0"/>
        <w:shd w:val="clear" w:color="auto" w:fill="auto"/>
        <w:bidi w:val="0"/>
        <w:jc w:val="left"/>
        <w:spacing w:before="0" w:after="0" w:line="206" w:lineRule="exact"/>
        <w:ind w:left="260" w:right="5620" w:firstLine="200"/>
      </w:pPr>
      <w:r>
        <w:rPr>
          <w:lang w:val="en-US" w:eastAsia="en-US" w:bidi="en-US"/>
          <w:w w:val="100"/>
          <w:spacing w:val="0"/>
          <w:color w:val="000000"/>
          <w:position w:val="0"/>
        </w:rPr>
        <w:t>Don't miss this golden opportunity for increased sales from one source. Call Winfield today for complete information.</w:t>
      </w:r>
    </w:p>
    <w:p>
      <w:pPr>
        <w:pStyle w:val="Style259"/>
        <w:framePr w:w="2232" w:h="1234" w:hRule="exact" w:wrap="none" w:vAnchor="page" w:hAnchor="page" w:x="9271" w:y="12996"/>
        <w:widowControl w:val="0"/>
        <w:keepNext w:val="0"/>
        <w:keepLines w:val="0"/>
        <w:shd w:val="clear" w:color="auto" w:fill="auto"/>
        <w:bidi w:val="0"/>
        <w:spacing w:before="0" w:after="0"/>
        <w:ind w:left="0" w:right="0" w:firstLine="0"/>
      </w:pPr>
      <w:r>
        <w:rPr>
          <w:rStyle w:val="CharStyle261"/>
        </w:rPr>
        <w:t>A Division of CSS</w:t>
        <w:br/>
      </w:r>
      <w:r>
        <w:rPr>
          <w:lang w:val="en-US" w:eastAsia="en-US" w:bidi="en-US"/>
          <w:w w:val="100"/>
          <w:spacing w:val="0"/>
          <w:color w:val="000000"/>
          <w:position w:val="0"/>
        </w:rPr>
        <w:t>1020 West 17th Street, Dept. C-6</w:t>
        <w:br/>
        <w:t>Costa Mesa, California 92627</w:t>
        <w:br/>
        <w:t>Phone: 800-562-5733 (ask for ext. 407)</w:t>
        <w:br/>
        <w:t>(or) 714-722-5400</w:t>
        <w:br/>
        <w:t>Fax: 714-722-0129</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62" type="#_x0000_t75" style="position:absolute;margin-left:60.05pt;margin-top:8.55pt;width:591.35pt;height:777.6pt;z-index:-251658725;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shape o:spt="32" o:oned="1" path="m,l21600,21600e" style="position:absolute;margin-left:287.55pt;margin-top:522.45pt;width:162.95pt;height:0;z-index:-251658240;mso-position-horizontal-relative:page;mso-position-vertical-relative:page">
            <v:stroke weight="0.35pt"/>
          </v:shape>
        </w:pict>
      </w:r>
      <w:r>
        <w:pict>
          <v:shape o:spt="32" o:oned="1" path="m,l21600,21600e" style="position:absolute;margin-left:287.55pt;margin-top:522.45pt;width:0;height:72.5pt;z-index:-251658240;mso-position-horizontal-relative:page;mso-position-vertical-relative:page">
            <v:stroke weight="0.35pt"/>
          </v:shape>
        </w:pict>
      </w:r>
      <w:r>
        <w:pict>
          <v:shape o:spt="32" o:oned="1" path="m,l21600,21600e" style="position:absolute;margin-left:287.55pt;margin-top:594.95pt;width:162.95pt;height:0;z-index:-251658240;mso-position-horizontal-relative:page;mso-position-vertical-relative:page">
            <v:stroke weight="0.35pt"/>
          </v:shape>
        </w:pict>
      </w:r>
      <w:r>
        <w:pict>
          <v:shape o:spt="32" o:oned="1" path="m,l21600,21600e" style="position:absolute;margin-left:450.5pt;margin-top:522.45pt;width:0;height:72.5pt;z-index:-251658240;mso-position-horizontal-relative:page;mso-position-vertical-relative:page">
            <v:stroke weight="0.35pt"/>
          </v:shape>
        </w:pict>
      </w:r>
    </w:p>
    <w:p>
      <w:pPr>
        <w:pStyle w:val="Style262"/>
        <w:framePr w:w="10651" w:h="2393" w:hRule="exact" w:wrap="none" w:vAnchor="page" w:hAnchor="page" w:x="1924" w:y="5197"/>
        <w:widowControl w:val="0"/>
        <w:keepNext w:val="0"/>
        <w:keepLines w:val="0"/>
        <w:shd w:val="clear" w:color="auto" w:fill="auto"/>
        <w:bidi w:val="0"/>
        <w:jc w:val="left"/>
        <w:spacing w:before="0" w:after="0"/>
        <w:ind w:left="2080" w:right="0"/>
      </w:pPr>
      <w:r>
        <w:rPr>
          <w:rStyle w:val="CharStyle264"/>
        </w:rPr>
        <w:t>Schlaae Enters the , Best 1-Core Ma rket</w:t>
      </w:r>
    </w:p>
    <w:p>
      <w:pPr>
        <w:pStyle w:val="Style265"/>
        <w:framePr w:w="10651" w:h="298" w:hRule="exact" w:wrap="none" w:vAnchor="page" w:hAnchor="page" w:x="1924" w:y="7472"/>
        <w:widowControl w:val="0"/>
        <w:keepNext w:val="0"/>
        <w:keepLines w:val="0"/>
        <w:shd w:val="clear" w:color="auto" w:fill="auto"/>
        <w:bidi w:val="0"/>
        <w:spacing w:before="0" w:after="0"/>
        <w:ind w:left="0" w:right="0" w:firstLine="0"/>
      </w:pPr>
      <w:r>
        <w:rPr>
          <w:rStyle w:val="CharStyle267"/>
          <w:b/>
          <w:bCs/>
        </w:rPr>
        <w:t>By AJ. Hoffman, CML</w:t>
      </w:r>
    </w:p>
    <w:p>
      <w:pPr>
        <w:pStyle w:val="Style6"/>
        <w:framePr w:w="3576" w:h="6976" w:hRule="exact" w:wrap="none" w:vAnchor="page" w:hAnchor="page" w:x="1924" w:y="8124"/>
        <w:widowControl w:val="0"/>
        <w:keepNext w:val="0"/>
        <w:keepLines w:val="0"/>
        <w:shd w:val="clear" w:color="auto" w:fill="auto"/>
        <w:bidi w:val="0"/>
        <w:jc w:val="left"/>
        <w:spacing w:before="0" w:after="0" w:line="240" w:lineRule="exact"/>
        <w:ind w:left="360" w:right="0" w:firstLine="180"/>
      </w:pPr>
      <w:r>
        <w:rPr>
          <w:lang w:val="en-US" w:eastAsia="en-US" w:bidi="en-US"/>
          <w:w w:val="100"/>
          <w:spacing w:val="0"/>
          <w:color w:val="000000"/>
          <w:position w:val="0"/>
        </w:rPr>
        <w:t>The latest development in patented key control is the market debut by Schlage of a broad selection of small format interchange</w:t>
        <w:softHyphen/>
        <w:t>able core (SFIC) products. The small format core has been commonly referred to in the past as the “Best Style interchangeable core.”</w:t>
      </w:r>
    </w:p>
    <w:p>
      <w:pPr>
        <w:pStyle w:val="Style6"/>
        <w:framePr w:w="3576" w:h="6976" w:hRule="exact" w:wrap="none" w:vAnchor="page" w:hAnchor="page" w:x="1924" w:y="8124"/>
        <w:widowControl w:val="0"/>
        <w:keepNext w:val="0"/>
        <w:keepLines w:val="0"/>
        <w:shd w:val="clear" w:color="auto" w:fill="auto"/>
        <w:bidi w:val="0"/>
        <w:jc w:val="left"/>
        <w:spacing w:before="0" w:after="141" w:line="240" w:lineRule="exact"/>
        <w:ind w:left="360" w:right="0" w:firstLine="180"/>
      </w:pPr>
      <w:r>
        <w:rPr>
          <w:lang w:val="en-US" w:eastAsia="en-US" w:bidi="en-US"/>
          <w:w w:val="100"/>
          <w:spacing w:val="0"/>
          <w:color w:val="000000"/>
          <w:position w:val="0"/>
        </w:rPr>
        <w:t>The first interchangeable core was created by Best Lock around 1920. Over the years many Best-core clones have appeared in the market, designed to accommodate the SFIC locksets. But, until recently, very little attempt has been made to design patented key control for the numerous buildings already equipped with this hardware. This is a significant industry niche given that property owners frequently have security problems due to the unauthorized duplica</w:t>
        <w:softHyphen/>
        <w:t>tion of keys. Schlage is the most recent manufacturer to supply patented key control systems to retrofit existing SFIC hardware.</w:t>
      </w:r>
    </w:p>
    <w:p>
      <w:pPr>
        <w:pStyle w:val="Style268"/>
        <w:framePr w:w="3576" w:h="6976" w:hRule="exact" w:wrap="none" w:vAnchor="page" w:hAnchor="page" w:x="1924" w:y="8124"/>
        <w:widowControl w:val="0"/>
        <w:keepNext w:val="0"/>
        <w:keepLines w:val="0"/>
        <w:shd w:val="clear" w:color="auto" w:fill="auto"/>
        <w:bidi w:val="0"/>
        <w:jc w:val="left"/>
        <w:spacing w:before="0" w:after="0"/>
        <w:ind w:left="360" w:right="0" w:firstLine="0"/>
      </w:pPr>
      <w:bookmarkStart w:id="103" w:name="bookmark103"/>
      <w:r>
        <w:rPr>
          <w:rStyle w:val="CharStyle270"/>
          <w:b/>
          <w:bCs/>
        </w:rPr>
        <w:t>Everest™ Products</w:t>
      </w:r>
      <w:bookmarkEnd w:id="103"/>
    </w:p>
    <w:p>
      <w:pPr>
        <w:pStyle w:val="Style6"/>
        <w:framePr w:w="3576" w:h="6976" w:hRule="exact" w:wrap="none" w:vAnchor="page" w:hAnchor="page" w:x="1924" w:y="8124"/>
        <w:widowControl w:val="0"/>
        <w:keepNext w:val="0"/>
        <w:keepLines w:val="0"/>
        <w:shd w:val="clear" w:color="auto" w:fill="auto"/>
        <w:bidi w:val="0"/>
        <w:jc w:val="left"/>
        <w:spacing w:before="0" w:after="0" w:line="238" w:lineRule="exact"/>
        <w:ind w:left="360" w:right="0" w:firstLine="180"/>
      </w:pPr>
      <w:r>
        <w:rPr>
          <w:lang w:val="en-US" w:eastAsia="en-US" w:bidi="en-US"/>
          <w:w w:val="100"/>
          <w:spacing w:val="0"/>
          <w:color w:val="000000"/>
          <w:position w:val="0"/>
        </w:rPr>
        <w:t>New Schlage keys and cylinders protected by U.S. utility patent 5,715,717 are called Everest”. The first Everest keyway product produced is the small format core.</w:t>
      </w:r>
    </w:p>
    <w:p>
      <w:pPr>
        <w:pStyle w:val="Style6"/>
        <w:framePr w:w="3576" w:h="6976" w:hRule="exact" w:wrap="none" w:vAnchor="page" w:hAnchor="page" w:x="1924" w:y="8124"/>
        <w:widowControl w:val="0"/>
        <w:keepNext w:val="0"/>
        <w:keepLines w:val="0"/>
        <w:shd w:val="clear" w:color="auto" w:fill="auto"/>
        <w:bidi w:val="0"/>
        <w:jc w:val="both"/>
        <w:spacing w:before="0" w:after="0" w:line="238" w:lineRule="exact"/>
        <w:ind w:left="360" w:right="200" w:firstLine="180"/>
      </w:pPr>
      <w:r>
        <w:rPr>
          <w:lang w:val="en-US" w:eastAsia="en-US" w:bidi="en-US"/>
          <w:w w:val="100"/>
          <w:spacing w:val="0"/>
          <w:color w:val="000000"/>
          <w:position w:val="0"/>
        </w:rPr>
        <w:t>The patented undercut groove requires a secondary milling operation to make the key blank. It is a violation of federal patent</w:t>
      </w:r>
    </w:p>
    <w:p>
      <w:pPr>
        <w:pStyle w:val="Style59"/>
        <w:framePr w:w="3576" w:h="536" w:hRule="exact" w:wrap="none" w:vAnchor="page" w:hAnchor="page" w:x="1924" w:y="15164"/>
        <w:tabs>
          <w:tab w:leader="none" w:pos="1865" w:val="left"/>
        </w:tabs>
        <w:widowControl w:val="0"/>
        <w:keepNext w:val="0"/>
        <w:keepLines w:val="0"/>
        <w:shd w:val="clear" w:color="auto" w:fill="auto"/>
        <w:bidi w:val="0"/>
        <w:jc w:val="both"/>
        <w:spacing w:before="0" w:after="0" w:line="536" w:lineRule="exact"/>
        <w:ind w:left="0" w:right="0" w:firstLine="0"/>
      </w:pPr>
      <w:r>
        <w:rPr>
          <w:rStyle w:val="CharStyle271"/>
        </w:rPr>
        <w:t xml:space="preserve">A </w:t>
      </w:r>
      <w:r>
        <w:rPr>
          <w:rStyle w:val="CharStyle272"/>
        </w:rPr>
        <w:t>Keynotes</w:t>
      </w:r>
      <w:r>
        <w:rPr>
          <w:rStyle w:val="CharStyle273"/>
        </w:rPr>
        <w:tab/>
      </w:r>
      <w:r>
        <w:rPr>
          <w:lang w:val="en-US" w:eastAsia="en-US" w:bidi="en-US"/>
          <w:w w:val="100"/>
          <w:spacing w:val="0"/>
          <w:color w:val="000000"/>
          <w:position w:val="0"/>
        </w:rPr>
        <w:t>December 1998</w:t>
      </w:r>
    </w:p>
    <w:p>
      <w:pPr>
        <w:pStyle w:val="Style6"/>
        <w:framePr w:w="3312" w:h="2232" w:hRule="exact" w:wrap="none" w:vAnchor="page" w:hAnchor="page" w:x="5726" w:y="81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law for anyone other</w:t>
        <w:br/>
        <w:t>than Schlage to manu</w:t>
        <w:t>-</w:t>
        <w:br/>
        <w:t>facture and distribute</w:t>
        <w:br/>
        <w:t>these blanks. Protection</w:t>
        <w:br/>
        <w:t>extends into the year</w:t>
        <w:br/>
        <w:t>2015. By replacing</w:t>
        <w:br/>
        <w:t>standard cores with</w:t>
      </w:r>
    </w:p>
    <w:p>
      <w:pPr>
        <w:pStyle w:val="Style6"/>
        <w:framePr w:w="3312" w:h="2232" w:hRule="exact" w:wrap="none" w:vAnchor="page" w:hAnchor="page" w:x="5726" w:y="81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patented key cores, end users can be assured</w:t>
        <w:br/>
        <w:t>of a high level of key control.</w:t>
      </w:r>
    </w:p>
    <w:p>
      <w:pPr>
        <w:framePr w:wrap="none" w:vAnchor="page" w:hAnchor="page" w:x="6028" w:y="10549"/>
        <w:widowControl w:val="0"/>
        <w:rPr>
          <w:sz w:val="2"/>
          <w:szCs w:val="2"/>
        </w:rPr>
      </w:pPr>
      <w:r>
        <w:pict>
          <v:shape id="_x0000_s1063" type="#_x0000_t75" style="width:135pt;height:63pt;">
            <v:imagedata r:id="rId79" r:href="rId80"/>
          </v:shape>
        </w:pict>
      </w:r>
    </w:p>
    <w:p>
      <w:pPr>
        <w:pStyle w:val="Style268"/>
        <w:framePr w:w="3312" w:h="3257" w:hRule="exact" w:wrap="none" w:vAnchor="page" w:hAnchor="page" w:x="5726" w:y="11880"/>
        <w:widowControl w:val="0"/>
        <w:keepNext w:val="0"/>
        <w:keepLines w:val="0"/>
        <w:shd w:val="clear" w:color="auto" w:fill="auto"/>
        <w:bidi w:val="0"/>
        <w:jc w:val="left"/>
        <w:spacing w:before="0" w:after="0"/>
        <w:ind w:left="0" w:right="0" w:firstLine="0"/>
      </w:pPr>
      <w:bookmarkStart w:id="104" w:name="bookmark104"/>
      <w:r>
        <w:rPr>
          <w:rStyle w:val="CharStyle270"/>
          <w:b/>
          <w:bCs/>
        </w:rPr>
        <w:t>Long Patent Life</w:t>
      </w:r>
      <w:bookmarkEnd w:id="104"/>
    </w:p>
    <w:p>
      <w:pPr>
        <w:pStyle w:val="Style6"/>
        <w:framePr w:w="3312" w:h="3257" w:hRule="exact" w:wrap="none" w:vAnchor="page" w:hAnchor="page" w:x="5726" w:y="11880"/>
        <w:widowControl w:val="0"/>
        <w:keepNext w:val="0"/>
        <w:keepLines w:val="0"/>
        <w:shd w:val="clear" w:color="auto" w:fill="auto"/>
        <w:bidi w:val="0"/>
        <w:jc w:val="left"/>
        <w:spacing w:before="0" w:after="119" w:line="238" w:lineRule="exact"/>
        <w:ind w:left="0" w:right="0" w:firstLine="220"/>
      </w:pPr>
      <w:r>
        <w:rPr>
          <w:lang w:val="en-US" w:eastAsia="en-US" w:bidi="en-US"/>
          <w:w w:val="100"/>
          <w:spacing w:val="0"/>
          <w:color w:val="000000"/>
          <w:position w:val="0"/>
        </w:rPr>
        <w:t>Whenever key control is required, patent life is important. The later the patent expires, the longer the key system should last. The Schlage Everest patent protects keys from unauthorized duplication into the year 2015. That’s five years longer than Medeco Key Mark and seven years longer than Kaba Peaks (also marketed by Best).</w:t>
      </w:r>
    </w:p>
    <w:p>
      <w:pPr>
        <w:pStyle w:val="Style268"/>
        <w:framePr w:w="3312" w:h="3257" w:hRule="exact" w:wrap="none" w:vAnchor="page" w:hAnchor="page" w:x="5726" w:y="11880"/>
        <w:widowControl w:val="0"/>
        <w:keepNext w:val="0"/>
        <w:keepLines w:val="0"/>
        <w:shd w:val="clear" w:color="auto" w:fill="auto"/>
        <w:bidi w:val="0"/>
        <w:jc w:val="left"/>
        <w:spacing w:before="0" w:after="0"/>
        <w:ind w:left="0" w:right="0" w:firstLine="0"/>
      </w:pPr>
      <w:bookmarkStart w:id="105" w:name="bookmark105"/>
      <w:r>
        <w:rPr>
          <w:rStyle w:val="CharStyle270"/>
          <w:b/>
          <w:bCs/>
        </w:rPr>
        <w:t>Locksmith Programs</w:t>
      </w:r>
      <w:bookmarkEnd w:id="105"/>
    </w:p>
    <w:p>
      <w:pPr>
        <w:pStyle w:val="Style6"/>
        <w:framePr w:w="3312" w:h="3257" w:hRule="exact" w:wrap="none" w:vAnchor="page" w:hAnchor="page" w:x="5726" w:y="1188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first keyways being introduced are for large key systems maintained by institutional</w:t>
      </w:r>
    </w:p>
    <w:p>
      <w:pPr>
        <w:pStyle w:val="Style6"/>
        <w:framePr w:w="3307" w:h="7011" w:hRule="exact" w:wrap="none" w:vAnchor="page" w:hAnchor="page" w:x="9206" w:y="81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locksmiths. The restricted keyway selected for each job is registered to the end user.</w:t>
      </w:r>
    </w:p>
    <w:p>
      <w:pPr>
        <w:pStyle w:val="Style6"/>
        <w:framePr w:w="3307" w:h="7011" w:hRule="exact" w:wrap="none" w:vAnchor="page" w:hAnchor="page" w:x="9206" w:y="81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Restricted key blanks, cut keys and cores are furnished only through authorized Schlage distributors or service centers, and then only when the end user’s letter of autho</w:t>
        <w:softHyphen/>
        <w:t>rization accompanies the purchase order. Restricted items are drop shipped directly to the end user’s designated location. This creates positive key control by preventing dealers and distributors from having access to keys and cores without the end user’s permission.</w:t>
      </w:r>
    </w:p>
    <w:p>
      <w:pPr>
        <w:pStyle w:val="Style6"/>
        <w:framePr w:w="3307" w:h="7011" w:hRule="exact" w:wrap="none" w:vAnchor="page" w:hAnchor="page" w:x="9206" w:y="8127"/>
        <w:widowControl w:val="0"/>
        <w:keepNext w:val="0"/>
        <w:keepLines w:val="0"/>
        <w:shd w:val="clear" w:color="auto" w:fill="auto"/>
        <w:bidi w:val="0"/>
        <w:jc w:val="left"/>
        <w:spacing w:before="0" w:after="121" w:line="240" w:lineRule="exact"/>
        <w:ind w:left="0" w:right="0" w:firstLine="240"/>
      </w:pPr>
      <w:r>
        <w:rPr>
          <w:lang w:val="en-US" w:eastAsia="en-US" w:bidi="en-US"/>
          <w:w w:val="100"/>
          <w:spacing w:val="0"/>
          <w:color w:val="000000"/>
          <w:position w:val="0"/>
        </w:rPr>
        <w:t>A separate keyway will be sold through authorized Schlage service centers for end users who do not have in-house locksmiths.</w:t>
      </w:r>
    </w:p>
    <w:p>
      <w:pPr>
        <w:pStyle w:val="Style268"/>
        <w:framePr w:w="3307" w:h="7011" w:hRule="exact" w:wrap="none" w:vAnchor="page" w:hAnchor="page" w:x="9206" w:y="8127"/>
        <w:widowControl w:val="0"/>
        <w:keepNext w:val="0"/>
        <w:keepLines w:val="0"/>
        <w:shd w:val="clear" w:color="auto" w:fill="auto"/>
        <w:bidi w:val="0"/>
        <w:jc w:val="left"/>
        <w:spacing w:before="0" w:after="0"/>
        <w:ind w:left="0" w:right="0" w:firstLine="0"/>
      </w:pPr>
      <w:bookmarkStart w:id="106" w:name="bookmark106"/>
      <w:r>
        <w:rPr>
          <w:rStyle w:val="CharStyle270"/>
          <w:b/>
          <w:bCs/>
        </w:rPr>
        <w:t>Combinating the Core</w:t>
      </w:r>
      <w:bookmarkEnd w:id="106"/>
    </w:p>
    <w:p>
      <w:pPr>
        <w:pStyle w:val="Style6"/>
        <w:framePr w:w="3307" w:h="7011" w:hRule="exact" w:wrap="none" w:vAnchor="page" w:hAnchor="page" w:x="9206" w:y="81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are already familiar with combi</w:t>
        <w:softHyphen/>
        <w:t>nating Arrow, Best, Falcon, Kaba Peaks, KeyMark or KSP cores to the A2 System (depths 0 through 9), you will find no difference in combinating Schlage small format cores.</w:t>
      </w:r>
    </w:p>
    <w:p>
      <w:pPr>
        <w:pStyle w:val="Style6"/>
        <w:framePr w:w="3307" w:h="7011" w:hRule="exact" w:wrap="none" w:vAnchor="page" w:hAnchor="page" w:x="9206" w:y="81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Everest cores, the blocking pin near the front and to the right of the keyway checks for the lip of material on the side of the key.</w:t>
      </w:r>
    </w:p>
    <w:p>
      <w:pPr>
        <w:pStyle w:val="Style6"/>
        <w:framePr w:w="3307" w:h="7011" w:hRule="exact" w:wrap="none" w:vAnchor="page" w:hAnchor="page" w:x="9206" w:y="81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pin does not participate in the combination of the key and it remains safely</w:t>
      </w:r>
    </w:p>
    <w:p>
      <w:pPr>
        <w:pStyle w:val="Style71"/>
        <w:framePr w:wrap="none" w:vAnchor="page" w:hAnchor="page" w:x="7718" w:y="8253"/>
        <w:widowControl w:val="0"/>
        <w:keepNext w:val="0"/>
        <w:keepLines w:val="0"/>
        <w:shd w:val="clear" w:color="auto" w:fill="auto"/>
        <w:bidi w:val="0"/>
        <w:jc w:val="both"/>
        <w:spacing w:before="0" w:after="0" w:line="1280" w:lineRule="exact"/>
        <w:ind w:left="0" w:right="0" w:firstLine="0"/>
      </w:pPr>
      <w:r>
        <w:rPr>
          <w:rStyle w:val="CharStyle274"/>
        </w:rPr>
        <w:t>i</w:t>
      </w:r>
    </w:p>
    <w:p>
      <w:pPr>
        <w:pStyle w:val="Style275"/>
        <w:framePr w:w="691" w:h="557" w:hRule="exact" w:wrap="none" w:vAnchor="page" w:hAnchor="page" w:x="8198" w:y="8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Patented</w:t>
      </w:r>
    </w:p>
    <w:p>
      <w:pPr>
        <w:pStyle w:val="Style275"/>
        <w:framePr w:w="691" w:h="557" w:hRule="exact" w:wrap="none" w:vAnchor="page" w:hAnchor="page" w:x="8198" w:y="8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Undercut</w:t>
      </w:r>
    </w:p>
    <w:p>
      <w:pPr>
        <w:pStyle w:val="Style275"/>
        <w:framePr w:w="691" w:h="557" w:hRule="exact" w:wrap="none" w:vAnchor="page" w:hAnchor="page" w:x="8198" w:y="8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Groove</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8.4pt;margin-top:394.85pt;width:163.2pt;height:0;z-index:-251658240;mso-position-horizontal-relative:page;mso-position-vertical-relative:page">
            <v:stroke weight="0.35pt"/>
          </v:shape>
        </w:pict>
      </w:r>
      <w:r>
        <w:pict>
          <v:shape o:spt="32" o:oned="1" path="m,l21600,21600e" style="position:absolute;margin-left:448.4pt;margin-top:394.85pt;width:0;height:149.25pt;z-index:-251658240;mso-position-horizontal-relative:page;mso-position-vertical-relative:page">
            <v:stroke weight="0.35pt"/>
          </v:shape>
        </w:pict>
      </w:r>
      <w:r>
        <w:pict>
          <v:shape o:spt="32" o:oned="1" path="m,l21600,21600e" style="position:absolute;margin-left:448.4pt;margin-top:544.1pt;width:163.2pt;height:0;z-index:-251658240;mso-position-horizontal-relative:page;mso-position-vertical-relative:page">
            <v:stroke weight="0.35pt"/>
          </v:shape>
        </w:pict>
      </w:r>
      <w:r>
        <w:pict>
          <v:shape o:spt="32" o:oned="1" path="m,l21600,21600e" style="position:absolute;margin-left:611.6pt;margin-top:394.85pt;width:0;height:149.25pt;z-index:-251658240;mso-position-horizontal-relative:page;mso-position-vertical-relative:page">
            <v:stroke weight="0.35pt"/>
          </v:shape>
        </w:pict>
      </w:r>
      <w:r>
        <w:pict>
          <v:shape o:spt="32" o:oned="1" path="m,l21600,21600e" style="position:absolute;margin-left:529.05pt;margin-top:556.6pt;width:78.5pt;height:0;z-index:-251658240;mso-position-horizontal-relative:page;mso-position-vertical-relative:page">
            <v:stroke weight="0.35pt"/>
          </v:shape>
        </w:pict>
      </w:r>
      <w:r>
        <w:pict>
          <v:shape o:spt="32" o:oned="1" path="m,l21600,21600e" style="position:absolute;margin-left:529.05pt;margin-top:556.6pt;width:0;height:66.95pt;z-index:-251658240;mso-position-horizontal-relative:page;mso-position-vertical-relative:page">
            <v:stroke weight="0.35pt"/>
          </v:shape>
        </w:pict>
      </w:r>
      <w:r>
        <w:pict>
          <v:shape o:spt="32" o:oned="1" path="m,l21600,21600e" style="position:absolute;margin-left:529.05pt;margin-top:623.55pt;width:78.5pt;height:0;z-index:-251658240;mso-position-horizontal-relative:page;mso-position-vertical-relative:page">
            <v:stroke weight="0.35pt"/>
          </v:shape>
        </w:pict>
      </w:r>
      <w:r>
        <w:pict>
          <v:shape o:spt="32" o:oned="1" path="m,l21600,21600e" style="position:absolute;margin-left:607.55pt;margin-top:556.6pt;width:0;height:66.95pt;z-index:-251658240;mso-position-horizontal-relative:page;mso-position-vertical-relative:page">
            <v:stroke weight="0.35pt"/>
          </v:shape>
        </w:pict>
      </w:r>
    </w:p>
    <w:p>
      <w:pPr>
        <w:framePr w:wrap="none" w:vAnchor="page" w:hAnchor="page" w:x="1100" w:y="182"/>
        <w:widowControl w:val="0"/>
        <w:rPr>
          <w:sz w:val="2"/>
          <w:szCs w:val="2"/>
        </w:rPr>
      </w:pPr>
      <w:r>
        <w:pict>
          <v:shape id="_x0000_s1064" type="#_x0000_t75" style="width:375pt;height:361pt;">
            <v:imagedata r:id="rId81" r:href="rId82"/>
          </v:shape>
        </w:pict>
      </w:r>
    </w:p>
    <w:p>
      <w:pPr>
        <w:framePr w:wrap="none" w:vAnchor="page" w:hAnchor="page" w:x="2002" w:y="8015"/>
        <w:widowControl w:val="0"/>
        <w:rPr>
          <w:sz w:val="2"/>
          <w:szCs w:val="2"/>
        </w:rPr>
      </w:pPr>
      <w:r>
        <w:pict>
          <v:shape id="_x0000_s1065" type="#_x0000_t75" style="width:163pt;height:132pt;">
            <v:imagedata r:id="rId83" r:href="rId84"/>
          </v:shape>
        </w:pict>
      </w:r>
    </w:p>
    <w:p>
      <w:pPr>
        <w:pStyle w:val="Style56"/>
        <w:framePr w:w="2861" w:h="549" w:hRule="exact" w:wrap="none" w:vAnchor="page" w:hAnchor="page" w:x="1978" w:y="10574"/>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inside the core during the combinating process.</w:t>
      </w:r>
    </w:p>
    <w:p>
      <w:pPr>
        <w:pStyle w:val="Style6"/>
        <w:framePr w:w="3317" w:h="3878" w:hRule="exact" w:wrap="none" w:vAnchor="page" w:hAnchor="page" w:x="1978" w:y="11063"/>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Like other brands of these small format cores, the Schlage core should never be dismantled for combinating or decombi- nating.</w:t>
      </w:r>
    </w:p>
    <w:p>
      <w:pPr>
        <w:pStyle w:val="Style6"/>
        <w:framePr w:w="3317" w:h="3878" w:hRule="exact" w:wrap="none" w:vAnchor="page" w:hAnchor="page" w:x="1978" w:y="11063"/>
        <w:widowControl w:val="0"/>
        <w:keepNext w:val="0"/>
        <w:keepLines w:val="0"/>
        <w:shd w:val="clear" w:color="auto" w:fill="auto"/>
        <w:bidi w:val="0"/>
        <w:jc w:val="both"/>
        <w:spacing w:before="0" w:after="0" w:line="238" w:lineRule="exact"/>
        <w:ind w:left="0" w:right="320" w:firstLine="220"/>
      </w:pPr>
      <w:r>
        <w:rPr>
          <w:lang w:val="en-US" w:eastAsia="en-US" w:bidi="en-US"/>
          <w:w w:val="100"/>
          <w:spacing w:val="0"/>
          <w:color w:val="000000"/>
          <w:position w:val="0"/>
        </w:rPr>
        <w:t>If you already own a different brand of specialized pin kit and tools for Best style cores, you may use them for Schlage cores with the following exceptions and cautions:</w:t>
      </w:r>
    </w:p>
    <w:p>
      <w:pPr>
        <w:pStyle w:val="Style6"/>
        <w:numPr>
          <w:ilvl w:val="0"/>
          <w:numId w:val="13"/>
        </w:numPr>
        <w:framePr w:w="3317" w:h="3878" w:hRule="exact" w:wrap="none" w:vAnchor="page" w:hAnchor="page" w:x="1978" w:y="11063"/>
        <w:tabs>
          <w:tab w:leader="none" w:pos="265"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Do not use Arrow bottom pins because the bottom flat is smaller and may not seat properly on a zero cut when next to a 9.</w:t>
      </w:r>
    </w:p>
    <w:p>
      <w:pPr>
        <w:pStyle w:val="Style6"/>
        <w:numPr>
          <w:ilvl w:val="0"/>
          <w:numId w:val="13"/>
        </w:numPr>
        <w:framePr w:w="3317" w:h="3878" w:hRule="exact" w:wrap="none" w:vAnchor="page" w:hAnchor="page" w:x="1978" w:y="11063"/>
        <w:tabs>
          <w:tab w:leader="none" w:pos="279"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Do not use Kaba Peaks bottom pins, as they are .003" too short for Schlage cores.</w:t>
      </w:r>
    </w:p>
    <w:p>
      <w:pPr>
        <w:pStyle w:val="Style6"/>
        <w:numPr>
          <w:ilvl w:val="0"/>
          <w:numId w:val="13"/>
        </w:numPr>
        <w:framePr w:w="3317" w:h="3878" w:hRule="exact" w:wrap="none" w:vAnchor="page" w:hAnchor="page" w:x="1978" w:y="11063"/>
        <w:tabs>
          <w:tab w:leader="none" w:pos="279"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For security reasons Schlage advises against using colored bottom pins. The colors can be read through the keyway with a lock</w:t>
      </w:r>
    </w:p>
    <w:p>
      <w:pPr>
        <w:pStyle w:val="Style6"/>
        <w:framePr w:w="3302" w:h="7008" w:hRule="exact" w:wrap="none" w:vAnchor="page" w:hAnchor="page" w:x="5463" w:y="7931"/>
        <w:widowControl w:val="0"/>
        <w:keepNext w:val="0"/>
        <w:keepLines w:val="0"/>
        <w:shd w:val="clear" w:color="auto" w:fill="auto"/>
        <w:bidi w:val="0"/>
        <w:jc w:val="both"/>
        <w:spacing w:before="0" w:after="0" w:line="238" w:lineRule="exact"/>
        <w:ind w:left="220" w:right="0" w:firstLine="0"/>
      </w:pPr>
      <w:r>
        <w:rPr>
          <w:lang w:val="en-US" w:eastAsia="en-US" w:bidi="en-US"/>
          <w:w w:val="100"/>
          <w:spacing w:val="0"/>
          <w:color w:val="000000"/>
          <w:position w:val="0"/>
        </w:rPr>
        <w:t>scope, revealing the combination. They are also less resistant to wear than nickel silver bottom pins.</w:t>
      </w:r>
    </w:p>
    <w:p>
      <w:pPr>
        <w:pStyle w:val="Style6"/>
        <w:numPr>
          <w:ilvl w:val="0"/>
          <w:numId w:val="13"/>
        </w:numPr>
        <w:framePr w:w="3302" w:h="7008" w:hRule="exact" w:wrap="none" w:vAnchor="page" w:hAnchor="page" w:x="5463" w:y="7931"/>
        <w:tabs>
          <w:tab w:leader="none" w:pos="284"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Only the original Schlage 40-104 pin kit contains the plug retainer and the blocking pin and its spring. These components normally do not need replacement but the supply may come in handy to repair an occasional vandalized or worn core.</w:t>
      </w:r>
    </w:p>
    <w:p>
      <w:pPr>
        <w:pStyle w:val="Style6"/>
        <w:numPr>
          <w:ilvl w:val="0"/>
          <w:numId w:val="13"/>
        </w:numPr>
        <w:framePr w:w="3302" w:h="7008" w:hRule="exact" w:wrap="none" w:vAnchor="page" w:hAnchor="page" w:x="5463" w:y="7931"/>
        <w:tabs>
          <w:tab w:leader="none" w:pos="284"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Due to the location of the blocking pin, the ejector holes in the bottom of Schlage cores are all shifted by .010" toward the back of the core. This may cause problems in certain core decombinating fixtures and presses. Using any brand of ejector pin one chamber at a time, however, should pose no problems.</w:t>
      </w:r>
    </w:p>
    <w:p>
      <w:pPr>
        <w:pStyle w:val="Style6"/>
        <w:framePr w:w="3302" w:h="7008" w:hRule="exact" w:wrap="none" w:vAnchor="page" w:hAnchor="page" w:x="5463" w:y="7931"/>
        <w:widowControl w:val="0"/>
        <w:keepNext w:val="0"/>
        <w:keepLines w:val="0"/>
        <w:shd w:val="clear" w:color="auto" w:fill="auto"/>
        <w:bidi w:val="0"/>
        <w:jc w:val="left"/>
        <w:spacing w:before="0" w:after="240" w:line="238" w:lineRule="exact"/>
        <w:ind w:left="0" w:right="0" w:firstLine="220"/>
      </w:pPr>
      <w:r>
        <w:rPr>
          <w:lang w:val="en-US" w:eastAsia="en-US" w:bidi="en-US"/>
          <w:w w:val="100"/>
          <w:spacing w:val="0"/>
          <w:color w:val="000000"/>
          <w:position w:val="0"/>
        </w:rPr>
        <w:t>Schlage reserves the right to void the warranty if the core is combinated with components that do not conform to our spec</w:t>
        <w:softHyphen/>
        <w:t>ifications, or if keys are not properly cut.</w:t>
      </w:r>
    </w:p>
    <w:p>
      <w:pPr>
        <w:pStyle w:val="Style268"/>
        <w:framePr w:w="3302" w:h="7008" w:hRule="exact" w:wrap="none" w:vAnchor="page" w:hAnchor="page" w:x="5463" w:y="7931"/>
        <w:widowControl w:val="0"/>
        <w:keepNext w:val="0"/>
        <w:keepLines w:val="0"/>
        <w:shd w:val="clear" w:color="auto" w:fill="auto"/>
        <w:bidi w:val="0"/>
        <w:jc w:val="left"/>
        <w:spacing w:before="0" w:after="0" w:line="238" w:lineRule="exact"/>
        <w:ind w:left="220" w:right="0"/>
      </w:pPr>
      <w:bookmarkStart w:id="107" w:name="bookmark107"/>
      <w:r>
        <w:rPr>
          <w:rStyle w:val="CharStyle270"/>
          <w:b/>
          <w:bCs/>
        </w:rPr>
        <w:t>Cutting Keys</w:t>
      </w:r>
      <w:bookmarkEnd w:id="107"/>
    </w:p>
    <w:p>
      <w:pPr>
        <w:pStyle w:val="Style6"/>
        <w:framePr w:w="3302" w:h="7008" w:hRule="exact" w:wrap="none" w:vAnchor="page" w:hAnchor="page" w:x="5463" w:y="793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Schlage keys use a shoulder stop against the plug face. Most other brands of SFIC keys stop at the tip. Punch type machines for other Best style keys will not work for Everest keys and vice-versa.</w:t>
      </w:r>
    </w:p>
    <w:p>
      <w:pPr>
        <w:framePr w:wrap="none" w:vAnchor="page" w:hAnchor="page" w:x="8967" w:y="7895"/>
        <w:widowControl w:val="0"/>
        <w:rPr>
          <w:sz w:val="2"/>
          <w:szCs w:val="2"/>
        </w:rPr>
      </w:pPr>
      <w:r>
        <w:pict>
          <v:shape id="_x0000_s1066" type="#_x0000_t75" style="width:164pt;height:150pt;">
            <v:imagedata r:id="rId85" r:href="rId86"/>
          </v:shape>
        </w:pict>
      </w:r>
    </w:p>
    <w:p>
      <w:pPr>
        <w:pStyle w:val="Style6"/>
        <w:framePr w:w="3283" w:h="3876" w:hRule="exact" w:wrap="none" w:vAnchor="page" w:hAnchor="page" w:x="8952" w:y="11058"/>
        <w:widowControl w:val="0"/>
        <w:keepNext w:val="0"/>
        <w:keepLines w:val="0"/>
        <w:shd w:val="clear" w:color="auto" w:fill="auto"/>
        <w:bidi w:val="0"/>
        <w:jc w:val="both"/>
        <w:spacing w:before="0" w:after="0" w:line="238" w:lineRule="exact"/>
        <w:ind w:left="0" w:right="1996" w:firstLine="220"/>
      </w:pPr>
      <w:r>
        <w:rPr>
          <w:lang w:val="en-US" w:eastAsia="en-US" w:bidi="en-US"/>
          <w:w w:val="100"/>
          <w:spacing w:val="0"/>
          <w:color w:val="000000"/>
          <w:position w:val="0"/>
        </w:rPr>
        <w:t>Schlage sells a</w:t>
        <w:br/>
        <w:t>special version of</w:t>
        <w:br/>
        <w:t>the Blue Punch</w:t>
        <w:br/>
        <w:t>key machine for</w:t>
        <w:br/>
        <w:t>Everest keys.</w:t>
      </w:r>
    </w:p>
    <w:p>
      <w:pPr>
        <w:pStyle w:val="Style6"/>
        <w:framePr w:w="3283" w:h="3876" w:hRule="exact" w:wrap="none" w:vAnchor="page" w:hAnchor="page" w:x="8952" w:y="1105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To cut Everest</w:t>
      </w:r>
    </w:p>
    <w:p>
      <w:pPr>
        <w:pStyle w:val="Style6"/>
        <w:framePr w:w="3283" w:h="3876" w:hRule="exact" w:wrap="none" w:vAnchor="page" w:hAnchor="page" w:x="8952" w:y="110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keys on rotary cutter code machines it may</w:t>
        <w:br/>
        <w:t>be necessary to modify or replace the vise</w:t>
        <w:br/>
        <w:t>jaws. Contact your key machine manufac</w:t>
        <w:t>-</w:t>
        <w:br/>
        <w:t>turer directly.</w:t>
      </w:r>
    </w:p>
    <w:p>
      <w:pPr>
        <w:pStyle w:val="Style6"/>
        <w:framePr w:w="3283" w:h="3876" w:hRule="exact" w:wrap="none" w:vAnchor="page" w:hAnchor="page" w:x="8952" w:y="1105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Since the Schlage Everest core is designed</w:t>
        <w:br/>
        <w:t>to replace cores by Best, Arrow and others,</w:t>
        <w:br/>
        <w:t>Schlage’s key cuts are read and written TIP</w:t>
        <w:br/>
        <w:t>to BOW. This is the opposite of other</w:t>
        <w:br/>
        <w:t>Schlage keys but standard in the small</w:t>
        <w:br/>
        <w:t>format IC world.</w:t>
      </w:r>
    </w:p>
    <w:p>
      <w:pPr>
        <w:framePr w:wrap="none" w:vAnchor="page" w:hAnchor="page" w:x="10580" w:y="11131"/>
        <w:widowControl w:val="0"/>
        <w:rPr>
          <w:sz w:val="2"/>
          <w:szCs w:val="2"/>
        </w:rPr>
      </w:pPr>
      <w:r>
        <w:pict>
          <v:shape id="_x0000_s1067" type="#_x0000_t75" style="width:79pt;height:67pt;">
            <v:imagedata r:id="rId87" r:href="rId88"/>
          </v:shape>
        </w:pict>
      </w:r>
    </w:p>
    <w:p>
      <w:pPr>
        <w:pStyle w:val="Style59"/>
        <w:framePr w:wrap="none" w:vAnchor="page" w:hAnchor="page" w:x="9840"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1631" w:y="15202"/>
        <w:widowControl w:val="0"/>
        <w:keepNext w:val="0"/>
        <w:keepLines w:val="0"/>
        <w:shd w:val="clear" w:color="auto" w:fill="auto"/>
        <w:bidi w:val="0"/>
        <w:jc w:val="left"/>
        <w:spacing w:before="0" w:after="0" w:line="232" w:lineRule="exact"/>
        <w:ind w:left="0" w:right="0" w:firstLine="0"/>
      </w:pPr>
      <w:r>
        <w:rPr>
          <w:rStyle w:val="CharStyle277"/>
          <w:b/>
          <w:bCs/>
          <w:i/>
          <w:iCs/>
        </w:rPr>
        <w:t>Keynotes</w:t>
      </w:r>
      <w:r>
        <w:rPr>
          <w:rStyle w:val="CharStyle278"/>
          <w:b w:val="0"/>
          <w:bCs w:val="0"/>
          <w:i w:val="0"/>
          <w:iCs w:val="0"/>
        </w:rPr>
        <w:t xml:space="preserve"> I</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3.25pt;margin-top:510pt;width:162.75pt;height:0;z-index:-251658240;mso-position-horizontal-relative:page;mso-position-vertical-relative:page">
            <v:stroke weight="0.35pt"/>
          </v:shape>
        </w:pict>
      </w:r>
      <w:r>
        <w:pict>
          <v:shape o:spt="32" o:oned="1" path="m,l21600,21600e" style="position:absolute;margin-left:263.25pt;margin-top:510pt;width:0;height:156pt;z-index:-251658240;mso-position-horizontal-relative:page;mso-position-vertical-relative:page">
            <v:stroke weight="0.35pt"/>
          </v:shape>
        </w:pict>
      </w:r>
      <w:r>
        <w:pict>
          <v:shape o:spt="32" o:oned="1" path="m,l21600,21600e" style="position:absolute;margin-left:263.25pt;margin-top:666pt;width:162.75pt;height:0;z-index:-251658240;mso-position-horizontal-relative:page;mso-position-vertical-relative:page">
            <v:stroke weight="0.35pt"/>
          </v:shape>
        </w:pict>
      </w:r>
      <w:r>
        <w:pict>
          <v:shape o:spt="32" o:oned="1" path="m,l21600,21600e" style="position:absolute;margin-left:426pt;margin-top:510pt;width:0;height:156pt;z-index:-251658240;mso-position-horizontal-relative:page;mso-position-vertical-relative:page">
            <v:stroke weight="0.35pt"/>
          </v:shape>
        </w:pict>
      </w:r>
      <w:r>
        <w:pict>
          <v:shape o:spt="32" o:oned="1" path="m,l21600,21600e" style="position:absolute;margin-left:350.25pt;margin-top:278.5pt;width:67.45pt;height:0;z-index:-251658240;mso-position-horizontal-relative:page;mso-position-vertical-relative:page">
            <v:stroke weight="0.5pt"/>
          </v:shape>
        </w:pict>
      </w:r>
      <w:r>
        <w:pict>
          <v:shape o:spt="32" o:oned="1" path="m,l21600,21600e" style="position:absolute;margin-left:350.25pt;margin-top:278.5pt;width:0;height:160.55pt;z-index:-251658240;mso-position-horizontal-relative:page;mso-position-vertical-relative:page">
            <v:stroke weight="0.5pt"/>
          </v:shape>
        </w:pict>
      </w:r>
      <w:r>
        <w:pict>
          <v:shape o:spt="32" o:oned="1" path="m,l21600,21600e" style="position:absolute;margin-left:350.25pt;margin-top:439.05pt;width:67.45pt;height:0;z-index:-251658240;mso-position-horizontal-relative:page;mso-position-vertical-relative:page">
            <v:stroke weight="0.5pt"/>
          </v:shape>
        </w:pict>
      </w:r>
      <w:r>
        <w:pict>
          <v:shape o:spt="32" o:oned="1" path="m,l21600,21600e" style="position:absolute;margin-left:417.7pt;margin-top:278.5pt;width:0;height:160.55pt;z-index:-251658240;mso-position-horizontal-relative:page;mso-position-vertical-relative:page">
            <v:stroke weight="0.5pt"/>
          </v:shape>
        </w:pict>
      </w:r>
      <w:r>
        <w:pict>
          <v:shape o:spt="32" o:oned="1" path="m,l21600,21600e" style="position:absolute;margin-left:528.35pt;margin-top:277.8pt;width:71.75pt;height:0;z-index:-251658240;mso-position-horizontal-relative:page;mso-position-vertical-relative:page">
            <v:stroke weight="0.5pt"/>
          </v:shape>
        </w:pict>
      </w:r>
      <w:r>
        <w:pict>
          <v:shape o:spt="32" o:oned="1" path="m,l21600,21600e" style="position:absolute;margin-left:528.35pt;margin-top:277.8pt;width:0;height:72pt;z-index:-251658240;mso-position-horizontal-relative:page;mso-position-vertical-relative:page">
            <v:stroke weight="0.5pt"/>
          </v:shape>
        </w:pict>
      </w:r>
      <w:r>
        <w:pict>
          <v:shape o:spt="32" o:oned="1" path="m,l21600,21600e" style="position:absolute;margin-left:528.35pt;margin-top:349.8pt;width:71.75pt;height:0;z-index:-251658240;mso-position-horizontal-relative:page;mso-position-vertical-relative:page">
            <v:stroke weight="0.5pt"/>
          </v:shape>
        </w:pict>
      </w:r>
      <w:r>
        <w:pict>
          <v:shape o:spt="32" o:oned="1" path="m,l21600,21600e" style="position:absolute;margin-left:600.1pt;margin-top:277.8pt;width:0;height:72pt;z-index:-251658240;mso-position-horizontal-relative:page;mso-position-vertical-relative:page">
            <v:stroke weight="0.5pt"/>
          </v:shape>
        </w:pict>
      </w:r>
    </w:p>
    <w:p>
      <w:pPr>
        <w:pStyle w:val="Style279"/>
        <w:framePr w:w="2765" w:h="1562" w:hRule="exact" w:wrap="none" w:vAnchor="page" w:hAnchor="page" w:x="1928" w:y="603"/>
        <w:widowControl w:val="0"/>
        <w:keepNext w:val="0"/>
        <w:keepLines w:val="0"/>
        <w:shd w:val="clear" w:color="auto" w:fill="auto"/>
        <w:bidi w:val="0"/>
        <w:jc w:val="left"/>
        <w:spacing w:before="0" w:after="0"/>
        <w:ind w:left="0" w:right="0" w:firstLine="0"/>
      </w:pPr>
      <w:r>
        <w:rPr>
          <w:rStyle w:val="CharStyle281"/>
          <w:b/>
          <w:bCs/>
        </w:rPr>
        <w:t>STRATTEC TECH</w:t>
      </w:r>
    </w:p>
    <w:p>
      <w:pPr>
        <w:pStyle w:val="Style282"/>
        <w:framePr w:h="1268" w:wrap="around" w:vAnchor="page" w:hAnchor="page" w:x="1915" w:y="2059"/>
        <w:widowControl w:val="0"/>
        <w:shd w:val="clear" w:color="auto" w:fill="auto"/>
        <w:spacing w:line="1056" w:lineRule="exact"/>
        <w:ind w:left="0" w:firstLine="0"/>
      </w:pPr>
      <w:r>
        <w:rPr>
          <w:rStyle w:val="CharStyle284"/>
          <w:sz w:val="128"/>
          <w:szCs w:val="128"/>
          <w:w w:val="50"/>
          <w:color w:val="EA0116"/>
          <w:position w:val="-32"/>
        </w:rPr>
        <w:t>Q</w:t>
      </w:r>
    </w:p>
    <w:p>
      <w:pPr>
        <w:pStyle w:val="Style282"/>
        <w:framePr w:w="2765" w:h="1764" w:hRule="exact" w:wrap="none" w:vAnchor="page" w:hAnchor="page" w:x="1928" w:y="2165"/>
        <w:widowControl w:val="0"/>
        <w:keepNext w:val="0"/>
        <w:keepLines w:val="0"/>
        <w:shd w:val="clear" w:color="auto" w:fill="auto"/>
        <w:bidi w:val="0"/>
        <w:jc w:val="left"/>
        <w:spacing w:before="0" w:after="0"/>
        <w:ind w:left="531" w:right="0" w:firstLine="0"/>
      </w:pPr>
      <w:r>
        <w:rPr>
          <w:rStyle w:val="CharStyle285"/>
        </w:rPr>
        <w:t>IF a HI TECH SECURITY</w:t>
        <w:br/>
        <w:t>SYSTEM IS INTEGRATED</w:t>
        <w:br/>
        <w:t>WITH THE VEHICLE S</w:t>
        <w:br/>
        <w:t>COMPUTER, DOES</w:t>
      </w:r>
    </w:p>
    <w:p>
      <w:pPr>
        <w:pStyle w:val="Style282"/>
        <w:framePr w:w="2765" w:h="1764" w:hRule="exact" w:wrap="none" w:vAnchor="page" w:hAnchor="page" w:x="1928" w:y="2165"/>
        <w:widowControl w:val="0"/>
        <w:keepNext w:val="0"/>
        <w:keepLines w:val="0"/>
        <w:shd w:val="clear" w:color="auto" w:fill="auto"/>
        <w:bidi w:val="0"/>
        <w:jc w:val="left"/>
        <w:spacing w:before="0" w:after="0"/>
        <w:ind w:left="0" w:right="0" w:firstLine="0"/>
      </w:pPr>
      <w:r>
        <w:rPr>
          <w:rStyle w:val="CharStyle285"/>
        </w:rPr>
        <w:t>THAT MEAN ONLY</w:t>
        <w:br/>
        <w:t>THE DEALERSHIP CAN</w:t>
        <w:br/>
        <w:t>SERVICE IT?</w:t>
      </w:r>
    </w:p>
    <w:p>
      <w:pPr>
        <w:framePr w:wrap="none" w:vAnchor="page" w:hAnchor="page" w:x="1933" w:y="4131"/>
        <w:widowControl w:val="0"/>
        <w:rPr>
          <w:sz w:val="2"/>
          <w:szCs w:val="2"/>
        </w:rPr>
      </w:pPr>
      <w:r>
        <w:pict>
          <v:shape id="_x0000_s1068" type="#_x0000_t75" style="width:23pt;height:44pt;">
            <v:imagedata r:id="rId89" r:href="rId90"/>
          </v:shape>
        </w:pict>
      </w:r>
    </w:p>
    <w:p>
      <w:pPr>
        <w:pStyle w:val="Style286"/>
        <w:framePr w:w="2765" w:h="1315" w:hRule="exact" w:wrap="none" w:vAnchor="page" w:hAnchor="page" w:x="1928" w:y="4068"/>
        <w:widowControl w:val="0"/>
        <w:keepNext w:val="0"/>
        <w:keepLines w:val="0"/>
        <w:shd w:val="clear" w:color="auto" w:fill="auto"/>
        <w:bidi w:val="0"/>
        <w:jc w:val="left"/>
        <w:spacing w:before="0" w:after="0"/>
        <w:ind w:left="495" w:right="0" w:firstLine="0"/>
      </w:pPr>
      <w:r>
        <w:rPr>
          <w:lang w:val="en-US" w:eastAsia="en-US" w:bidi="en-US"/>
          <w:w w:val="100"/>
          <w:spacing w:val="0"/>
          <w:color w:val="000000"/>
          <w:position w:val="0"/>
        </w:rPr>
        <w:t>DEFINITELY NOT!</w:t>
      </w:r>
    </w:p>
    <w:p>
      <w:pPr>
        <w:pStyle w:val="Style286"/>
        <w:framePr w:w="2765" w:h="1315" w:hRule="exact" w:wrap="none" w:vAnchor="page" w:hAnchor="page" w:x="1928" w:y="4068"/>
        <w:widowControl w:val="0"/>
        <w:keepNext w:val="0"/>
        <w:keepLines w:val="0"/>
        <w:shd w:val="clear" w:color="auto" w:fill="auto"/>
        <w:bidi w:val="0"/>
        <w:jc w:val="left"/>
        <w:spacing w:before="0" w:after="0"/>
        <w:ind w:left="495" w:right="0" w:firstLine="0"/>
      </w:pPr>
      <w:r>
        <w:rPr>
          <w:lang w:val="en-US" w:eastAsia="en-US" w:bidi="en-US"/>
          <w:w w:val="100"/>
          <w:spacing w:val="0"/>
          <w:color w:val="000000"/>
          <w:position w:val="0"/>
        </w:rPr>
        <w:t>WITH THE PROPER TOOLS,</w:t>
        <w:br/>
        <w:t>THOSE PROFITS CAN GO</w:t>
        <w:br/>
        <w:t>TO AN INDEPENDENT</w:t>
        <w:br/>
        <w:t>LOCKSMITH LIKE YOU.</w:t>
      </w:r>
    </w:p>
    <w:p>
      <w:pPr>
        <w:pStyle w:val="Style288"/>
        <w:framePr w:wrap="none" w:vAnchor="page" w:hAnchor="page" w:x="3853" w:y="7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#704630</w:t>
      </w:r>
    </w:p>
    <w:p>
      <w:pPr>
        <w:pStyle w:val="Style290"/>
        <w:framePr w:w="2765" w:h="4434" w:hRule="exact" w:wrap="none" w:vAnchor="page" w:hAnchor="page" w:x="1947" w:y="8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Chrysler vehicles equipped with the Sentry Key Immobilizer System require both the correct mechanically cut key and transponder to start the vehicle. STRATTEC's Diagnostic and Programming Tool (D.A.R.T.) lets you program the vehicle to accept new key codes (up to eight per vehicle). Pre-programmed codes can also be deleted if keys are lost or stolen. Built for years of rugged use, the D.A.R.T. is simple to use, with an easy-to-read LCD display and multiple- function keypad to move quickly through operational menus. This new system includes everything you need to handle the Chrysler S.K.I.M. — it's your key to the next generation of vehicle security.</w:t>
      </w:r>
    </w:p>
    <w:p>
      <w:pPr>
        <w:framePr w:wrap="none" w:vAnchor="page" w:hAnchor="page" w:x="1952" w:y="12925"/>
        <w:widowControl w:val="0"/>
        <w:rPr>
          <w:sz w:val="2"/>
          <w:szCs w:val="2"/>
        </w:rPr>
      </w:pPr>
      <w:r>
        <w:pict>
          <v:shape id="_x0000_s1069" type="#_x0000_t75" style="width:35pt;height:40pt;">
            <v:imagedata r:id="rId91" r:href="rId92"/>
          </v:shape>
        </w:pict>
      </w:r>
    </w:p>
    <w:p>
      <w:pPr>
        <w:pStyle w:val="Style292"/>
        <w:framePr w:wrap="none" w:vAnchor="page" w:hAnchor="page" w:x="2672" w:y="12990"/>
        <w:widowControl w:val="0"/>
        <w:keepNext w:val="0"/>
        <w:keepLines w:val="0"/>
        <w:shd w:val="clear" w:color="auto" w:fill="auto"/>
        <w:bidi w:val="0"/>
        <w:jc w:val="left"/>
        <w:spacing w:before="0" w:after="0"/>
        <w:ind w:left="0" w:right="0" w:firstLine="0"/>
      </w:pPr>
      <w:r>
        <w:rPr>
          <w:rStyle w:val="CharStyle294"/>
          <w:b/>
          <w:bCs/>
        </w:rPr>
        <w:t>STRATTEC</w:t>
      </w:r>
    </w:p>
    <w:p>
      <w:pPr>
        <w:pStyle w:val="Style295"/>
        <w:framePr w:w="2736" w:h="847" w:hRule="exact" w:wrap="none" w:vAnchor="page" w:hAnchor="page" w:x="1942" w:y="1387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more information, please</w:t>
        <w:br/>
        <w:t>call your STRATTEC authorized</w:t>
        <w:br/>
        <w:t>wholesale lock distributor</w:t>
      </w:r>
    </w:p>
    <w:p>
      <w:pPr>
        <w:pStyle w:val="Style152"/>
        <w:framePr w:wrap="none" w:vAnchor="page" w:hAnchor="page" w:x="1928" w:y="14738"/>
        <w:widowControl w:val="0"/>
        <w:keepNext w:val="0"/>
        <w:keepLines w:val="0"/>
        <w:shd w:val="clear" w:color="auto" w:fill="auto"/>
        <w:bidi w:val="0"/>
        <w:jc w:val="left"/>
        <w:spacing w:before="0" w:after="0" w:line="352" w:lineRule="exact"/>
        <w:ind w:left="840" w:right="0" w:firstLine="0"/>
      </w:pPr>
      <w:r>
        <w:rPr>
          <w:lang w:val="en-US" w:eastAsia="en-US" w:bidi="en-US"/>
          <w:w w:val="100"/>
          <w:spacing w:val="0"/>
          <w:color w:val="000000"/>
          <w:position w:val="0"/>
        </w:rPr>
        <w:t>Reader Service</w:t>
      </w:r>
      <w:r>
        <w:rPr>
          <w:rStyle w:val="CharStyle204"/>
          <w:b/>
          <w:bCs/>
          <w:i w:val="0"/>
          <w:iCs w:val="0"/>
        </w:rPr>
        <w:t xml:space="preserve"> </w:t>
      </w:r>
      <w:r>
        <w:rPr>
          <w:rStyle w:val="CharStyle205"/>
          <w:b w:val="0"/>
          <w:bCs w:val="0"/>
          <w:i w:val="0"/>
          <w:iCs w:val="0"/>
        </w:rPr>
        <w:t>#6</w:t>
      </w:r>
    </w:p>
    <w:p>
      <w:pPr>
        <w:pStyle w:val="Style59"/>
        <w:framePr w:wrap="none" w:vAnchor="page" w:hAnchor="page" w:x="3267"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297"/>
        <w:framePr w:wrap="none" w:vAnchor="page" w:hAnchor="page" w:x="5370" w:y="881"/>
        <w:tabs>
          <w:tab w:leader="none" w:pos="1822" w:val="left"/>
        </w:tabs>
        <w:widowControl w:val="0"/>
        <w:keepNext w:val="0"/>
        <w:keepLines w:val="0"/>
        <w:shd w:val="clear" w:color="auto" w:fill="auto"/>
        <w:bidi w:val="0"/>
        <w:spacing w:before="0" w:after="0"/>
        <w:ind w:left="0" w:right="0" w:firstLine="0"/>
      </w:pPr>
      <w:r>
        <w:rPr>
          <w:rStyle w:val="CharStyle299"/>
        </w:rPr>
        <w:t>DEPTHS:</w:t>
        <w:tab/>
        <w:t>SPACING:</w:t>
      </w:r>
    </w:p>
    <w:p>
      <w:pPr>
        <w:pStyle w:val="Style300"/>
        <w:numPr>
          <w:ilvl w:val="0"/>
          <w:numId w:val="15"/>
        </w:numPr>
        <w:framePr w:w="1109" w:h="2470" w:hRule="exact" w:wrap="none" w:vAnchor="page" w:hAnchor="page" w:x="5360" w:y="1419"/>
        <w:tabs>
          <w:tab w:leader="none" w:pos="25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.3187"</w:t>
      </w:r>
    </w:p>
    <w:p>
      <w:pPr>
        <w:pStyle w:val="Style300"/>
        <w:numPr>
          <w:ilvl w:val="0"/>
          <w:numId w:val="15"/>
        </w:numPr>
        <w:framePr w:w="1109" w:h="2470" w:hRule="exact" w:wrap="none" w:vAnchor="page" w:hAnchor="page" w:x="5360" w:y="1419"/>
        <w:tabs>
          <w:tab w:leader="none" w:pos="22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.3062"</w:t>
      </w:r>
    </w:p>
    <w:p>
      <w:pPr>
        <w:pStyle w:val="Style300"/>
        <w:numPr>
          <w:ilvl w:val="0"/>
          <w:numId w:val="15"/>
        </w:numPr>
        <w:framePr w:w="1109" w:h="2470" w:hRule="exact" w:wrap="none" w:vAnchor="page" w:hAnchor="page" w:x="5360" w:y="1419"/>
        <w:tabs>
          <w:tab w:leader="none" w:pos="24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.2937"</w:t>
      </w:r>
    </w:p>
    <w:p>
      <w:pPr>
        <w:pStyle w:val="Style300"/>
        <w:numPr>
          <w:ilvl w:val="0"/>
          <w:numId w:val="15"/>
        </w:numPr>
        <w:framePr w:w="1109" w:h="2470" w:hRule="exact" w:wrap="none" w:vAnchor="page" w:hAnchor="page" w:x="5360" w:y="1419"/>
        <w:tabs>
          <w:tab w:leader="none" w:pos="24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.2812"</w:t>
      </w:r>
    </w:p>
    <w:p>
      <w:pPr>
        <w:pStyle w:val="Style300"/>
        <w:numPr>
          <w:ilvl w:val="0"/>
          <w:numId w:val="15"/>
        </w:numPr>
        <w:framePr w:w="1109" w:h="2470" w:hRule="exact" w:wrap="none" w:vAnchor="page" w:hAnchor="page" w:x="5360" w:y="1419"/>
        <w:tabs>
          <w:tab w:leader="none" w:pos="25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.2687"</w:t>
      </w:r>
    </w:p>
    <w:p>
      <w:pPr>
        <w:pStyle w:val="Style300"/>
        <w:numPr>
          <w:ilvl w:val="0"/>
          <w:numId w:val="15"/>
        </w:numPr>
        <w:framePr w:w="1109" w:h="2470" w:hRule="exact" w:wrap="none" w:vAnchor="page" w:hAnchor="page" w:x="5360" w:y="1419"/>
        <w:tabs>
          <w:tab w:leader="none" w:pos="25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.2562"</w:t>
      </w:r>
    </w:p>
    <w:p>
      <w:pPr>
        <w:pStyle w:val="Style300"/>
        <w:numPr>
          <w:ilvl w:val="0"/>
          <w:numId w:val="15"/>
        </w:numPr>
        <w:framePr w:w="1109" w:h="2470" w:hRule="exact" w:wrap="none" w:vAnchor="page" w:hAnchor="page" w:x="5360" w:y="1419"/>
        <w:tabs>
          <w:tab w:leader="none" w:pos="24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.2437"</w:t>
      </w:r>
    </w:p>
    <w:p>
      <w:pPr>
        <w:pStyle w:val="Style300"/>
        <w:numPr>
          <w:ilvl w:val="0"/>
          <w:numId w:val="15"/>
        </w:numPr>
        <w:framePr w:w="1109" w:h="2470" w:hRule="exact" w:wrap="none" w:vAnchor="page" w:hAnchor="page" w:x="5360" w:y="1419"/>
        <w:tabs>
          <w:tab w:leader="none" w:pos="24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.2312"</w:t>
      </w:r>
    </w:p>
    <w:p>
      <w:pPr>
        <w:pStyle w:val="Style300"/>
        <w:numPr>
          <w:ilvl w:val="0"/>
          <w:numId w:val="15"/>
        </w:numPr>
        <w:framePr w:w="1109" w:h="2470" w:hRule="exact" w:wrap="none" w:vAnchor="page" w:hAnchor="page" w:x="5360" w:y="1419"/>
        <w:tabs>
          <w:tab w:leader="none" w:pos="24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.2187"</w:t>
      </w:r>
    </w:p>
    <w:p>
      <w:pPr>
        <w:pStyle w:val="Style300"/>
        <w:numPr>
          <w:ilvl w:val="0"/>
          <w:numId w:val="15"/>
        </w:numPr>
        <w:framePr w:w="1109" w:h="2470" w:hRule="exact" w:wrap="none" w:vAnchor="page" w:hAnchor="page" w:x="5360" w:y="1419"/>
        <w:tabs>
          <w:tab w:leader="none" w:pos="24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.2062"</w:t>
      </w:r>
    </w:p>
    <w:p>
      <w:pPr>
        <w:pStyle w:val="Style56"/>
        <w:framePr w:w="379" w:h="409" w:hRule="exact" w:wrap="none" w:vAnchor="page" w:hAnchor="page" w:x="7213" w:y="118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1</w:t>
      </w:r>
    </w:p>
    <w:p>
      <w:pPr>
        <w:pStyle w:val="Style77"/>
        <w:framePr w:w="379" w:h="409" w:hRule="exact" w:wrap="none" w:vAnchor="page" w:hAnchor="page" w:x="7213" w:y="1180"/>
        <w:widowControl w:val="0"/>
        <w:keepNext w:val="0"/>
        <w:keepLines w:val="0"/>
        <w:shd w:val="clear" w:color="auto" w:fill="auto"/>
        <w:bidi w:val="0"/>
        <w:jc w:val="left"/>
        <w:spacing w:before="0" w:after="0" w:line="182" w:lineRule="exact"/>
        <w:ind w:left="0" w:right="0" w:firstLine="0"/>
      </w:pPr>
      <w:r>
        <w:rPr>
          <w:rStyle w:val="CharStyle302"/>
          <w:b/>
          <w:bCs/>
        </w:rPr>
        <w:t>1</w:t>
      </w:r>
      <w:r>
        <w:rPr>
          <w:lang w:val="en-US" w:eastAsia="en-US" w:bidi="en-US"/>
          <w:w w:val="100"/>
          <w:spacing w:val="0"/>
          <w:color w:val="000000"/>
          <w:position w:val="0"/>
        </w:rPr>
        <w:t>.096"</w:t>
      </w:r>
    </w:p>
    <w:p>
      <w:pPr>
        <w:framePr w:wrap="none" w:vAnchor="page" w:hAnchor="page" w:x="6954" w:y="1529"/>
        <w:widowControl w:val="0"/>
        <w:rPr>
          <w:sz w:val="2"/>
          <w:szCs w:val="2"/>
        </w:rPr>
      </w:pPr>
      <w:r>
        <w:pict>
          <v:shape id="_x0000_s1070" type="#_x0000_t75" style="width:233pt;height:180pt;">
            <v:imagedata r:id="rId93" r:href="rId94"/>
          </v:shape>
        </w:pict>
      </w:r>
    </w:p>
    <w:p>
      <w:pPr>
        <w:pStyle w:val="Style268"/>
        <w:framePr w:w="3211" w:h="4642" w:hRule="exact" w:wrap="none" w:vAnchor="page" w:hAnchor="page" w:x="5235" w:y="5516"/>
        <w:widowControl w:val="0"/>
        <w:keepNext w:val="0"/>
        <w:keepLines w:val="0"/>
        <w:shd w:val="clear" w:color="auto" w:fill="auto"/>
        <w:bidi w:val="0"/>
        <w:jc w:val="left"/>
        <w:spacing w:before="0" w:after="0" w:line="240" w:lineRule="exact"/>
        <w:ind w:left="0" w:right="0" w:firstLine="0"/>
      </w:pPr>
      <w:bookmarkStart w:id="108" w:name="bookmark108"/>
      <w:r>
        <w:rPr>
          <w:rStyle w:val="CharStyle270"/>
          <w:b/>
          <w:bCs/>
        </w:rPr>
        <w:t>Service</w:t>
        <w:br/>
        <w:t>Equipment</w:t>
      </w:r>
      <w:bookmarkEnd w:id="108"/>
    </w:p>
    <w:p>
      <w:pPr>
        <w:pStyle w:val="Style6"/>
        <w:framePr w:w="3211" w:h="4642" w:hRule="exact" w:wrap="none" w:vAnchor="page" w:hAnchor="page" w:x="5235" w:y="5516"/>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Note: If you already</w:t>
        <w:br/>
        <w:t>own comparable Best</w:t>
        <w:br/>
        <w:t>style service equipment</w:t>
        <w:br/>
        <w:t>by other manufacturers</w:t>
        <w:br/>
        <w:t>you do not need to</w:t>
        <w:br/>
        <w:t>invest in new</w:t>
        <w:br/>
        <w:t>equipment other than</w:t>
        <w:br/>
        <w:t>the key machine for</w:t>
        <w:br/>
        <w:t>Schlage Everest cores.</w:t>
      </w:r>
    </w:p>
    <w:p>
      <w:pPr>
        <w:pStyle w:val="Style268"/>
        <w:framePr w:w="3211" w:h="4642" w:hRule="exact" w:wrap="none" w:vAnchor="page" w:hAnchor="page" w:x="5235" w:y="5516"/>
        <w:widowControl w:val="0"/>
        <w:keepNext w:val="0"/>
        <w:keepLines w:val="0"/>
        <w:shd w:val="clear" w:color="auto" w:fill="auto"/>
        <w:bidi w:val="0"/>
        <w:jc w:val="left"/>
        <w:spacing w:before="0" w:after="0" w:line="240" w:lineRule="exact"/>
        <w:ind w:left="0" w:right="0" w:firstLine="0"/>
      </w:pPr>
      <w:bookmarkStart w:id="109" w:name="bookmark109"/>
      <w:r>
        <w:rPr>
          <w:rStyle w:val="CharStyle270"/>
          <w:b/>
          <w:bCs/>
        </w:rPr>
        <w:t>Everest" to</w:t>
        <w:br/>
        <w:t>Expand</w:t>
      </w:r>
      <w:bookmarkEnd w:id="109"/>
    </w:p>
    <w:p>
      <w:pPr>
        <w:pStyle w:val="Style6"/>
        <w:framePr w:w="3211" w:h="4642" w:hRule="exact" w:wrap="none" w:vAnchor="page" w:hAnchor="page" w:x="5235" w:y="551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 1999 Schlage will introduce different families of Everest keyways for the standard full-size cylinder including Primus, and add Everest SFIC keyways for the commercial locksmith.</w:t>
      </w:r>
    </w:p>
    <w:p>
      <w:pPr>
        <w:framePr w:wrap="none" w:vAnchor="page" w:hAnchor="page" w:x="5422" w:y="10549"/>
        <w:widowControl w:val="0"/>
        <w:rPr>
          <w:sz w:val="2"/>
          <w:szCs w:val="2"/>
        </w:rPr>
      </w:pPr>
      <w:r>
        <w:pict>
          <v:shape id="_x0000_s1071" type="#_x0000_t75" style="width:137pt;height:125pt;">
            <v:imagedata r:id="rId95" r:href="rId96"/>
          </v:shape>
        </w:pict>
      </w:r>
    </w:p>
    <w:p>
      <w:pPr>
        <w:pStyle w:val="Style268"/>
        <w:framePr w:w="3211" w:h="1490" w:hRule="exact" w:wrap="none" w:vAnchor="page" w:hAnchor="page" w:x="5235" w:y="13448"/>
        <w:widowControl w:val="0"/>
        <w:keepNext w:val="0"/>
        <w:keepLines w:val="0"/>
        <w:shd w:val="clear" w:color="auto" w:fill="auto"/>
        <w:bidi w:val="0"/>
        <w:jc w:val="left"/>
        <w:spacing w:before="0" w:after="0" w:line="238" w:lineRule="exact"/>
        <w:ind w:left="0" w:right="0" w:firstLine="0"/>
      </w:pPr>
      <w:bookmarkStart w:id="110" w:name="bookmark110"/>
      <w:r>
        <w:rPr>
          <w:rStyle w:val="CharStyle270"/>
          <w:b/>
          <w:bCs/>
        </w:rPr>
        <w:t>Locksets</w:t>
      </w:r>
      <w:bookmarkEnd w:id="110"/>
    </w:p>
    <w:p>
      <w:pPr>
        <w:pStyle w:val="Style6"/>
        <w:framePr w:w="3211" w:h="1490" w:hRule="exact" w:wrap="none" w:vAnchor="page" w:hAnchor="page" w:x="5235" w:y="1344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An array of Schlage Grade 1 and 2 deadlocks, mortise locks and key-in-lever locksets are now available to accept these cores, as well as other brands of small format cores.</w:t>
      </w:r>
    </w:p>
    <w:p>
      <w:pPr>
        <w:pStyle w:val="Style268"/>
        <w:framePr w:w="3144" w:h="8002" w:hRule="exact" w:wrap="none" w:vAnchor="page" w:hAnchor="page" w:x="8715" w:y="5514"/>
        <w:widowControl w:val="0"/>
        <w:keepNext w:val="0"/>
        <w:keepLines w:val="0"/>
        <w:shd w:val="clear" w:color="auto" w:fill="auto"/>
        <w:bidi w:val="0"/>
        <w:jc w:val="left"/>
        <w:spacing w:before="0" w:after="0" w:line="242" w:lineRule="exact"/>
        <w:ind w:left="0" w:right="0" w:firstLine="0"/>
      </w:pPr>
      <w:bookmarkStart w:id="111" w:name="bookmark111"/>
      <w:r>
        <w:rPr>
          <w:rStyle w:val="CharStyle270"/>
          <w:b/>
          <w:bCs/>
        </w:rPr>
        <w:t>Mortise &amp; Rim</w:t>
        <w:br/>
        <w:t>Cylinders</w:t>
      </w:r>
      <w:bookmarkEnd w:id="111"/>
    </w:p>
    <w:p>
      <w:pPr>
        <w:pStyle w:val="Style6"/>
        <w:framePr w:w="3144" w:h="8002" w:hRule="exact" w:wrap="none" w:vAnchor="page" w:hAnchor="page" w:x="8715" w:y="551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Schlage SFIC mortise</w:t>
        <w:br/>
        <w:t>cylinders offer greater</w:t>
        <w:br/>
        <w:t>inventory flexibility</w:t>
        <w:br/>
        <w:t>because their cams are</w:t>
        <w:br/>
        <w:t>the same as those used</w:t>
      </w:r>
    </w:p>
    <w:p>
      <w:pPr>
        <w:pStyle w:val="Style6"/>
        <w:framePr w:w="3144" w:h="8002" w:hRule="exact" w:wrap="none" w:vAnchor="page" w:hAnchor="page" w:x="8715" w:y="5514"/>
        <w:widowControl w:val="0"/>
        <w:keepNext w:val="0"/>
        <w:keepLines w:val="0"/>
        <w:shd w:val="clear" w:color="auto" w:fill="auto"/>
        <w:bidi w:val="0"/>
        <w:jc w:val="left"/>
        <w:spacing w:before="0" w:after="121" w:line="240" w:lineRule="exact"/>
        <w:ind w:left="0" w:right="0" w:firstLine="0"/>
      </w:pPr>
      <w:r>
        <w:rPr>
          <w:lang w:val="en-US" w:eastAsia="en-US" w:bidi="en-US"/>
          <w:w w:val="100"/>
          <w:spacing w:val="0"/>
          <w:color w:val="000000"/>
          <w:position w:val="0"/>
        </w:rPr>
        <w:t>on Schlage’s full size IC mortise cylinder.</w:t>
        <w:br/>
        <w:t>They are easily changed with a screwdriver,</w:t>
        <w:br/>
        <w:t>as opposed to other brands whose cams are</w:t>
        <w:br/>
        <w:t>staked or riveted on.</w:t>
      </w:r>
    </w:p>
    <w:p>
      <w:pPr>
        <w:pStyle w:val="Style268"/>
        <w:framePr w:w="3144" w:h="8002" w:hRule="exact" w:wrap="none" w:vAnchor="page" w:hAnchor="page" w:x="8715" w:y="5514"/>
        <w:widowControl w:val="0"/>
        <w:keepNext w:val="0"/>
        <w:keepLines w:val="0"/>
        <w:shd w:val="clear" w:color="auto" w:fill="auto"/>
        <w:bidi w:val="0"/>
        <w:jc w:val="left"/>
        <w:spacing w:before="0" w:after="0"/>
        <w:ind w:left="220" w:right="0"/>
      </w:pPr>
      <w:bookmarkStart w:id="112" w:name="bookmark112"/>
      <w:r>
        <w:rPr>
          <w:rStyle w:val="CharStyle270"/>
          <w:b/>
          <w:bCs/>
        </w:rPr>
        <w:t>Benefits of Schlage SFIC</w:t>
      </w:r>
      <w:bookmarkEnd w:id="112"/>
    </w:p>
    <w:p>
      <w:pPr>
        <w:pStyle w:val="Style6"/>
        <w:framePr w:w="3144" w:h="8002" w:hRule="exact" w:wrap="none" w:vAnchor="page" w:hAnchor="page" w:x="8715" w:y="551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If you are currently using other brands of SFIC locks and cores, the benefits of Schlage s product offering deserve your serious consideration:</w:t>
      </w:r>
    </w:p>
    <w:p>
      <w:pPr>
        <w:pStyle w:val="Style6"/>
        <w:numPr>
          <w:ilvl w:val="0"/>
          <w:numId w:val="11"/>
        </w:numPr>
        <w:framePr w:w="3144" w:h="8002" w:hRule="exact" w:wrap="none" w:vAnchor="page" w:hAnchor="page" w:x="8715" w:y="5514"/>
        <w:tabs>
          <w:tab w:leader="none" w:pos="200" w:val="left"/>
        </w:tabs>
        <w:widowControl w:val="0"/>
        <w:keepNext w:val="0"/>
        <w:keepLines w:val="0"/>
        <w:shd w:val="clear" w:color="auto" w:fill="auto"/>
        <w:bidi w:val="0"/>
        <w:jc w:val="left"/>
        <w:spacing w:before="0" w:after="0" w:line="240" w:lineRule="exact"/>
        <w:ind w:left="220" w:right="0"/>
      </w:pPr>
      <w:r>
        <w:rPr>
          <w:lang w:val="en-US" w:eastAsia="en-US" w:bidi="en-US"/>
          <w:w w:val="100"/>
          <w:spacing w:val="0"/>
          <w:color w:val="000000"/>
          <w:position w:val="0"/>
        </w:rPr>
        <w:t>Long utility patent life protects keys until 2015;</w:t>
      </w:r>
    </w:p>
    <w:p>
      <w:pPr>
        <w:pStyle w:val="Style6"/>
        <w:numPr>
          <w:ilvl w:val="0"/>
          <w:numId w:val="11"/>
        </w:numPr>
        <w:framePr w:w="3144" w:h="8002" w:hRule="exact" w:wrap="none" w:vAnchor="page" w:hAnchor="page" w:x="8715" w:y="5514"/>
        <w:tabs>
          <w:tab w:leader="none" w:pos="200" w:val="left"/>
        </w:tabs>
        <w:widowControl w:val="0"/>
        <w:keepNext w:val="0"/>
        <w:keepLines w:val="0"/>
        <w:shd w:val="clear" w:color="auto" w:fill="auto"/>
        <w:bidi w:val="0"/>
        <w:jc w:val="left"/>
        <w:spacing w:before="0" w:after="0" w:line="286" w:lineRule="exact"/>
        <w:ind w:left="220" w:right="0"/>
      </w:pPr>
      <w:r>
        <w:rPr>
          <w:lang w:val="en-US" w:eastAsia="en-US" w:bidi="en-US"/>
          <w:w w:val="100"/>
          <w:spacing w:val="0"/>
          <w:color w:val="000000"/>
          <w:position w:val="0"/>
        </w:rPr>
        <w:t>High quality lockset line;</w:t>
      </w:r>
    </w:p>
    <w:p>
      <w:pPr>
        <w:pStyle w:val="Style6"/>
        <w:numPr>
          <w:ilvl w:val="0"/>
          <w:numId w:val="11"/>
        </w:numPr>
        <w:framePr w:w="3144" w:h="8002" w:hRule="exact" w:wrap="none" w:vAnchor="page" w:hAnchor="page" w:x="8715" w:y="5514"/>
        <w:tabs>
          <w:tab w:leader="none" w:pos="200" w:val="left"/>
        </w:tabs>
        <w:widowControl w:val="0"/>
        <w:keepNext w:val="0"/>
        <w:keepLines w:val="0"/>
        <w:shd w:val="clear" w:color="auto" w:fill="auto"/>
        <w:bidi w:val="0"/>
        <w:jc w:val="left"/>
        <w:spacing w:before="0" w:after="0" w:line="286" w:lineRule="exact"/>
        <w:ind w:left="220" w:right="0"/>
      </w:pPr>
      <w:r>
        <w:rPr>
          <w:lang w:val="en-US" w:eastAsia="en-US" w:bidi="en-US"/>
          <w:w w:val="100"/>
          <w:spacing w:val="0"/>
          <w:color w:val="000000"/>
          <w:position w:val="0"/>
        </w:rPr>
        <w:t>Competitive prices;</w:t>
      </w:r>
    </w:p>
    <w:p>
      <w:pPr>
        <w:pStyle w:val="Style6"/>
        <w:numPr>
          <w:ilvl w:val="0"/>
          <w:numId w:val="11"/>
        </w:numPr>
        <w:framePr w:w="3144" w:h="8002" w:hRule="exact" w:wrap="none" w:vAnchor="page" w:hAnchor="page" w:x="8715" w:y="5514"/>
        <w:tabs>
          <w:tab w:leader="none" w:pos="200" w:val="left"/>
        </w:tabs>
        <w:widowControl w:val="0"/>
        <w:keepNext w:val="0"/>
        <w:keepLines w:val="0"/>
        <w:shd w:val="clear" w:color="auto" w:fill="auto"/>
        <w:bidi w:val="0"/>
        <w:jc w:val="left"/>
        <w:spacing w:before="0" w:after="0" w:line="286" w:lineRule="exact"/>
        <w:ind w:left="220" w:right="0"/>
      </w:pPr>
      <w:r>
        <w:rPr>
          <w:lang w:val="en-US" w:eastAsia="en-US" w:bidi="en-US"/>
          <w:w w:val="100"/>
          <w:spacing w:val="0"/>
          <w:color w:val="000000"/>
          <w:position w:val="0"/>
        </w:rPr>
        <w:t>Wide choice of competitive distributors;</w:t>
      </w:r>
    </w:p>
    <w:p>
      <w:pPr>
        <w:pStyle w:val="Style6"/>
        <w:numPr>
          <w:ilvl w:val="0"/>
          <w:numId w:val="11"/>
        </w:numPr>
        <w:framePr w:w="3144" w:h="8002" w:hRule="exact" w:wrap="none" w:vAnchor="page" w:hAnchor="page" w:x="8715" w:y="5514"/>
        <w:tabs>
          <w:tab w:leader="none" w:pos="200" w:val="left"/>
        </w:tabs>
        <w:widowControl w:val="0"/>
        <w:keepNext w:val="0"/>
        <w:keepLines w:val="0"/>
        <w:shd w:val="clear" w:color="auto" w:fill="auto"/>
        <w:bidi w:val="0"/>
        <w:jc w:val="left"/>
        <w:spacing w:before="0" w:after="0" w:line="286" w:lineRule="exact"/>
        <w:ind w:left="220" w:right="0"/>
      </w:pPr>
      <w:r>
        <w:rPr>
          <w:lang w:val="en-US" w:eastAsia="en-US" w:bidi="en-US"/>
          <w:w w:val="100"/>
          <w:spacing w:val="0"/>
          <w:color w:val="000000"/>
          <w:position w:val="0"/>
        </w:rPr>
        <w:t>No additional training needed;</w:t>
      </w:r>
    </w:p>
    <w:p>
      <w:pPr>
        <w:pStyle w:val="Style6"/>
        <w:numPr>
          <w:ilvl w:val="0"/>
          <w:numId w:val="11"/>
        </w:numPr>
        <w:framePr w:w="3144" w:h="8002" w:hRule="exact" w:wrap="none" w:vAnchor="page" w:hAnchor="page" w:x="8715" w:y="5514"/>
        <w:tabs>
          <w:tab w:leader="none" w:pos="200" w:val="left"/>
        </w:tabs>
        <w:widowControl w:val="0"/>
        <w:keepNext w:val="0"/>
        <w:keepLines w:val="0"/>
        <w:shd w:val="clear" w:color="auto" w:fill="auto"/>
        <w:bidi w:val="0"/>
        <w:jc w:val="left"/>
        <w:spacing w:before="0" w:after="0" w:line="242" w:lineRule="exact"/>
        <w:ind w:left="220" w:right="0"/>
      </w:pPr>
      <w:r>
        <w:rPr>
          <w:lang w:val="en-US" w:eastAsia="en-US" w:bidi="en-US"/>
          <w:w w:val="100"/>
          <w:spacing w:val="0"/>
          <w:color w:val="000000"/>
          <w:position w:val="0"/>
        </w:rPr>
        <w:t>Compatibility with most existing service equipment;</w:t>
      </w:r>
    </w:p>
    <w:p>
      <w:pPr>
        <w:pStyle w:val="Style6"/>
        <w:numPr>
          <w:ilvl w:val="0"/>
          <w:numId w:val="11"/>
        </w:numPr>
        <w:framePr w:w="3144" w:h="8002" w:hRule="exact" w:wrap="none" w:vAnchor="page" w:hAnchor="page" w:x="8715" w:y="5514"/>
        <w:tabs>
          <w:tab w:leader="none" w:pos="200" w:val="left"/>
        </w:tabs>
        <w:widowControl w:val="0"/>
        <w:keepNext w:val="0"/>
        <w:keepLines w:val="0"/>
        <w:shd w:val="clear" w:color="auto" w:fill="auto"/>
        <w:bidi w:val="0"/>
        <w:jc w:val="left"/>
        <w:spacing w:before="0" w:after="220" w:line="238" w:lineRule="exact"/>
        <w:ind w:left="220" w:right="0"/>
      </w:pPr>
      <w:r>
        <w:rPr>
          <w:lang w:val="en-US" w:eastAsia="en-US" w:bidi="en-US"/>
          <w:w w:val="100"/>
          <w:spacing w:val="0"/>
          <w:color w:val="000000"/>
          <w:position w:val="0"/>
        </w:rPr>
        <w:t>Inventory flexibility with mortise cylinders and locks.</w:t>
      </w:r>
    </w:p>
    <w:p>
      <w:pPr>
        <w:pStyle w:val="Style6"/>
        <w:framePr w:w="3144" w:h="8002" w:hRule="exact" w:wrap="none" w:vAnchor="page" w:hAnchor="page" w:x="8715" w:y="551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For further information, consult your local Schlage distributor or Schlage Customer Service at (800) 847-1864 or fax (800) 452-0663.</w:t>
      </w:r>
    </w:p>
    <w:p>
      <w:pPr>
        <w:framePr w:wrap="none" w:vAnchor="page" w:hAnchor="page" w:x="7002" w:y="5566"/>
        <w:widowControl w:val="0"/>
        <w:rPr>
          <w:sz w:val="2"/>
          <w:szCs w:val="2"/>
        </w:rPr>
      </w:pPr>
      <w:r>
        <w:pict>
          <v:shape id="_x0000_s1072" type="#_x0000_t75" style="width:68pt;height:161pt;">
            <v:imagedata r:id="rId97" r:href="rId98"/>
          </v:shape>
        </w:pict>
      </w:r>
    </w:p>
    <w:p>
      <w:pPr>
        <w:framePr w:wrap="none" w:vAnchor="page" w:hAnchor="page" w:x="10621" w:y="5609"/>
        <w:widowControl w:val="0"/>
        <w:rPr>
          <w:sz w:val="2"/>
          <w:szCs w:val="2"/>
        </w:rPr>
      </w:pPr>
      <w:r>
        <w:pict>
          <v:shape id="_x0000_s1073" type="#_x0000_t75" style="width:70pt;height:67pt;">
            <v:imagedata r:id="rId99" r:href="rId100"/>
          </v:shape>
        </w:pict>
      </w:r>
    </w:p>
    <w:p>
      <w:pPr>
        <w:pStyle w:val="Style75"/>
        <w:framePr w:wrap="none" w:vAnchor="page" w:hAnchor="page" w:x="1750"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74" type="#_x0000_t75" style="position:absolute;margin-left:104.75pt;margin-top:273pt;width:113.3pt;height:137.3pt;z-index:-251658724;mso-wrap-distance-left:5pt;mso-wrap-distance-right:5pt;mso-position-horizontal-relative:page;mso-position-vertical-relative:page" wrapcoords="0 0">
            <v:imagedata r:id="rId101" r:href="rId102"/>
            <w10:wrap anchorx="page" anchory="page"/>
          </v:shape>
        </w:pict>
      </w:r>
    </w:p>
    <w:p>
      <w:pPr>
        <w:pStyle w:val="Style303"/>
        <w:framePr w:wrap="none" w:vAnchor="page" w:hAnchor="page" w:x="8180" w:y="2121"/>
        <w:widowControl w:val="0"/>
        <w:keepNext w:val="0"/>
        <w:keepLines w:val="0"/>
        <w:shd w:val="clear" w:color="auto" w:fill="FAD64B"/>
        <w:bidi w:val="0"/>
        <w:jc w:val="left"/>
        <w:spacing w:before="0" w:after="0"/>
        <w:ind w:left="0" w:right="0" w:firstLine="0"/>
      </w:pPr>
      <w:r>
        <w:rPr>
          <w:rStyle w:val="CharStyle305"/>
        </w:rPr>
        <w:t>by Tim McMullen</w:t>
      </w:r>
    </w:p>
    <w:p>
      <w:pPr>
        <w:pStyle w:val="Style52"/>
        <w:framePr w:w="5045" w:h="12272" w:hRule="exact" w:wrap="none" w:vAnchor="page" w:hAnchor="page" w:x="2002" w:y="2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In recent issues of </w:t>
      </w:r>
      <w:r>
        <w:rPr>
          <w:rStyle w:val="CharStyle306"/>
        </w:rPr>
        <w:t>Keynotes</w:t>
      </w:r>
      <w:r>
        <w:rPr>
          <w:rStyle w:val="CharStyle307"/>
        </w:rPr>
        <w:t xml:space="preserve"> </w:t>
      </w:r>
      <w:r>
        <w:rPr>
          <w:lang w:val="en-US" w:eastAsia="en-US" w:bidi="en-US"/>
          <w:w w:val="100"/>
          <w:spacing w:val="0"/>
          <w:color w:val="000000"/>
          <w:position w:val="0"/>
        </w:rPr>
        <w:t>magazine, we’ve seen a resurgence regarding the licensing issue (September’s “Point-Counterpoint” and October’s “Letters to the Editor”). This is a good thing. Locksmiths should continu</w:t>
        <w:softHyphen/>
        <w:t>ally be discussing this issue, because only through well-formed ideas can we educate our members on the realities of the issue. That is why articles from Sal Dulcamara, CML and Kathy Zaniolo, CPL are so important.</w:t>
      </w:r>
    </w:p>
    <w:p>
      <w:pPr>
        <w:pStyle w:val="Style52"/>
        <w:framePr w:w="5045" w:h="12272" w:hRule="exact" w:wrap="none" w:vAnchor="page" w:hAnchor="page" w:x="2002" w:y="2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the last year, I have worked on licensing issues for ALOA whether it was helping to get a bill passed, or helping to defeat one. The first reality is that no two states are alike. What works in New Jersey would be a hard sell in Texas. Illinois has a locksmith licensing law and so does Nevada. They are about as different as any two laws could be. The bottom line is, there’s no one answer to licensing, and ALOA takes its cue from its members. ALOA’s Board of Directors passed a resolution that calls on the organization to become more proactive in state licensing and regulation of the locksmith industry. However, we would only promote legislation that a fair number of our members in that state were behind.</w:t>
      </w:r>
    </w:p>
    <w:p>
      <w:pPr>
        <w:pStyle w:val="Style52"/>
        <w:framePr w:w="5045" w:h="12272" w:hRule="exact" w:wrap="none" w:vAnchor="page" w:hAnchor="page" w:x="2002" w:y="2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second reality is that there will always be groups we feel should be included in a licensing law, who eventually will be left out. These include hardware store personnel, police officers and tow-truck operators. Every law on the books exempts these groups in one way or another, because they lobby hard to be exempted. The truth is that none of these bills would survive unless they were exempted. However, those exemptions are narrowly drawn. Most of them allow hardware store personnel to only cut keys. Police can only open cars or homes in emergency situations. Tow- trucks can only open cars as part of their duties as a tow-truck operator. There are situations, however, that these groups cross those boundaries. We’ve gotten many calls about tow-truck operators or police opening cars when they shouldn’t. This call usually contains the phrase, “I don’t know why we have to be licensed if they don’t have to be.” Well, they have to be if they are doing locksmith work. But the sad reality is that people try to get around laws all the time. That’s why it is so important for members to call us to report violations or call their state licensing agency.</w:t>
      </w:r>
    </w:p>
    <w:p>
      <w:pPr>
        <w:pStyle w:val="Style52"/>
        <w:framePr w:w="5045" w:h="12272" w:hRule="exact" w:wrap="none" w:vAnchor="page" w:hAnchor="page" w:x="2002" w:y="2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third reality is that regulations are sometimes interpreted and enforced differently than what the law intended. For instance, ALOA fought hard to get one regulatory agency to interpret “emergency situation” as being life-threatening. Currently, they interpret it to mean any time you are locked out of your car or home! The best way to make sure a law is interpreted the way you feel it should, is to make sure you are sitting on that regulatory body. We have a number of members who serve on their state’s licensing board, and through them our interests are served. ALOA is also making inroads with the National Association of Security and Investigative Regulators (NASIR) to have laws interpreted in our favor. Unless you’re making the rules, sooner or later the game isn’t going to go your way.</w:t>
      </w:r>
    </w:p>
    <w:p>
      <w:pPr>
        <w:pStyle w:val="Style52"/>
        <w:framePr w:w="5045" w:h="12272" w:hRule="exact" w:wrap="none" w:vAnchor="page" w:hAnchor="page" w:x="2002" w:y="2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also situations where there isn’t even a law on the books regarding locksmiths or alarm technicians, and we still are regulated!</w:t>
      </w:r>
    </w:p>
    <w:p>
      <w:pPr>
        <w:pStyle w:val="Style52"/>
        <w:framePr w:w="5045" w:h="12272" w:hRule="exact" w:wrap="none" w:vAnchor="page" w:hAnchor="page" w:x="2002" w:y="2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state recently decided that locksmiths should be regulated under their Home Improvement Act. Now, locksmiths pay a fee for nothing in return! State governments are starting to see us as a skilled profession, and are requiring some accountability.</w:t>
      </w:r>
    </w:p>
    <w:p>
      <w:pPr>
        <w:pStyle w:val="Style52"/>
        <w:framePr w:w="5045" w:h="12272" w:hRule="exact" w:wrap="none" w:vAnchor="page" w:hAnchor="page" w:x="2002" w:y="2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reality is that locksmithing is a skilled profession. Not everyone can</w:t>
      </w:r>
    </w:p>
    <w:p>
      <w:pPr>
        <w:pStyle w:val="Style52"/>
        <w:framePr w:w="5050" w:h="12292" w:hRule="exact" w:wrap="none" w:vAnchor="page" w:hAnchor="page" w:x="7225" w:y="2656"/>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open a car with electric locks and not cut the circuitry (look how many times locksmiths have to follow a police officer’s “mistake”). Certainly, not everyone can master key a home or commercial building. Not everyone can install a Detex alarm. The profession requires training and experience.</w:t>
      </w:r>
    </w:p>
    <w:p>
      <w:pPr>
        <w:pStyle w:val="Style52"/>
        <w:framePr w:w="5050" w:h="12292" w:hRule="exact" w:wrap="none" w:vAnchor="page" w:hAnchor="page" w:x="7225" w:y="2656"/>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The public should (and some of it does) realize that locksmithing is a specialized profession. To the general public, licensing demonstrates that you have met certain qualifications through testing or certification and have the “stamp of approval” by the government. For whatever reason, the public does believe that license equals skilled professional.</w:t>
      </w:r>
    </w:p>
    <w:p>
      <w:pPr>
        <w:pStyle w:val="Style52"/>
        <w:framePr w:w="5050" w:h="12292" w:hRule="exact" w:wrap="none" w:vAnchor="page" w:hAnchor="page" w:x="7225" w:y="2656"/>
        <w:widowControl w:val="0"/>
        <w:keepNext w:val="0"/>
        <w:keepLines w:val="0"/>
        <w:shd w:val="clear" w:color="auto" w:fill="auto"/>
        <w:bidi w:val="0"/>
        <w:jc w:val="left"/>
        <w:spacing w:before="0" w:after="70" w:line="250" w:lineRule="exact"/>
        <w:ind w:left="0" w:right="0" w:firstLine="240"/>
      </w:pPr>
      <w:r>
        <w:rPr>
          <w:lang w:val="en-US" w:eastAsia="en-US" w:bidi="en-US"/>
          <w:w w:val="100"/>
          <w:spacing w:val="0"/>
          <w:color w:val="000000"/>
          <w:position w:val="0"/>
        </w:rPr>
        <w:t>The licensing issue will always be a hot topic of discussion. But it’s important that it is always discussed and dealt with in well thought out arguments. There are no right or wrong answers, just what makes the most sense under the current circumstances.</w:t>
      </w:r>
    </w:p>
    <w:p>
      <w:pPr>
        <w:pStyle w:val="Style308"/>
        <w:framePr w:w="5050" w:h="12292" w:hRule="exact" w:wrap="none" w:vAnchor="page" w:hAnchor="page" w:x="7225" w:y="2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CARRY-OVER</w:t>
      </w:r>
    </w:p>
    <w:p>
      <w:pPr>
        <w:pStyle w:val="Style73"/>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NOTE: New Jersey and New York have state legislatures that run year-round.</w:t>
      </w:r>
    </w:p>
    <w:p>
      <w:pPr>
        <w:pStyle w:val="Style52"/>
        <w:framePr w:w="5050" w:h="12292" w:hRule="exact" w:wrap="none" w:vAnchor="page" w:hAnchor="page" w:x="7225" w:y="2656"/>
        <w:widowControl w:val="0"/>
        <w:keepNext w:val="0"/>
        <w:keepLines w:val="0"/>
        <w:shd w:val="clear" w:color="auto" w:fill="auto"/>
        <w:bidi w:val="0"/>
        <w:spacing w:before="0" w:after="0" w:line="247" w:lineRule="exact"/>
        <w:ind w:left="0" w:right="0" w:firstLine="240"/>
      </w:pPr>
      <w:r>
        <w:rPr>
          <w:rStyle w:val="CharStyle310"/>
        </w:rPr>
        <w:t xml:space="preserve">NEW JERSEY A2104/Si059 </w:t>
      </w:r>
      <w:r>
        <w:rPr>
          <w:lang w:val="en-US" w:eastAsia="en-US" w:bidi="en-US"/>
          <w:w w:val="100"/>
          <w:spacing w:val="0"/>
          <w:color w:val="000000"/>
          <w:position w:val="0"/>
        </w:rPr>
        <w:t>Exempts from the new locksmith law: sales reps offering demonstrations, automotive service dealers, trade unionists and any person using a key duplicating machine.</w:t>
      </w:r>
    </w:p>
    <w:p>
      <w:pPr>
        <w:pStyle w:val="Style52"/>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240"/>
      </w:pPr>
      <w:r>
        <w:rPr>
          <w:rStyle w:val="CharStyle310"/>
        </w:rPr>
        <w:t xml:space="preserve">NEW YORK Al 1425 </w:t>
      </w:r>
      <w:r>
        <w:rPr>
          <w:lang w:val="en-US" w:eastAsia="en-US" w:bidi="en-US"/>
          <w:w w:val="100"/>
          <w:spacing w:val="0"/>
          <w:color w:val="000000"/>
          <w:position w:val="0"/>
        </w:rPr>
        <w:t>Requires locksmiths to obtain identification from a person requesting the performance of an opening of residential or commercial premises, safes, vaults, and motor vehicles and to keep records and to provide access to records by law enforcement officers.</w:t>
      </w:r>
    </w:p>
    <w:p>
      <w:pPr>
        <w:pStyle w:val="Style52"/>
        <w:framePr w:w="5050" w:h="12292" w:hRule="exact" w:wrap="none" w:vAnchor="page" w:hAnchor="page" w:x="7225" w:y="2656"/>
        <w:widowControl w:val="0"/>
        <w:keepNext w:val="0"/>
        <w:keepLines w:val="0"/>
        <w:shd w:val="clear" w:color="auto" w:fill="auto"/>
        <w:bidi w:val="0"/>
        <w:spacing w:before="0" w:after="0" w:line="247" w:lineRule="exact"/>
        <w:ind w:left="0" w:right="240" w:firstLine="240"/>
      </w:pPr>
      <w:r>
        <w:rPr>
          <w:rStyle w:val="CharStyle310"/>
        </w:rPr>
        <w:t xml:space="preserve">NEW YORK A3974 </w:t>
      </w:r>
      <w:r>
        <w:rPr>
          <w:lang w:val="en-US" w:eastAsia="en-US" w:bidi="en-US"/>
          <w:w w:val="100"/>
          <w:spacing w:val="0"/>
          <w:color w:val="000000"/>
          <w:position w:val="0"/>
        </w:rPr>
        <w:t>Permits a state income tax deduction for home security devices (including locks) installed by the owner occupant of a one, two or three family home for an amount not to exceed five hundred dollars.</w:t>
      </w:r>
    </w:p>
    <w:p>
      <w:pPr>
        <w:pStyle w:val="Style52"/>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240"/>
      </w:pPr>
      <w:r>
        <w:rPr>
          <w:rStyle w:val="CharStyle310"/>
        </w:rPr>
        <w:t xml:space="preserve">NEW YORK A489 </w:t>
      </w:r>
      <w:r>
        <w:rPr>
          <w:lang w:val="en-US" w:eastAsia="en-US" w:bidi="en-US"/>
          <w:w w:val="100"/>
          <w:spacing w:val="0"/>
          <w:color w:val="000000"/>
          <w:position w:val="0"/>
        </w:rPr>
        <w:t>Grants an income tax credit for certain private security devices in a dwelling unit.</w:t>
      </w:r>
    </w:p>
    <w:p>
      <w:pPr>
        <w:pStyle w:val="Style52"/>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240"/>
      </w:pPr>
      <w:r>
        <w:rPr>
          <w:rStyle w:val="CharStyle310"/>
        </w:rPr>
        <w:t xml:space="preserve">NEW YORK A5315 </w:t>
      </w:r>
      <w:r>
        <w:rPr>
          <w:lang w:val="en-US" w:eastAsia="en-US" w:bidi="en-US"/>
          <w:w w:val="100"/>
          <w:spacing w:val="0"/>
          <w:color w:val="000000"/>
          <w:position w:val="0"/>
        </w:rPr>
        <w:t>Establishes security requirements to be fulfilled by owners of multiple dwelling units including deadbolt locks, window pins, adequate lighting, solid core door and optical viewers.</w:t>
      </w:r>
    </w:p>
    <w:p>
      <w:pPr>
        <w:pStyle w:val="Style52"/>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240"/>
      </w:pPr>
      <w:r>
        <w:rPr>
          <w:rStyle w:val="CharStyle310"/>
        </w:rPr>
        <w:t xml:space="preserve">N EW YORK A8590/S4880 </w:t>
      </w:r>
      <w:r>
        <w:rPr>
          <w:lang w:val="en-US" w:eastAsia="en-US" w:bidi="en-US"/>
          <w:w w:val="100"/>
          <w:spacing w:val="0"/>
          <w:color w:val="000000"/>
          <w:position w:val="0"/>
        </w:rPr>
        <w:t>Provides for a possible tax credit in cities of one million or more for security improvement measures or enhancements made in class 2 dwellings; authorizes a one-time credit of up to 20% of the cost of such measures or enhancements; includes, but is not limited to, the employment of security guards, and the installation of enhanced lighting, monitors, locks, fences or other improvements designed to enhance security.</w:t>
      </w:r>
    </w:p>
    <w:p>
      <w:pPr>
        <w:pStyle w:val="Style52"/>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240"/>
      </w:pPr>
      <w:r>
        <w:rPr>
          <w:rStyle w:val="CharStyle310"/>
        </w:rPr>
        <w:t xml:space="preserve">NEW YORK S2130 </w:t>
      </w:r>
      <w:r>
        <w:rPr>
          <w:lang w:val="en-US" w:eastAsia="en-US" w:bidi="en-US"/>
          <w:w w:val="100"/>
          <w:spacing w:val="0"/>
          <w:color w:val="000000"/>
          <w:position w:val="0"/>
        </w:rPr>
        <w:t>Requires intercommunication systems and automatic self-closing and self-locking doors in class A multiple dwellings with eight or more apartments.</w:t>
      </w:r>
    </w:p>
    <w:p>
      <w:pPr>
        <w:pStyle w:val="Style52"/>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240"/>
      </w:pPr>
      <w:r>
        <w:rPr>
          <w:rStyle w:val="CharStyle310"/>
        </w:rPr>
        <w:t xml:space="preserve">RHODE ISLAND HB7376/SB2303 </w:t>
      </w:r>
      <w:r>
        <w:rPr>
          <w:lang w:val="en-US" w:eastAsia="en-US" w:bidi="en-US"/>
          <w:w w:val="100"/>
          <w:spacing w:val="0"/>
          <w:color w:val="000000"/>
          <w:position w:val="0"/>
        </w:rPr>
        <w:t>Relates to the licensing and regulation of locksmiths. Based on ALOA Model Law. Tabled in Labor Committee</w:t>
      </w:r>
    </w:p>
    <w:p>
      <w:pPr>
        <w:pStyle w:val="Style52"/>
        <w:framePr w:w="5050" w:h="12292" w:hRule="exact" w:wrap="none" w:vAnchor="page" w:hAnchor="page" w:x="7225" w:y="2656"/>
        <w:widowControl w:val="0"/>
        <w:keepNext w:val="0"/>
        <w:keepLines w:val="0"/>
        <w:shd w:val="clear" w:color="auto" w:fill="auto"/>
        <w:bidi w:val="0"/>
        <w:jc w:val="left"/>
        <w:spacing w:before="0" w:after="0" w:line="247" w:lineRule="exact"/>
        <w:ind w:left="0" w:right="0" w:firstLine="240"/>
      </w:pPr>
      <w:r>
        <w:rPr>
          <w:rStyle w:val="CharStyle310"/>
        </w:rPr>
        <w:t xml:space="preserve">RHODE ISLAND HB8660 </w:t>
      </w:r>
      <w:r>
        <w:rPr>
          <w:lang w:val="en-US" w:eastAsia="en-US" w:bidi="en-US"/>
          <w:w w:val="100"/>
          <w:spacing w:val="0"/>
          <w:color w:val="000000"/>
          <w:position w:val="0"/>
        </w:rPr>
        <w:t>Deletes current Burglar and Hold-Up alarm Business statute, and places all regulation and rule-making in the hands of the director of the department of business regulations. Transferred to House Committee on Finance.</w:t>
      </w:r>
    </w:p>
    <w:p>
      <w:pPr>
        <w:pStyle w:val="Style311"/>
        <w:framePr w:wrap="none" w:vAnchor="page" w:hAnchor="page" w:x="12414"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59"/>
        <w:framePr w:wrap="none" w:vAnchor="page" w:hAnchor="page" w:x="9846"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1636"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75" type="#_x0000_t75" style="position:absolute;margin-left:467.25pt;margin-top:41.7pt;width:169.9pt;height:84.95pt;z-index:-251658723;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274.05pt;margin-top:189.35pt;width:43.45pt;height:13.7pt;z-index:-251658240;mso-position-horizontal-relative:page;mso-position-vertical-relative:page;z-index:-251658722" fillcolor="#55464D" stroked="f"/>
        </w:pict>
      </w:r>
    </w:p>
    <w:p>
      <w:pPr>
        <w:pStyle w:val="Style6"/>
        <w:framePr w:w="3302" w:h="5553" w:hRule="exact" w:wrap="none" w:vAnchor="page" w:hAnchor="page" w:x="1854" w:y="9396"/>
        <w:widowControl w:val="0"/>
        <w:keepNext w:val="0"/>
        <w:keepLines w:val="0"/>
        <w:shd w:val="clear" w:color="auto" w:fill="auto"/>
        <w:bidi w:val="0"/>
        <w:jc w:val="left"/>
        <w:spacing w:before="0" w:after="0" w:line="238" w:lineRule="exact"/>
        <w:ind w:left="427" w:right="0" w:firstLine="0"/>
      </w:pPr>
      <w:r>
        <w:rPr>
          <w:lang w:val="en-US" w:eastAsia="en-US" w:bidi="en-US"/>
          <w:w w:val="100"/>
          <w:spacing w:val="0"/>
          <w:color w:val="000000"/>
          <w:position w:val="0"/>
        </w:rPr>
        <w:t>my people still think of intercoms as</w:t>
      </w:r>
    </w:p>
    <w:p>
      <w:pPr>
        <w:pStyle w:val="Style6"/>
        <w:framePr w:w="3302" w:h="5553" w:hRule="exact" w:wrap="none" w:vAnchor="page" w:hAnchor="page" w:x="1854" w:y="93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little more than convenient room-to-room</w:t>
        <w:br/>
        <w:t>communication tools. Intercoms are now</w:t>
        <w:br/>
        <w:t>much more than that. They are fast</w:t>
        <w:br/>
        <w:t>becoming the core of sophisticated audio/</w:t>
        <w:br/>
        <w:t>visual security systems used by commercial,</w:t>
        <w:br/>
        <w:t>industrial and residential customers.</w:t>
      </w:r>
    </w:p>
    <w:p>
      <w:pPr>
        <w:pStyle w:val="Style6"/>
        <w:framePr w:w="3302" w:h="5553" w:hRule="exact" w:wrap="none" w:vAnchor="page" w:hAnchor="page" w:x="1854" w:y="939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Businesses are changing how they use intercoms. Hotels are not only monitoring their building entrances, but installing video entry systems at the doors of their executive suites. Fast-food restaurants are stationing video door cameras at employee entrances. A video entry system is far better than a buzzer in that it shows you who is at the back entrance. Hospitals are also using video entry systems as part of their security systems for surveillance of drug rooms and back offices in addition to monitoring entrances.</w:t>
      </w:r>
    </w:p>
    <w:p>
      <w:pPr>
        <w:pStyle w:val="Style6"/>
        <w:framePr w:w="3302" w:h="5553" w:hRule="exact" w:wrap="none" w:vAnchor="page" w:hAnchor="page" w:x="1854" w:y="939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Commercial customers are not the only ones buying video these days. The demand for security in the residential market has increased significantly in the last few years.</w:t>
      </w:r>
    </w:p>
    <w:p>
      <w:pPr>
        <w:pStyle w:val="Style6"/>
        <w:framePr w:w="3307" w:h="5553" w:hRule="exact" w:wrap="none" w:vAnchor="page" w:hAnchor="page" w:x="5334" w:y="939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People are more security conscious, both when they’re away and at home. Whether it’s the luxury home, moderate home, or an apartment, an intercom system can provide homeowners “presence protection.”</w:t>
      </w:r>
    </w:p>
    <w:p>
      <w:pPr>
        <w:pStyle w:val="Style6"/>
        <w:framePr w:w="3307" w:h="5553" w:hRule="exact" w:wrap="none" w:vAnchor="page" w:hAnchor="page" w:x="5334" w:y="939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 audio/video intercom system can serve as the eyes and ears of a home, augmenting perimeter alarm systems. Outside sensors pick up noise or movement and activate intercoms or monitors, alerting occupants to unusual outside activities before someone breaks a window or kicks in a door. Video images can even be piped to home televisions if coaxial cable is installed. Plus, video systems are less expensive than they used to be, and are easy to install, even in retrofit situations.</w:t>
      </w:r>
    </w:p>
    <w:p>
      <w:pPr>
        <w:pStyle w:val="Style6"/>
        <w:framePr w:w="3307" w:h="5553" w:hRule="exact" w:wrap="none" w:vAnchor="page" w:hAnchor="page" w:x="5334" w:y="939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a video system doesn’t fit a budget or application, a simple intercom system may. Like the video system, two-way audio intercoms can often be installed simply by using an existing doorbell wire, which is very inexpensive. Audio intercoms provide</w:t>
      </w:r>
    </w:p>
    <w:p>
      <w:pPr>
        <w:pStyle w:val="Style6"/>
        <w:framePr w:w="3259" w:h="5563" w:hRule="exact" w:wrap="none" w:vAnchor="page" w:hAnchor="page" w:x="8814" w:y="93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communication room-to-room, room-to- door, and many have a simultaneous all call that allows the homeowner or business to communicate with all room stations at once.</w:t>
      </w:r>
    </w:p>
    <w:p>
      <w:pPr>
        <w:pStyle w:val="Style6"/>
        <w:framePr w:w="3259" w:h="5563" w:hRule="exact" w:wrap="none" w:vAnchor="page" w:hAnchor="page" w:x="8814" w:y="938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Intercom systems are unobtrusive and don’t look like security. The audio/video intercom systems can be installed to enhance any household or office decor. Door stations at outside entrances blend to the building, are small and compact. Room stations seem more like a convenience than anything else.</w:t>
      </w:r>
    </w:p>
    <w:p>
      <w:pPr>
        <w:pStyle w:val="Style6"/>
        <w:framePr w:w="3259" w:h="5563" w:hRule="exact" w:wrap="none" w:vAnchor="page" w:hAnchor="page" w:x="8814" w:y="938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list of intercom system applications is extensive, and continues to grow. Systems have been installed in such unique places as nursing homes, casino pits and money rooms, ski lifts, luxury box entrances, trains, elevators, bowling alleys, fishing boats, limousines, drug stores, and drive-through banking. Every commercial, industrial or residential customer needs some sort of communication system. An intercom system provides just that; communication plus security.</w:t>
      </w:r>
    </w:p>
    <w:p>
      <w:pPr>
        <w:framePr w:wrap="none" w:vAnchor="page" w:hAnchor="page" w:x="1887" w:y="9178"/>
        <w:widowControl w:val="0"/>
        <w:rPr>
          <w:sz w:val="2"/>
          <w:szCs w:val="2"/>
        </w:rPr>
      </w:pPr>
      <w:r>
        <w:pict>
          <v:shape id="_x0000_s1076" type="#_x0000_t75" style="width:20pt;height:22pt;">
            <v:imagedata r:id="rId105" r:href="rId106"/>
          </v:shape>
        </w:pict>
      </w:r>
    </w:p>
    <w:p>
      <w:pPr>
        <w:pStyle w:val="Style75"/>
        <w:framePr w:wrap="none" w:vAnchor="page" w:hAnchor="page" w:x="1863"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380" w:y="15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77" type="#_x0000_t75" style="position:absolute;margin-left:58.8pt;margin-top:9.8pt;width:546.7pt;height:444pt;z-index:-251658721;mso-wrap-distance-left:5pt;mso-wrap-distance-right:5pt;mso-position-horizontal-relative:page;mso-position-vertical-relative:page" wrapcoords="0 0">
            <v:imagedata r:id="rId107" r:href="rId108"/>
            <w10:wrap anchorx="page" anchory="page"/>
          </v:shape>
        </w:pict>
      </w:r>
    </w:p>
    <w:p>
      <w:pPr>
        <w:pStyle w:val="Style37"/>
        <w:framePr w:wrap="none" w:vAnchor="page" w:hAnchor="page" w:x="1983" w:y="927"/>
        <w:widowControl w:val="0"/>
        <w:keepNext w:val="0"/>
        <w:keepLines w:val="0"/>
        <w:shd w:val="clear" w:color="auto" w:fill="000000"/>
        <w:bidi w:val="0"/>
        <w:jc w:val="left"/>
        <w:spacing w:before="0" w:after="0"/>
        <w:ind w:left="440" w:right="0" w:firstLine="0"/>
      </w:pPr>
      <w:r>
        <w:rPr>
          <w:rStyle w:val="CharStyle313"/>
        </w:rPr>
        <w:t xml:space="preserve">GET IN TOUCH </w:t>
      </w:r>
      <w:r>
        <w:rPr>
          <w:rStyle w:val="CharStyle314"/>
        </w:rPr>
        <w:t>IITH YOUR ASSOCIATION</w:t>
      </w:r>
    </w:p>
    <w:p>
      <w:pPr>
        <w:pStyle w:val="Style315"/>
        <w:framePr w:w="10714" w:h="578" w:hRule="exact" w:wrap="none" w:vAnchor="page" w:hAnchor="page" w:x="1983" w:y="2524"/>
        <w:widowControl w:val="0"/>
        <w:keepNext w:val="0"/>
        <w:keepLines w:val="0"/>
        <w:shd w:val="clear" w:color="auto" w:fill="76B848"/>
        <w:bidi w:val="0"/>
        <w:jc w:val="left"/>
        <w:spacing w:before="0" w:after="0"/>
        <w:ind w:left="14" w:right="7963" w:firstLine="0"/>
      </w:pPr>
      <w:bookmarkStart w:id="113" w:name="bookmark113"/>
      <w:r>
        <w:rPr>
          <w:rStyle w:val="CharStyle317"/>
          <w:b/>
          <w:bCs/>
        </w:rPr>
        <w:t xml:space="preserve">What’s going on at </w:t>
      </w:r>
      <w:r>
        <w:fldChar w:fldCharType="begin"/>
      </w:r>
      <w:r>
        <w:rPr/>
        <w:instrText> HYPERLINK "http://www.atoa.org" </w:instrText>
      </w:r>
      <w:r>
        <w:fldChar w:fldCharType="separate"/>
      </w:r>
      <w:r>
        <w:rPr>
          <w:rStyle w:val="CharStyle317"/>
          <w:b/>
          <w:bCs/>
        </w:rPr>
        <w:t>www.atoa.org</w:t>
      </w:r>
      <w:r>
        <w:fldChar w:fldCharType="end"/>
      </w:r>
      <w:r>
        <w:rPr>
          <w:rStyle w:val="CharStyle317"/>
          <w:b/>
          <w:bCs/>
        </w:rPr>
        <w:t>?</w:t>
        <w:br/>
        <w:t>Oh, not much, just...</w:t>
      </w:r>
      <w:bookmarkEnd w:id="113"/>
    </w:p>
    <w:p>
      <w:pPr>
        <w:framePr w:wrap="none" w:vAnchor="page" w:hAnchor="page" w:x="5953" w:y="1881"/>
        <w:widowControl w:val="0"/>
        <w:rPr>
          <w:sz w:val="2"/>
          <w:szCs w:val="2"/>
        </w:rPr>
      </w:pPr>
      <w:r>
        <w:pict>
          <v:shape id="_x0000_s1078" type="#_x0000_t75" style="width:188pt;height:61pt;">
            <v:imagedata r:id="rId109" r:href="rId110"/>
          </v:shape>
        </w:pic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Urgent News</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Legislative Bulletins</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Upcoming Events</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Industry Happenings</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About </w:t>
      </w:r>
      <w:r>
        <w:rPr>
          <w:rStyle w:val="CharStyle318"/>
        </w:rPr>
        <w:t>Keynotes</w:t>
      </w:r>
      <w:r>
        <w:rPr>
          <w:lang w:val="en-US" w:eastAsia="en-US" w:bidi="en-US"/>
          <w:w w:val="100"/>
          <w:spacing w:val="0"/>
          <w:color w:val="000000"/>
          <w:position w:val="0"/>
        </w:rPr>
        <w:t xml:space="preserve"> Magazine</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Members’ Bulletin Board</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Frequently Asked Membership Questions</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ALOA’s Convention and Security Expo</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ALOA Store</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Continuing Your Locksmith Education Becoming ALOA Certified Web Classifieds</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ALOA’s Members in Mfg. and Distribution Industry Links Member Links</w:t>
      </w:r>
    </w:p>
    <w:p>
      <w:pPr>
        <w:pStyle w:val="Style24"/>
        <w:framePr w:w="10714" w:h="4214" w:hRule="exact" w:wrap="none" w:vAnchor="page" w:hAnchor="page" w:x="1983" w:y="905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“Quick Contact” links to the ALOA staff</w:t>
      </w:r>
    </w:p>
    <w:p>
      <w:pPr>
        <w:pStyle w:val="Style315"/>
        <w:framePr w:w="10714" w:h="574" w:hRule="exact" w:wrap="none" w:vAnchor="page" w:hAnchor="page" w:x="1983" w:y="3308"/>
        <w:widowControl w:val="0"/>
        <w:keepNext w:val="0"/>
        <w:keepLines w:val="0"/>
        <w:shd w:val="clear" w:color="auto" w:fill="auto"/>
        <w:bidi w:val="0"/>
        <w:jc w:val="left"/>
        <w:spacing w:before="0" w:after="0" w:line="259" w:lineRule="exact"/>
        <w:ind w:left="0" w:right="0" w:firstLine="0"/>
      </w:pPr>
      <w:bookmarkStart w:id="114" w:name="bookmark114"/>
      <w:r>
        <w:rPr>
          <w:rStyle w:val="CharStyle317"/>
          <w:b/>
          <w:bCs/>
          <w:color w:val="EBEBEB"/>
        </w:rPr>
        <w:t>Information for the public about you, the professional locksmith, including:</w:t>
      </w:r>
      <w:bookmarkEnd w:id="114"/>
    </w:p>
    <w:p>
      <w:pPr>
        <w:pStyle w:val="Style315"/>
        <w:framePr w:w="10714" w:h="578" w:hRule="exact" w:wrap="none" w:vAnchor="page" w:hAnchor="page" w:x="1983" w:y="6702"/>
        <w:widowControl w:val="0"/>
        <w:keepNext w:val="0"/>
        <w:keepLines w:val="0"/>
        <w:shd w:val="clear" w:color="auto" w:fill="auto"/>
        <w:bidi w:val="0"/>
        <w:jc w:val="left"/>
        <w:spacing w:before="0" w:after="0"/>
        <w:ind w:left="0" w:right="0" w:firstLine="0"/>
      </w:pPr>
      <w:bookmarkStart w:id="115" w:name="bookmark115"/>
      <w:r>
        <w:rPr>
          <w:rStyle w:val="CharStyle317"/>
          <w:b/>
          <w:bCs/>
          <w:color w:val="EBEBEB"/>
        </w:rPr>
        <w:t>For those interested in becoming a professional locksmith, we offer:</w:t>
      </w:r>
      <w:bookmarkEnd w:id="115"/>
    </w:p>
    <w:p>
      <w:pPr>
        <w:pStyle w:val="Style315"/>
        <w:framePr w:wrap="none" w:vAnchor="page" w:hAnchor="page" w:x="1983" w:y="8858"/>
        <w:widowControl w:val="0"/>
        <w:keepNext w:val="0"/>
        <w:keepLines w:val="0"/>
        <w:shd w:val="clear" w:color="auto" w:fill="auto"/>
        <w:bidi w:val="0"/>
        <w:jc w:val="left"/>
        <w:spacing w:before="0" w:after="0" w:line="168" w:lineRule="exact"/>
        <w:ind w:left="0" w:right="0" w:firstLine="0"/>
      </w:pPr>
      <w:bookmarkStart w:id="116" w:name="bookmark116"/>
      <w:r>
        <w:rPr>
          <w:rStyle w:val="CharStyle317"/>
          <w:b/>
          <w:bCs/>
          <w:color w:val="EBEBEB"/>
        </w:rPr>
        <w:t>And, of course, there’s stuff just for you like</w:t>
      </w:r>
      <w:bookmarkEnd w:id="116"/>
    </w:p>
    <w:p>
      <w:pPr>
        <w:pStyle w:val="Style315"/>
        <w:framePr w:w="10714" w:h="575" w:hRule="exact" w:wrap="none" w:vAnchor="page" w:hAnchor="page" w:x="1983" w:y="13460"/>
        <w:widowControl w:val="0"/>
        <w:keepNext w:val="0"/>
        <w:keepLines w:val="0"/>
        <w:shd w:val="clear" w:color="auto" w:fill="auto"/>
        <w:bidi w:val="0"/>
        <w:jc w:val="left"/>
        <w:spacing w:before="0" w:after="0" w:line="257" w:lineRule="exact"/>
        <w:ind w:left="0" w:right="0" w:firstLine="0"/>
      </w:pPr>
      <w:bookmarkStart w:id="117" w:name="bookmark117"/>
      <w:r>
        <w:rPr>
          <w:rStyle w:val="CharStyle317"/>
          <w:b/>
          <w:bCs/>
          <w:color w:val="EBEBEB"/>
        </w:rPr>
        <w:t>And we’re planning even more for 1999, so stay tuned.</w:t>
      </w:r>
      <w:bookmarkEnd w:id="117"/>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79" type="#_x0000_t75" style="position:absolute;margin-left:62.85pt;margin-top:158.55pt;width:578.4pt;height:626.4pt;z-index:-251658720;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227.25pt;margin-top:268.05pt;width:8.65pt;height:19.9pt;z-index:-251658240;mso-position-horizontal-relative:page;mso-position-vertical-relative:page;z-index:-251658719" fillcolor="#361716" stroked="f"/>
        </w:pict>
      </w:r>
      <w:r>
        <w:pict>
          <v:rect style="position:absolute;margin-left:71.5pt;margin-top:500.85pt;width:40.55pt;height:6pt;z-index:-251658240;mso-position-horizontal-relative:page;mso-position-vertical-relative:page;z-index:-251658718" fillcolor="#5A1618" stroked="f"/>
        </w:pict>
      </w:r>
      <w:r>
        <w:pict>
          <v:rect style="position:absolute;margin-left:70.05pt;margin-top:274.8pt;width:38.9pt;height:20.65pt;z-index:-251658240;mso-position-horizontal-relative:page;mso-position-vertical-relative:page;z-index:-251658717" fillcolor="#5A1518" stroked="f"/>
        </w:pict>
      </w:r>
    </w:p>
    <w:p>
      <w:pPr>
        <w:framePr w:wrap="none" w:vAnchor="page" w:hAnchor="page" w:x="2545" w:y="226"/>
        <w:widowControl w:val="0"/>
        <w:rPr>
          <w:sz w:val="2"/>
          <w:szCs w:val="2"/>
        </w:rPr>
      </w:pPr>
      <w:r>
        <w:pict>
          <v:shape id="_x0000_s1080" type="#_x0000_t75" style="width:522pt;height:60pt;">
            <v:imagedata r:id="rId113" r:href="rId114"/>
          </v:shape>
        </w:pic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While hardware designers look towards the</w:t>
        <w:br/>
        <w:t>future in terms of technical inspiration, it</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460" w:right="0" w:firstLine="0"/>
      </w:pPr>
      <w:r>
        <w:rPr>
          <w:lang w:val="en-US" w:eastAsia="en-US" w:bidi="en-US"/>
          <w:w w:val="100"/>
          <w:spacing w:val="0"/>
          <w:color w:val="000000"/>
          <w:position w:val="0"/>
        </w:rPr>
        <w:t>seems that many consumers would</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672" w:right="0" w:firstLine="0"/>
      </w:pPr>
      <w:r>
        <w:rPr>
          <w:lang w:val="en-US" w:eastAsia="en-US" w:bidi="en-US"/>
          <w:w w:val="100"/>
          <w:spacing w:val="0"/>
          <w:color w:val="000000"/>
          <w:position w:val="0"/>
        </w:rPr>
        <w:t>prefer to take a trip back in time.</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849" w:right="0" w:firstLine="0"/>
      </w:pPr>
      <w:r>
        <w:rPr>
          <w:lang w:val="en-US" w:eastAsia="en-US" w:bidi="en-US"/>
          <w:w w:val="100"/>
          <w:spacing w:val="0"/>
          <w:color w:val="000000"/>
          <w:position w:val="0"/>
        </w:rPr>
        <w:t>Modern door hardware has</w:t>
        <w:br/>
        <w:t>obviously become more sturdy in</w:t>
        <w:br/>
        <w:t>structure, but sometimes its</w:t>
        <w:br/>
        <w:t>visual appearance does not</w:t>
        <w:br/>
        <w:t>always meet the needs or tastes</w:t>
        <w:br/>
        <w:t>of homeowners, interior</w:t>
        <w:br/>
        <w:t>designers or even art directors.</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652" w:right="0" w:firstLine="0"/>
      </w:pPr>
      <w:r>
        <w:rPr>
          <w:lang w:val="en-US" w:eastAsia="en-US" w:bidi="en-US"/>
          <w:w w:val="100"/>
          <w:spacing w:val="0"/>
          <w:color w:val="000000"/>
          <w:position w:val="0"/>
        </w:rPr>
        <w:t>With the advent of home restora</w:t>
        <w:t>-</w:t>
        <w:br/>
        <w:t>tion and people’s interests reverting</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446" w:right="0" w:firstLine="0"/>
      </w:pPr>
      <w:r>
        <w:rPr>
          <w:lang w:val="en-US" w:eastAsia="en-US" w:bidi="en-US"/>
          <w:w w:val="100"/>
          <w:spacing w:val="0"/>
          <w:color w:val="000000"/>
          <w:position w:val="0"/>
        </w:rPr>
        <w:t>to the styles of yesteryear, the demand</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for materials that contain both modern</w:t>
        <w:br/>
        <w:t>convenience and a historical semblance is at</w:t>
        <w:br/>
        <w:t>an all time high.</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9" w:right="0" w:firstLine="220"/>
      </w:pPr>
      <w:r>
        <w:rPr>
          <w:lang w:val="en-US" w:eastAsia="en-US" w:bidi="en-US"/>
          <w:w w:val="100"/>
          <w:spacing w:val="0"/>
          <w:color w:val="000000"/>
          <w:position w:val="0"/>
        </w:rPr>
        <w:t>Enter Nostalgic Warehouse, a Texas-based</w:t>
        <w:br/>
        <w:t>company specializing in the reproduction of</w:t>
        <w:br/>
        <w:t>antique doorsets with the necessary adjust</w:t>
        <w:t>-</w:t>
        <w:br/>
        <w:t>ments made to fit on contemporary doors as</w:t>
        <w:br/>
        <w:t>well as on older ones.</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9" w:right="0" w:firstLine="220"/>
      </w:pPr>
      <w:r>
        <w:rPr>
          <w:lang w:val="en-US" w:eastAsia="en-US" w:bidi="en-US"/>
          <w:w w:val="100"/>
          <w:spacing w:val="0"/>
          <w:color w:val="000000"/>
          <w:position w:val="0"/>
        </w:rPr>
        <w:t>The company, located in Garland just</w:t>
        <w:br/>
        <w:t>adjacent to Dallas, has been in business for</w:t>
        <w:br/>
        <w:t>16 years and is the brainchild of president</w:t>
        <w:br/>
        <w:t>Andrea Ridout.</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9" w:right="0" w:firstLine="220"/>
      </w:pPr>
      <w:r>
        <w:rPr>
          <w:lang w:val="en-US" w:eastAsia="en-US" w:bidi="en-US"/>
          <w:w w:val="100"/>
          <w:spacing w:val="0"/>
          <w:color w:val="000000"/>
          <w:position w:val="0"/>
        </w:rPr>
        <w:t>Since her childhood, Ridout has had a</w:t>
        <w:br/>
        <w:t>keen fascination with antique doorware.</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Born in Ohio and raised in Indiana, Ridout</w:t>
        <w:br/>
        <w:t>remembers her family restoring a Victorian</w:t>
        <w:br/>
        <w:t>house, which sparked her fondness for old</w:t>
        <w:br/>
        <w:t>fashioned doorplates and locks.</w:t>
      </w:r>
    </w:p>
    <w:p>
      <w:pPr>
        <w:pStyle w:val="Style6"/>
        <w:framePr w:w="3302" w:h="8220" w:hRule="exact" w:wrap="none" w:vAnchor="page" w:hAnchor="page" w:x="5482" w:y="6003"/>
        <w:widowControl w:val="0"/>
        <w:keepNext w:val="0"/>
        <w:keepLines w:val="0"/>
        <w:shd w:val="clear" w:color="auto" w:fill="auto"/>
        <w:bidi w:val="0"/>
        <w:jc w:val="left"/>
        <w:spacing w:before="0" w:after="0" w:line="240" w:lineRule="exact"/>
        <w:ind w:left="9" w:right="0" w:firstLine="220"/>
      </w:pPr>
      <w:r>
        <w:rPr>
          <w:lang w:val="en-US" w:eastAsia="en-US" w:bidi="en-US"/>
          <w:w w:val="100"/>
          <w:spacing w:val="0"/>
          <w:color w:val="000000"/>
          <w:position w:val="0"/>
        </w:rPr>
        <w:t>“At that time, the knowledge that people</w:t>
        <w:br/>
        <w:t>had about restoring older houses was</w:t>
      </w:r>
    </w:p>
    <w:p>
      <w:pPr>
        <w:pStyle w:val="Style6"/>
        <w:framePr w:w="3298" w:h="8227" w:hRule="exact" w:wrap="none" w:vAnchor="page" w:hAnchor="page" w:x="8967" w:y="59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minimal,” she says. “I’m sure we made a lot of mistakes on that house, but it came out really pretty in the end. It was during this job that I got really into old houses, and fortunately, my interests carried through into my adult years.”</w:t>
      </w:r>
    </w:p>
    <w:p>
      <w:pPr>
        <w:pStyle w:val="Style6"/>
        <w:framePr w:w="3298" w:h="8227" w:hRule="exact" w:wrap="none" w:vAnchor="page" w:hAnchor="page" w:x="8967" w:y="59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Originally she was the driving force behind an antique business named Creations Unlimited where she sold and restored antiques. In the restoration of different articles, she had accumulated an inventory of decorative hardware that would just sit around going unused. With that, she began selling the left over hardware to other antique dealers and a new business was born. She soon put out a mail order catalog and says that within five years, she had amassed 8,000 to 10,000 dealers nationwide as clients.</w:t>
      </w:r>
    </w:p>
    <w:p>
      <w:pPr>
        <w:pStyle w:val="Style6"/>
        <w:framePr w:w="3298" w:h="8227" w:hRule="exact" w:wrap="none" w:vAnchor="page" w:hAnchor="page" w:x="8967" w:y="59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“Nobody was making restoration hardware that could actually be used in new construction,” says Ridout. “Builders were responsive to the products and wanted to see new patterns. In using the older patterns, we would make adjustments like widening the plates and changing the hubs. We standard</w:t>
        <w:softHyphen/>
        <w:t>ized everything, so that any of these doorknobs could work on any of the different plates. At that time, we were dealers for different hardware brands like Kwikset, Schlage, Baldwin and numerous others. Within a year, we were selling our own brand of hardware at a competitive rate with the larger companies.”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81" type="#_x0000_t75" style="position:absolute;margin-left:66.25pt;margin-top:111.35pt;width:576.95pt;height:673.9pt;z-index:-251658716;mso-wrap-distance-left:5pt;mso-wrap-distance-right:5pt;mso-position-horizontal-relative:page;mso-position-vertical-relative:page" wrapcoords="0 0">
            <v:imagedata r:id="rId115" r:href="rId116"/>
            <w10:wrap anchorx="page" anchory="page"/>
          </v:shape>
        </w:pict>
      </w:r>
    </w:p>
    <w:p>
      <w:pPr>
        <w:pStyle w:val="Style6"/>
        <w:framePr w:w="3110" w:h="12072" w:hRule="exact" w:wrap="none" w:vAnchor="page" w:hAnchor="page" w:x="2006" w:y="216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With the retail focus being shifted towards hardware, the outfit was renamed Hardware Plus in 1989, then Nostalgic Warehouse in 1997.</w:t>
      </w:r>
    </w:p>
    <w:p>
      <w:pPr>
        <w:pStyle w:val="Style6"/>
        <w:framePr w:w="3110" w:h="12072" w:hRule="exact" w:wrap="none" w:vAnchor="page" w:hAnchor="page" w:x="2006" w:y="216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Soon, Ridout’s efforts paid off as Nostalgic Warehouse began to accumulate more and more commercial work. Spaghetti Warehouse and numerous other restaurants were utilizing products from the outlet. Soon other ‘theme’ oriented businesses like Disneyland, Disneyworld, and Euro- Disneyland began seeking accessories that looked as if they were constmcted during another period.</w:t>
      </w:r>
    </w:p>
    <w:p>
      <w:pPr>
        <w:pStyle w:val="Style6"/>
        <w:framePr w:w="3110" w:h="12072" w:hRule="exact" w:wrap="none" w:vAnchor="page" w:hAnchor="page" w:x="2006" w:y="216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“When Nostalgic Warehouse was getting off the ground, we further developed our products,” says Ridout. “Generally, commercial work is a lot more demanding than residential work. That’s one of the reasons we added a second set screw on all of the knobs, so that we could get the two set screws going in at a 90 degree angle to make it tighter.</w:t>
      </w:r>
    </w:p>
    <w:p>
      <w:pPr>
        <w:pStyle w:val="Style6"/>
        <w:framePr w:w="3110" w:h="12072" w:hRule="exact" w:wrap="none" w:vAnchor="page" w:hAnchor="page" w:x="2006" w:y="216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“The MGM Theme Park in Las Vegas was one of our earliest clients. We didn’t do the behind the scenes hardware. We did all the decorative set hardware. If you go there, take a look at the pirate ship. The doors on the ship use our hardware as well as the various restaurants within the park.”</w:t>
      </w:r>
    </w:p>
    <w:p>
      <w:pPr>
        <w:pStyle w:val="Style6"/>
        <w:framePr w:w="3110" w:h="12072" w:hRule="exact" w:wrap="none" w:vAnchor="page" w:hAnchor="page" w:x="2006" w:y="216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 xml:space="preserve">Aside from providing hardware to parks, restaurants and casinos, it wasn’t long before Nostalgic Warehouse began making its mark within films. Among the numerous movies that have Nostalgic Warehouse products as part of the set are </w:t>
      </w:r>
      <w:r>
        <w:rPr>
          <w:rStyle w:val="CharStyle92"/>
        </w:rPr>
        <w:t>The Horse Whisperer, Doctor Dolittle</w:t>
      </w:r>
      <w:r>
        <w:rPr>
          <w:lang w:val="en-US" w:eastAsia="en-US" w:bidi="en-US"/>
          <w:w w:val="100"/>
          <w:spacing w:val="0"/>
          <w:color w:val="000000"/>
          <w:position w:val="0"/>
        </w:rPr>
        <w:t xml:space="preserve"> (1998 version), </w:t>
      </w:r>
      <w:r>
        <w:rPr>
          <w:rStyle w:val="CharStyle92"/>
        </w:rPr>
        <w:t>Small Soldiers, Ace Ventura II,</w:t>
      </w:r>
      <w:r>
        <w:rPr>
          <w:lang w:val="en-US" w:eastAsia="en-US" w:bidi="en-US"/>
          <w:w w:val="100"/>
          <w:spacing w:val="0"/>
          <w:color w:val="000000"/>
          <w:position w:val="0"/>
        </w:rPr>
        <w:t xml:space="preserve"> and </w:t>
      </w:r>
      <w:r>
        <w:rPr>
          <w:rStyle w:val="CharStyle92"/>
        </w:rPr>
        <w:t>The Firm.</w:t>
      </w:r>
    </w:p>
    <w:p>
      <w:pPr>
        <w:pStyle w:val="Style6"/>
        <w:framePr w:w="3110" w:h="12072" w:hRule="exact" w:wrap="none" w:vAnchor="page" w:hAnchor="page" w:x="2006" w:y="216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 xml:space="preserve">Television projects that have used Nostalgic Warehouse’s goods are </w:t>
      </w:r>
      <w:r>
        <w:rPr>
          <w:rStyle w:val="CharStyle92"/>
        </w:rPr>
        <w:t>Wishbone, Walker: Texas Ranger,</w:t>
      </w:r>
      <w:r>
        <w:rPr>
          <w:lang w:val="en-US" w:eastAsia="en-US" w:bidi="en-US"/>
          <w:w w:val="100"/>
          <w:spacing w:val="0"/>
          <w:color w:val="000000"/>
          <w:position w:val="0"/>
        </w:rPr>
        <w:t xml:space="preserve"> and </w:t>
      </w:r>
      <w:r>
        <w:rPr>
          <w:rStyle w:val="CharStyle92"/>
        </w:rPr>
        <w:t>Sabrina, the Teenage Witch.</w:t>
      </w:r>
    </w:p>
    <w:p>
      <w:pPr>
        <w:pStyle w:val="Style6"/>
        <w:framePr w:w="3110" w:h="12072" w:hRule="exact" w:wrap="none" w:vAnchor="page" w:hAnchor="page" w:x="2006" w:y="216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 xml:space="preserve">“We tend to do films that are not filmed in Los Angeles,” says Ridout. “That’s why we’ve done a lot of White House oriented films like </w:t>
      </w:r>
      <w:r>
        <w:rPr>
          <w:rStyle w:val="CharStyle92"/>
        </w:rPr>
        <w:t>Air Force One,</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29" w:firstLine="0"/>
      </w:pPr>
      <w:r>
        <w:rPr>
          <w:rStyle w:val="CharStyle92"/>
        </w:rPr>
        <w:t>My Fellow Americans,</w:t>
      </w:r>
      <w:r>
        <w:rPr>
          <w:lang w:val="en-US" w:eastAsia="en-US" w:bidi="en-US"/>
          <w:w w:val="100"/>
          <w:spacing w:val="0"/>
          <w:color w:val="000000"/>
          <w:position w:val="0"/>
        </w:rPr>
        <w:t xml:space="preserve"> and </w:t>
      </w:r>
      <w:r>
        <w:rPr>
          <w:rStyle w:val="CharStyle92"/>
        </w:rPr>
        <w:t>Murder at</w:t>
        <w:br/>
        <w:t>1600.</w:t>
      </w:r>
      <w:r>
        <w:rPr>
          <w:lang w:val="en-US" w:eastAsia="en-US" w:bidi="en-US"/>
          <w:w w:val="100"/>
          <w:spacing w:val="0"/>
          <w:color w:val="000000"/>
          <w:position w:val="0"/>
        </w:rPr>
        <w:t xml:space="preserve"> Those films were all shot in</w:t>
        <w:br/>
        <w:t>Washington DC. When a movie is made</w:t>
        <w:br/>
        <w:t>in LA, say on the sound stage at Warner</w:t>
        <w:br/>
        <w:t>Brothers, there’s already a hardware</w:t>
        <w:br/>
        <w:t>department and a wealth of items for an</w:t>
        <w:br/>
        <w:t>art director to work with. But when a</w:t>
        <w:br/>
        <w:t>movie is made elsewhere, the art director</w:t>
        <w:br/>
        <w:t>doesn’t have time to develop outside</w:t>
        <w:br/>
        <w:t>resources. That’s where we step in.”</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29" w:firstLine="280"/>
      </w:pPr>
      <w:r>
        <w:rPr>
          <w:lang w:val="en-US" w:eastAsia="en-US" w:bidi="en-US"/>
          <w:w w:val="100"/>
          <w:spacing w:val="0"/>
          <w:color w:val="000000"/>
          <w:position w:val="0"/>
        </w:rPr>
        <w:t xml:space="preserve">When the film, </w:t>
      </w:r>
      <w:r>
        <w:rPr>
          <w:rStyle w:val="CharStyle92"/>
        </w:rPr>
        <w:t>Legends of the Fall</w:t>
      </w:r>
      <w:r>
        <w:rPr>
          <w:lang w:val="en-US" w:eastAsia="en-US" w:bidi="en-US"/>
          <w:w w:val="100"/>
          <w:spacing w:val="0"/>
          <w:color w:val="000000"/>
          <w:position w:val="0"/>
        </w:rPr>
        <w:t xml:space="preserve"> was</w:t>
        <w:br/>
        <w:t>being filmed in Canada, specialty</w:t>
        <w:br/>
        <w:t>hardware sources were sparse, so</w:t>
        <w:br/>
        <w:t>Nostalgic Warehouse was called to</w:t>
        <w:br/>
        <w:t>provide the necessary items. Likewise,</w:t>
        <w:br/>
        <w:t xml:space="preserve">when </w:t>
      </w:r>
      <w:r>
        <w:rPr>
          <w:rStyle w:val="CharStyle92"/>
        </w:rPr>
        <w:t>Ace Ventura II</w:t>
      </w:r>
      <w:r>
        <w:rPr>
          <w:lang w:val="en-US" w:eastAsia="en-US" w:bidi="en-US"/>
          <w:w w:val="100"/>
          <w:spacing w:val="0"/>
          <w:color w:val="000000"/>
          <w:position w:val="0"/>
        </w:rPr>
        <w:t xml:space="preserve"> was filmed in Africa,</w:t>
        <w:br/>
        <w:t>Ridout’s company came to the rescue</w:t>
        <w:br/>
        <w:t>when hardware proved to be difficult to</w:t>
        <w:br/>
        <w:t>find.</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29" w:firstLine="280"/>
      </w:pPr>
      <w:r>
        <w:rPr>
          <w:lang w:val="en-US" w:eastAsia="en-US" w:bidi="en-US"/>
          <w:w w:val="100"/>
          <w:spacing w:val="0"/>
          <w:color w:val="000000"/>
          <w:position w:val="0"/>
        </w:rPr>
        <w:t>“Most people watching a movie</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77" w:firstLine="0"/>
      </w:pPr>
      <w:r>
        <w:rPr>
          <w:lang w:val="en-US" w:eastAsia="en-US" w:bidi="en-US"/>
          <w:w w:val="100"/>
          <w:spacing w:val="0"/>
          <w:color w:val="000000"/>
          <w:position w:val="0"/>
        </w:rPr>
        <w:t>would never think about what this</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154" w:firstLine="0"/>
      </w:pPr>
      <w:r>
        <w:rPr>
          <w:lang w:val="en-US" w:eastAsia="en-US" w:bidi="en-US"/>
          <w:w w:val="100"/>
          <w:spacing w:val="0"/>
          <w:color w:val="000000"/>
          <w:position w:val="0"/>
        </w:rPr>
        <w:t>kind of stuff looks like or what period</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269" w:firstLine="0"/>
      </w:pPr>
      <w:r>
        <w:rPr>
          <w:lang w:val="en-US" w:eastAsia="en-US" w:bidi="en-US"/>
          <w:w w:val="100"/>
          <w:spacing w:val="0"/>
          <w:color w:val="000000"/>
          <w:position w:val="0"/>
        </w:rPr>
        <w:t>its from,” she says. “I notice it a lot.</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269" w:firstLine="0"/>
      </w:pPr>
      <w:r>
        <w:rPr>
          <w:lang w:val="en-US" w:eastAsia="en-US" w:bidi="en-US"/>
          <w:w w:val="100"/>
          <w:spacing w:val="0"/>
          <w:color w:val="000000"/>
          <w:position w:val="0"/>
        </w:rPr>
        <w:t xml:space="preserve">For instance, in </w:t>
      </w:r>
      <w:r>
        <w:rPr>
          <w:rStyle w:val="CharStyle92"/>
        </w:rPr>
        <w:t>Titanic,</w:t>
      </w:r>
      <w:r>
        <w:rPr>
          <w:lang w:val="en-US" w:eastAsia="en-US" w:bidi="en-US"/>
          <w:w w:val="100"/>
          <w:spacing w:val="0"/>
          <w:color w:val="000000"/>
          <w:position w:val="0"/>
        </w:rPr>
        <w:t xml:space="preserve"> which we did</w:t>
        <w:br/>
        <w:t>not do, there were minor errors in the</w:t>
        <w:br/>
        <w:t>hardware. We could tell that some of</w:t>
        <w:br/>
        <w:t>the hardware was not entirely correct</w:t>
        <w:br/>
        <w:t>for certain sets.”</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0" w:firstLine="280"/>
      </w:pPr>
      <w:r>
        <w:rPr>
          <w:lang w:val="en-US" w:eastAsia="en-US" w:bidi="en-US"/>
          <w:w w:val="100"/>
          <w:spacing w:val="0"/>
          <w:color w:val="000000"/>
          <w:position w:val="0"/>
        </w:rPr>
        <w:t>Of all the films that Nostalgic Warehouse has contributed to, the Robin Williams comedy-adventure</w:t>
      </w:r>
      <w:r>
        <w:rPr>
          <w:rStyle w:val="CharStyle92"/>
        </w:rPr>
        <w:t xml:space="preserve">,Jumanji </w:t>
      </w:r>
      <w:r>
        <w:rPr>
          <w:lang w:val="en-US" w:eastAsia="en-US" w:bidi="en-US"/>
          <w:w w:val="100"/>
          <w:spacing w:val="0"/>
          <w:color w:val="000000"/>
          <w:position w:val="0"/>
        </w:rPr>
        <w:t>has the most evident examples of Ridout’s handiwork. With its close-up shots of hardware to show how its once shiny brass exterior has aged to a vintage patina.</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0" w:firstLine="280"/>
      </w:pPr>
      <w:r>
        <w:rPr>
          <w:lang w:val="en-US" w:eastAsia="en-US" w:bidi="en-US"/>
          <w:w w:val="100"/>
          <w:spacing w:val="0"/>
          <w:color w:val="000000"/>
          <w:position w:val="0"/>
        </w:rPr>
        <w:t>“This movie could almost be a commercial for Nostalgic Warehouse,” she says. “They didn’t spend that much on hardware as opposed to other films, but in every scene, you can see our hardware.”</w:t>
      </w:r>
    </w:p>
    <w:p>
      <w:pPr>
        <w:pStyle w:val="Style6"/>
        <w:framePr w:w="3053" w:h="12069" w:hRule="exact" w:wrap="none" w:vAnchor="page" w:hAnchor="page" w:x="5203" w:y="2170"/>
        <w:widowControl w:val="0"/>
        <w:keepNext w:val="0"/>
        <w:keepLines w:val="0"/>
        <w:shd w:val="clear" w:color="auto" w:fill="auto"/>
        <w:bidi w:val="0"/>
        <w:jc w:val="both"/>
        <w:spacing w:before="0" w:after="0" w:line="240" w:lineRule="exact"/>
        <w:ind w:left="0" w:right="0" w:firstLine="280"/>
      </w:pPr>
      <w:r>
        <w:rPr>
          <w:lang w:val="en-US" w:eastAsia="en-US" w:bidi="en-US"/>
          <w:w w:val="100"/>
          <w:spacing w:val="0"/>
          <w:color w:val="000000"/>
          <w:position w:val="0"/>
        </w:rPr>
        <w:t>Things are certainly looking bright for Ridout and Nostalgic Warehouse. As long as they can preserve the look of the past, more and more clients seem to be in their future. Still, Ridout feels that there are still enhancements to be made on their products. With that, customer feedback is an essential element in</w:t>
      </w:r>
    </w:p>
    <w:p>
      <w:pPr>
        <w:pStyle w:val="Style6"/>
        <w:framePr w:w="3062" w:h="3903" w:hRule="exact" w:wrap="none" w:vAnchor="page" w:hAnchor="page" w:x="8390" w:y="2177"/>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making the necessary modifications and</w:t>
        <w:br/>
        <w:t>ensuring long term success.</w:t>
      </w:r>
    </w:p>
    <w:p>
      <w:pPr>
        <w:pStyle w:val="Style6"/>
        <w:framePr w:w="3062" w:h="3903" w:hRule="exact" w:wrap="none" w:vAnchor="page" w:hAnchor="page" w:x="8390" w:y="2177"/>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“We’re working on bringing out some</w:t>
        <w:br/>
        <w:t>new patterns and also making our</w:t>
        <w:br/>
        <w:t>products easier to install,” she says.</w:t>
        <w:br/>
        <w:t>“We’re constantly improving it from its</w:t>
        <w:br/>
        <w:t>original antique design and our</w:t>
        <w:br/>
        <w:t>customers give us feedback on changing</w:t>
        <w:br/>
        <w:t>little things. You know, like switching to</w:t>
        <w:br/>
        <w:t>Phillips-head screws. As we have</w:t>
      </w:r>
    </w:p>
    <w:p>
      <w:pPr>
        <w:pStyle w:val="Style6"/>
        <w:framePr w:w="3062" w:h="3903" w:hRule="exact" w:wrap="none" w:vAnchor="page" w:hAnchor="page" w:x="8390" w:y="21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marketed the product, we’ve</w:t>
        <w:br/>
        <w:t>received more and</w:t>
      </w:r>
    </w:p>
    <w:p>
      <w:pPr>
        <w:pStyle w:val="Style6"/>
        <w:framePr w:w="3062" w:h="3903" w:hRule="exact" w:wrap="none" w:vAnchor="page" w:hAnchor="page" w:x="8390" w:y="21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more responses,</w:t>
        <w:br/>
        <w:t>which allows</w:t>
        <w:br/>
        <w:t>us to keep</w:t>
        <w:br/>
        <w:t>making it better.”</w:t>
      </w:r>
    </w:p>
    <w:p>
      <w:pPr>
        <w:pStyle w:val="Style6"/>
        <w:framePr w:w="3062" w:h="3164" w:hRule="exact" w:wrap="none" w:vAnchor="page" w:hAnchor="page" w:x="8390" w:y="9634"/>
        <w:widowControl w:val="0"/>
        <w:keepNext w:val="0"/>
        <w:keepLines w:val="0"/>
        <w:shd w:val="clear" w:color="auto" w:fill="auto"/>
        <w:bidi w:val="0"/>
        <w:jc w:val="left"/>
        <w:spacing w:before="0" w:after="0" w:line="238" w:lineRule="exact"/>
        <w:ind w:left="19" w:right="1780" w:firstLine="280"/>
      </w:pPr>
      <w:r>
        <w:rPr>
          <w:lang w:val="en-US" w:eastAsia="en-US" w:bidi="en-US"/>
          <w:w w:val="100"/>
          <w:spacing w:val="0"/>
          <w:color w:val="000000"/>
          <w:position w:val="0"/>
        </w:rPr>
        <w:t>Anyone</w:t>
        <w:br/>
        <w:t>interested in</w:t>
        <w:br/>
        <w:t>learning more</w:t>
        <w:br/>
        <w:t>about Nostalgic</w:t>
        <w:br/>
        <w:t>Warehouse’s line</w:t>
        <w:br/>
        <w:t>of products can</w:t>
        <w:br/>
        <w:t>contact the</w:t>
        <w:br/>
        <w:t>company at:</w:t>
      </w:r>
    </w:p>
    <w:p>
      <w:pPr>
        <w:pStyle w:val="Style6"/>
        <w:framePr w:w="3062" w:h="3164" w:hRule="exact" w:wrap="none" w:vAnchor="page" w:hAnchor="page" w:x="8390" w:y="9634"/>
        <w:widowControl w:val="0"/>
        <w:keepNext w:val="0"/>
        <w:keepLines w:val="0"/>
        <w:shd w:val="clear" w:color="auto" w:fill="auto"/>
        <w:bidi w:val="0"/>
        <w:jc w:val="both"/>
        <w:spacing w:before="0" w:after="0" w:line="238" w:lineRule="exact"/>
        <w:ind w:left="19" w:right="1560" w:firstLine="0"/>
      </w:pPr>
      <w:r>
        <w:rPr>
          <w:lang w:val="en-US" w:eastAsia="en-US" w:bidi="en-US"/>
          <w:w w:val="100"/>
          <w:spacing w:val="0"/>
          <w:color w:val="000000"/>
          <w:position w:val="0"/>
        </w:rPr>
        <w:t>701 Kingsley Road</w:t>
        <w:br/>
        <w:t>Garland, TX 75041</w:t>
        <w:br/>
        <w:t>(800) 522-7336, or</w:t>
        <w:br/>
        <w:t>www. nostalgicware</w:t>
        <w:br/>
        <w:t>house.com</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82" type="#_x0000_t75" style="position:absolute;margin-left:352pt;margin-top:10.65pt;width:296.15pt;height:774.7pt;z-index:-251658715;mso-wrap-distance-left:5pt;mso-wrap-distance-right:5pt;mso-position-horizontal-relative:page;mso-position-vertical-relative:page" wrapcoords="0 0">
            <v:imagedata r:id="rId117" r:href="rId118"/>
            <w10:wrap anchorx="page" anchory="page"/>
          </v:shape>
        </w:pict>
      </w:r>
    </w:p>
    <w:p>
      <w:pPr>
        <w:framePr w:wrap="none" w:vAnchor="page" w:hAnchor="page" w:x="1112" w:y="190"/>
        <w:widowControl w:val="0"/>
        <w:rPr>
          <w:sz w:val="2"/>
          <w:szCs w:val="2"/>
        </w:rPr>
      </w:pPr>
      <w:r>
        <w:pict>
          <v:shape id="_x0000_s1083" type="#_x0000_t75" style="width:587pt;height:401pt;">
            <v:imagedata r:id="rId119" r:href="rId120"/>
          </v:shape>
        </w:pict>
      </w:r>
    </w:p>
    <w:p>
      <w:pPr>
        <w:pStyle w:val="Style6"/>
        <w:framePr w:w="5342" w:h="6847" w:hRule="exact" w:wrap="none" w:vAnchor="page" w:hAnchor="page" w:x="1424" w:y="8167"/>
        <w:widowControl w:val="0"/>
        <w:keepNext w:val="0"/>
        <w:keepLines w:val="0"/>
        <w:shd w:val="clear" w:color="auto" w:fill="DDDBD9"/>
        <w:bidi w:val="0"/>
        <w:jc w:val="left"/>
        <w:spacing w:before="0" w:after="0" w:line="283" w:lineRule="exact"/>
        <w:ind w:left="360" w:right="0" w:firstLine="200"/>
      </w:pPr>
      <w:r>
        <w:rPr>
          <w:lang w:val="en-US" w:eastAsia="en-US" w:bidi="en-US"/>
          <w:w w:val="100"/>
          <w:spacing w:val="0"/>
          <w:color w:val="000000"/>
          <w:position w:val="0"/>
        </w:rPr>
        <w:t xml:space="preserve">Image Vault, LLC of New Albany, Ind. has brought to the industry a complete line of digital video recorders. These are the first affordable plug and play replacements for analog tape recorders. They have four models available, two with four camera inputs in 72 or </w:t>
      </w:r>
      <w:r>
        <w:rPr>
          <w:rStyle w:val="CharStyle92"/>
        </w:rPr>
        <w:t xml:space="preserve">144 </w:t>
      </w:r>
      <w:r>
        <w:rPr>
          <w:lang w:val="en-US" w:eastAsia="en-US" w:bidi="en-US"/>
          <w:w w:val="100"/>
          <w:spacing w:val="0"/>
          <w:color w:val="000000"/>
          <w:position w:val="0"/>
        </w:rPr>
        <w:t>hour storage at one frame per second and two with eight camera inputs in 72 or 144 hour storage,</w:t>
      </w:r>
    </w:p>
    <w:p>
      <w:pPr>
        <w:pStyle w:val="Style6"/>
        <w:framePr w:w="5342" w:h="6847" w:hRule="exact" w:wrap="none" w:vAnchor="page" w:hAnchor="page" w:x="1424" w:y="8167"/>
        <w:widowControl w:val="0"/>
        <w:keepNext w:val="0"/>
        <w:keepLines w:val="0"/>
        <w:shd w:val="clear" w:color="auto" w:fill="DDDBD9"/>
        <w:bidi w:val="0"/>
        <w:jc w:val="left"/>
        <w:spacing w:before="0" w:after="0" w:line="283" w:lineRule="exact"/>
        <w:ind w:left="360" w:right="0" w:firstLine="200"/>
      </w:pPr>
      <w:r>
        <w:rPr>
          <w:lang w:val="en-US" w:eastAsia="en-US" w:bidi="en-US"/>
          <w:w w:val="100"/>
          <w:spacing w:val="0"/>
          <w:color w:val="000000"/>
          <w:position w:val="0"/>
        </w:rPr>
        <w:t>Each model has a Pentium MMX Processor, one monitor output,</w:t>
      </w:r>
    </w:p>
    <w:p>
      <w:pPr>
        <w:pStyle w:val="Style6"/>
        <w:framePr w:w="5342" w:h="6847" w:hRule="exact" w:wrap="none" w:vAnchor="page" w:hAnchor="page" w:x="1424" w:y="8167"/>
        <w:widowControl w:val="0"/>
        <w:keepNext w:val="0"/>
        <w:keepLines w:val="0"/>
        <w:shd w:val="clear" w:color="auto" w:fill="DDDBD9"/>
        <w:bidi w:val="0"/>
        <w:jc w:val="left"/>
        <w:spacing w:before="0" w:after="0" w:line="283" w:lineRule="exact"/>
        <w:ind w:left="360" w:right="0" w:firstLine="0"/>
      </w:pPr>
      <w:r>
        <w:rPr>
          <w:lang w:val="en-US" w:eastAsia="en-US" w:bidi="en-US"/>
          <w:w w:val="100"/>
          <w:spacing w:val="0"/>
          <w:color w:val="000000"/>
          <w:position w:val="0"/>
        </w:rPr>
        <w:t>4 gb or 8 gb hard drives, a 33.6K Modem, an Iomega internal “IDG” 100 mb Zip Drive and four alarm inputs. These units come with a software package that provides 72 to 144 hour storage at one frame per second, the ability to record up to four frames per second- utilizing either color or B&amp;W cameras—and allows for “on the fly” detection of cameras at installation.</w:t>
      </w:r>
    </w:p>
    <w:p>
      <w:pPr>
        <w:pStyle w:val="Style6"/>
        <w:framePr w:w="5342" w:h="6847" w:hRule="exact" w:wrap="none" w:vAnchor="page" w:hAnchor="page" w:x="1424" w:y="8167"/>
        <w:widowControl w:val="0"/>
        <w:keepNext w:val="0"/>
        <w:keepLines w:val="0"/>
        <w:shd w:val="clear" w:color="auto" w:fill="DDDBD9"/>
        <w:bidi w:val="0"/>
        <w:jc w:val="left"/>
        <w:spacing w:before="0" w:after="0" w:line="283" w:lineRule="exact"/>
        <w:ind w:left="360" w:right="0" w:firstLine="200"/>
      </w:pPr>
      <w:r>
        <w:rPr>
          <w:lang w:val="en-US" w:eastAsia="en-US" w:bidi="en-US"/>
          <w:w w:val="100"/>
          <w:spacing w:val="0"/>
          <w:color w:val="000000"/>
          <w:position w:val="0"/>
        </w:rPr>
        <w:t>With this software package you can “dial up” a remote site with the modem on your computer, then browse and download images remotely. I found the quality of the digital images that were received of excellent quality and easily identifiable. Once connected with the remote site, you are presented with a screen where you may choose any one of four or eight cameras (depending on the model), view the scene you have chosen “live” or you may request a specific previous time frame to view. While viewing, you can elect to download this date to your remote computer for later viewing.</w:t>
      </w:r>
    </w:p>
    <w:p>
      <w:pPr>
        <w:pStyle w:val="Style6"/>
        <w:framePr w:w="5342" w:h="6847" w:hRule="exact" w:wrap="none" w:vAnchor="page" w:hAnchor="page" w:x="1424" w:y="8167"/>
        <w:widowControl w:val="0"/>
        <w:keepNext w:val="0"/>
        <w:keepLines w:val="0"/>
        <w:shd w:val="clear" w:color="auto" w:fill="DDDBD9"/>
        <w:bidi w:val="0"/>
        <w:jc w:val="left"/>
        <w:spacing w:before="0" w:after="0" w:line="283" w:lineRule="exact"/>
        <w:ind w:left="360" w:right="0" w:firstLine="200"/>
      </w:pPr>
      <w:r>
        <w:rPr>
          <w:lang w:val="en-US" w:eastAsia="en-US" w:bidi="en-US"/>
          <w:w w:val="100"/>
          <w:spacing w:val="0"/>
          <w:color w:val="000000"/>
          <w:position w:val="0"/>
        </w:rPr>
        <w:t>With the Iomega internal “IDE” 100 mb Zip Drive you are able to save data for future reference either on site, on a remote computer</w:t>
      </w:r>
    </w:p>
    <w:p>
      <w:pPr>
        <w:pStyle w:val="Style59"/>
        <w:framePr w:w="5342" w:h="365" w:hRule="exact" w:wrap="none" w:vAnchor="page" w:hAnchor="page" w:x="1424" w:y="15094"/>
        <w:tabs>
          <w:tab w:leader="none" w:pos="1836" w:val="left"/>
        </w:tabs>
        <w:widowControl w:val="0"/>
        <w:keepNext w:val="0"/>
        <w:keepLines w:val="0"/>
        <w:shd w:val="clear" w:color="auto" w:fill="DDDBD9"/>
        <w:bidi w:val="0"/>
        <w:jc w:val="both"/>
        <w:spacing w:before="0" w:after="0" w:line="232" w:lineRule="exact"/>
        <w:ind w:left="0" w:right="0" w:firstLine="0"/>
      </w:pPr>
      <w:r>
        <w:rPr>
          <w:rStyle w:val="CharStyle273"/>
        </w:rPr>
        <w:t xml:space="preserve">.1 </w:t>
      </w:r>
      <w:r>
        <w:rPr>
          <w:rStyle w:val="CharStyle272"/>
        </w:rPr>
        <w:t>Keynotes</w:t>
      </w:r>
      <w:r>
        <w:rPr>
          <w:rStyle w:val="CharStyle273"/>
        </w:rPr>
        <w:tab/>
      </w:r>
      <w:r>
        <w:rPr>
          <w:lang w:val="en-US" w:eastAsia="en-US" w:bidi="en-US"/>
          <w:w w:val="100"/>
          <w:spacing w:val="0"/>
          <w:color w:val="000000"/>
          <w:position w:val="0"/>
        </w:rPr>
        <w:t>December 1998</w:t>
      </w:r>
    </w:p>
    <w:p>
      <w:pPr>
        <w:pStyle w:val="Style6"/>
        <w:framePr w:w="5050" w:h="6883" w:hRule="exact" w:wrap="none" w:vAnchor="page" w:hAnchor="page" w:x="6978" w:y="8170"/>
        <w:widowControl w:val="0"/>
        <w:keepNext w:val="0"/>
        <w:keepLines w:val="0"/>
        <w:shd w:val="clear" w:color="auto" w:fill="DDDBD9"/>
        <w:bidi w:val="0"/>
        <w:jc w:val="left"/>
        <w:spacing w:before="0" w:after="0" w:line="283" w:lineRule="exact"/>
        <w:ind w:left="0" w:right="0" w:firstLine="0"/>
      </w:pPr>
      <w:r>
        <w:rPr>
          <w:lang w:val="en-US" w:eastAsia="en-US" w:bidi="en-US"/>
          <w:w w:val="100"/>
          <w:spacing w:val="0"/>
          <w:color w:val="000000"/>
          <w:position w:val="0"/>
        </w:rPr>
        <w:t>or on zip cartridges. The greatest advantage to this type of recorder is the ease with which you may access the data both remotely and on site, store the data for future reference, and manage the data remotely. The amount of data that is stored is more than adequate for all video surveillance purposes. When the maximum number of frames is achieved, the oldest frame is dropped from the hard drive and the newest frame is added so you have a constant 72 or 144 hour record of activity on four or eight cameras.</w:t>
      </w:r>
    </w:p>
    <w:p>
      <w:pPr>
        <w:pStyle w:val="Style6"/>
        <w:framePr w:w="5050" w:h="6883" w:hRule="exact" w:wrap="none" w:vAnchor="page" w:hAnchor="page" w:x="6978" w:y="8170"/>
        <w:widowControl w:val="0"/>
        <w:keepNext w:val="0"/>
        <w:keepLines w:val="0"/>
        <w:shd w:val="clear" w:color="auto" w:fill="DDDBD9"/>
        <w:bidi w:val="0"/>
        <w:jc w:val="left"/>
        <w:spacing w:before="0" w:after="0" w:line="283" w:lineRule="exact"/>
        <w:ind w:left="0" w:right="0" w:firstLine="240"/>
      </w:pPr>
      <w:r>
        <w:rPr>
          <w:lang w:val="en-US" w:eastAsia="en-US" w:bidi="en-US"/>
          <w:w w:val="100"/>
          <w:spacing w:val="0"/>
          <w:color w:val="000000"/>
          <w:position w:val="0"/>
        </w:rPr>
        <w:t>The provided software appears to be excellent and allows easy “Catalog” look-up-all images available at “all” times, date and time recording with every image, saving of images individually in a BMP format, and printing. It allows recording up to 40 seconds before an alarm event and control of when to store on the hard drive. You may save images to the removable zip disk for off-site viewing or as evidence. There is multi-level password protection and you may edit parameters on-site or remotely.</w:t>
      </w:r>
    </w:p>
    <w:p>
      <w:pPr>
        <w:pStyle w:val="Style6"/>
        <w:framePr w:w="5050" w:h="6883" w:hRule="exact" w:wrap="none" w:vAnchor="page" w:hAnchor="page" w:x="6978" w:y="8170"/>
        <w:widowControl w:val="0"/>
        <w:keepNext w:val="0"/>
        <w:keepLines w:val="0"/>
        <w:shd w:val="clear" w:color="auto" w:fill="DDDBD9"/>
        <w:bidi w:val="0"/>
        <w:jc w:val="left"/>
        <w:spacing w:before="0" w:after="0" w:line="283" w:lineRule="exact"/>
        <w:ind w:left="0" w:right="0" w:firstLine="240"/>
      </w:pPr>
      <w:r>
        <w:rPr>
          <w:lang w:val="en-US" w:eastAsia="en-US" w:bidi="en-US"/>
          <w:w w:val="100"/>
          <w:spacing w:val="0"/>
          <w:color w:val="000000"/>
          <w:position w:val="0"/>
        </w:rPr>
        <w:t>The “Image Vault” provides an excellent audit trail for security tracking with constant image quality. No external multiplexer is needed and all equipment is Year 2000 compliant. The complete unit is 17" deep, 16 3/4" wide, 6" high and weighs in at 35 lbs., about the size and weight of a standard desk model CPU. Units come with all necessary cables and an operations manual.</w:t>
      </w:r>
    </w:p>
    <w:p>
      <w:pPr>
        <w:pStyle w:val="Style6"/>
        <w:framePr w:w="5050" w:h="6883" w:hRule="exact" w:wrap="none" w:vAnchor="page" w:hAnchor="page" w:x="6978" w:y="8170"/>
        <w:widowControl w:val="0"/>
        <w:keepNext w:val="0"/>
        <w:keepLines w:val="0"/>
        <w:shd w:val="clear" w:color="auto" w:fill="DDDBD9"/>
        <w:bidi w:val="0"/>
        <w:jc w:val="left"/>
        <w:spacing w:before="0" w:after="0" w:line="283" w:lineRule="exact"/>
        <w:ind w:left="0" w:right="0" w:firstLine="240"/>
      </w:pPr>
      <w:r>
        <w:rPr>
          <w:lang w:val="en-US" w:eastAsia="en-US" w:bidi="en-US"/>
          <w:w w:val="100"/>
          <w:spacing w:val="0"/>
          <w:color w:val="000000"/>
          <w:position w:val="0"/>
        </w:rPr>
        <w:t>The only caution that I have with digital equipment is that at the present time it is unsure if the Courts will accept digital images as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355.25pt;margin-top:29.7pt;width:244.55pt;height:354.5pt;z-index:-251658240;mso-position-horizontal-relative:page;mso-position-vertical-relative:page;z-index:-251658714" fillcolor="#E9E8E4" stroked="f"/>
        </w:pict>
      </w:r>
    </w:p>
    <w:p>
      <w:pPr>
        <w:pStyle w:val="Style6"/>
        <w:framePr w:w="4877" w:h="6317" w:hRule="exact" w:wrap="none" w:vAnchor="page" w:hAnchor="page" w:x="1812" w:y="8164"/>
        <w:widowControl w:val="0"/>
        <w:keepNext w:val="0"/>
        <w:keepLines w:val="0"/>
        <w:shd w:val="clear" w:color="auto" w:fill="DDDBD9"/>
        <w:bidi w:val="0"/>
        <w:jc w:val="left"/>
        <w:spacing w:before="0" w:after="0" w:line="283" w:lineRule="exact"/>
        <w:ind w:left="0" w:right="0" w:firstLine="0"/>
      </w:pPr>
      <w:r>
        <w:rPr>
          <w:lang w:val="en-US" w:eastAsia="en-US" w:bidi="en-US"/>
          <w:w w:val="100"/>
          <w:spacing w:val="0"/>
          <w:color w:val="000000"/>
          <w:position w:val="0"/>
        </w:rPr>
        <w:t>evidence in criminal and civil cases. This is due to the fact that these images can be “enhanced” within the computer, and therefore can be changed or improved from the original. Much depends on the ability of the operator to testify that the image presented in court is a true representation of the actual scene at the time of the incident, and the court acceptance of this testimony. I am sure as more and more similar equipment appears on the market, these will be accepted by the courts as they will provide an excellent evidence of what has actually occurred at a particular scene at a given time and date.</w:t>
      </w:r>
    </w:p>
    <w:p>
      <w:pPr>
        <w:pStyle w:val="Style6"/>
        <w:framePr w:w="4877" w:h="6317" w:hRule="exact" w:wrap="none" w:vAnchor="page" w:hAnchor="page" w:x="1812" w:y="8164"/>
        <w:widowControl w:val="0"/>
        <w:keepNext w:val="0"/>
        <w:keepLines w:val="0"/>
        <w:shd w:val="clear" w:color="auto" w:fill="DDDBD9"/>
        <w:bidi w:val="0"/>
        <w:jc w:val="left"/>
        <w:spacing w:before="0" w:after="0" w:line="283" w:lineRule="exact"/>
        <w:ind w:left="0" w:right="0" w:firstLine="240"/>
      </w:pPr>
      <w:r>
        <w:rPr>
          <w:lang w:val="en-US" w:eastAsia="en-US" w:bidi="en-US"/>
          <w:w w:val="100"/>
          <w:spacing w:val="0"/>
          <w:color w:val="000000"/>
          <w:position w:val="0"/>
        </w:rPr>
        <w:t>Overall, this product appears to have an excellent future with a price that is readily affordable to the end user. The cost is little more than a quality VCR and Multiplexer, yet allows for off-site or remote viewing and management of data. In order to utilize this equipment to the fullest extent, one must have a minimum 486/66 mhz computer, 1 mb of Video Ram (preferable 2 mb), 3.5"</w:t>
      </w:r>
    </w:p>
    <w:p>
      <w:pPr>
        <w:pStyle w:val="Style6"/>
        <w:framePr w:w="4877" w:h="6317" w:hRule="exact" w:wrap="none" w:vAnchor="page" w:hAnchor="page" w:x="1812" w:y="8164"/>
        <w:widowControl w:val="0"/>
        <w:keepNext w:val="0"/>
        <w:keepLines w:val="0"/>
        <w:shd w:val="clear" w:color="auto" w:fill="DDDBD9"/>
        <w:bidi w:val="0"/>
        <w:jc w:val="left"/>
        <w:spacing w:before="0" w:after="0" w:line="283" w:lineRule="exact"/>
        <w:ind w:left="0" w:right="0" w:firstLine="0"/>
      </w:pPr>
      <w:r>
        <w:rPr>
          <w:lang w:val="en-US" w:eastAsia="en-US" w:bidi="en-US"/>
          <w:w w:val="100"/>
          <w:spacing w:val="0"/>
          <w:color w:val="000000"/>
          <w:position w:val="0"/>
        </w:rPr>
        <w:t>Diskette Drive, a Modem and a 9-pin serial port.</w:t>
      </w:r>
    </w:p>
    <w:p>
      <w:pPr>
        <w:pStyle w:val="Style6"/>
        <w:framePr w:w="4877" w:h="6317" w:hRule="exact" w:wrap="none" w:vAnchor="page" w:hAnchor="page" w:x="1812" w:y="8164"/>
        <w:widowControl w:val="0"/>
        <w:keepNext w:val="0"/>
        <w:keepLines w:val="0"/>
        <w:shd w:val="clear" w:color="auto" w:fill="DDDBD9"/>
        <w:bidi w:val="0"/>
        <w:jc w:val="left"/>
        <w:spacing w:before="0" w:after="0" w:line="283" w:lineRule="exact"/>
        <w:ind w:left="0" w:right="0" w:firstLine="240"/>
      </w:pPr>
      <w:r>
        <w:rPr>
          <w:lang w:val="en-US" w:eastAsia="en-US" w:bidi="en-US"/>
          <w:w w:val="100"/>
          <w:spacing w:val="0"/>
          <w:color w:val="000000"/>
          <w:position w:val="0"/>
        </w:rPr>
        <w:t xml:space="preserve">For complete details on this product you can contact Robert Veenstra, national sales manager, Image Vault LLC, 101 Security Parkway, New Albany, IN 47150-0559. He may be contacted by phone at (888) 462-4382; Fax at (812) 948-0437; or email at </w:t>
      </w:r>
      <w:r>
        <w:fldChar w:fldCharType="begin"/>
      </w:r>
      <w:r>
        <w:rPr/>
        <w:instrText> HYPERLINK "mailto:bveenstra@image-vault.com" </w:instrText>
      </w:r>
      <w:r>
        <w:fldChar w:fldCharType="separate"/>
      </w:r>
      <w:r>
        <w:rPr>
          <w:lang w:val="en-US" w:eastAsia="en-US" w:bidi="en-US"/>
          <w:w w:val="100"/>
          <w:spacing w:val="0"/>
          <w:color w:val="000000"/>
          <w:position w:val="0"/>
        </w:rPr>
        <w:t>bveenstra@image-vault.com</w:t>
      </w:r>
      <w:r>
        <w:fldChar w:fldCharType="end"/>
      </w:r>
      <w:r>
        <w:rPr>
          <w:lang w:val="en-US" w:eastAsia="en-US" w:bidi="en-US"/>
          <w:w w:val="100"/>
          <w:spacing w:val="0"/>
          <w:color w:val="000000"/>
          <w:position w:val="0"/>
        </w:rPr>
        <w:t>.</w:t>
      </w:r>
    </w:p>
    <w:p>
      <w:pPr>
        <w:pStyle w:val="Style319"/>
        <w:framePr w:w="4742" w:h="779" w:hRule="exact" w:wrap="none" w:vAnchor="page" w:hAnchor="page" w:x="7221" w:y="928"/>
        <w:widowControl w:val="0"/>
        <w:keepNext w:val="0"/>
        <w:keepLines w:val="0"/>
        <w:shd w:val="clear" w:color="auto" w:fill="auto"/>
        <w:bidi w:val="0"/>
        <w:spacing w:before="0" w:after="0"/>
        <w:ind w:left="100" w:right="0" w:firstLine="0"/>
      </w:pPr>
      <w:r>
        <w:rPr>
          <w:lang w:val="en-US" w:eastAsia="en-US" w:bidi="en-US"/>
          <w:w w:val="100"/>
          <w:spacing w:val="0"/>
          <w:color w:val="000000"/>
          <w:position w:val="0"/>
        </w:rPr>
        <w:t>INTERCHANGEABLE</w:t>
        <w:br/>
        <w:t>COREPRODUCTS</w:t>
      </w:r>
    </w:p>
    <w:p>
      <w:pPr>
        <w:pStyle w:val="Style321"/>
        <w:framePr w:w="4742" w:h="1591" w:hRule="exact" w:wrap="none" w:vAnchor="page" w:hAnchor="page" w:x="7221" w:y="1720"/>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Interchangeable</w:t>
      </w:r>
    </w:p>
    <w:p>
      <w:pPr>
        <w:pStyle w:val="Style321"/>
        <w:framePr w:w="4742" w:h="1591" w:hRule="exact" w:wrap="none" w:vAnchor="page" w:hAnchor="page" w:x="7221" w:y="1720"/>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with:</w:t>
      </w:r>
    </w:p>
    <w:p>
      <w:pPr>
        <w:pStyle w:val="Style321"/>
        <w:framePr w:w="4742" w:h="1591" w:hRule="exact" w:wrap="none" w:vAnchor="page" w:hAnchor="page" w:x="7221" w:y="1720"/>
        <w:widowControl w:val="0"/>
        <w:keepNext w:val="0"/>
        <w:keepLines w:val="0"/>
        <w:shd w:val="clear" w:color="auto" w:fill="auto"/>
        <w:bidi w:val="0"/>
        <w:jc w:val="left"/>
        <w:spacing w:before="0" w:after="0" w:line="300" w:lineRule="exact"/>
        <w:ind w:left="280" w:right="2940" w:firstLine="0"/>
      </w:pPr>
      <w:r>
        <w:rPr>
          <w:lang w:val="en-US" w:eastAsia="en-US" w:bidi="en-US"/>
          <w:w w:val="100"/>
          <w:spacing w:val="0"/>
          <w:color w:val="000000"/>
          <w:position w:val="0"/>
        </w:rPr>
        <w:t>•BEST • ARROW •FALCON &gt;</w:t>
      </w:r>
    </w:p>
    <w:p>
      <w:pPr>
        <w:pStyle w:val="Style323"/>
        <w:framePr w:w="2150" w:h="832" w:hRule="exact" w:wrap="none" w:vAnchor="page" w:hAnchor="page" w:x="7476" w:y="6081"/>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Quality • Price Delivery</w:t>
      </w:r>
    </w:p>
    <w:p>
      <w:pPr>
        <w:pStyle w:val="Style6"/>
        <w:framePr w:w="2150" w:h="832" w:hRule="exact" w:wrap="none" w:vAnchor="page" w:hAnchor="page" w:x="7476" w:y="6081"/>
        <w:widowControl w:val="0"/>
        <w:keepNext w:val="0"/>
        <w:keepLines w:val="0"/>
        <w:shd w:val="clear" w:color="auto" w:fill="auto"/>
        <w:bidi w:val="0"/>
        <w:jc w:val="both"/>
        <w:spacing w:before="0" w:after="0" w:line="248" w:lineRule="exact"/>
        <w:ind w:left="0" w:right="0" w:firstLine="0"/>
      </w:pPr>
      <w:r>
        <w:rPr>
          <w:lang w:val="en-US" w:eastAsia="en-US" w:bidi="en-US"/>
          <w:w w:val="100"/>
          <w:spacing w:val="0"/>
          <w:color w:val="000000"/>
          <w:position w:val="0"/>
        </w:rPr>
        <w:t>That's what KSP is all about!</w:t>
      </w:r>
    </w:p>
    <w:p>
      <w:pPr>
        <w:pStyle w:val="Style325"/>
        <w:framePr w:w="4742" w:h="540" w:hRule="exact" w:wrap="none" w:vAnchor="page" w:hAnchor="page" w:x="7221" w:y="6163"/>
        <w:widowControl w:val="0"/>
        <w:keepNext w:val="0"/>
        <w:keepLines w:val="0"/>
        <w:shd w:val="clear" w:color="auto" w:fill="auto"/>
        <w:bidi w:val="0"/>
        <w:spacing w:before="0" w:after="0"/>
        <w:ind w:left="2592" w:right="24" w:firstLine="0"/>
      </w:pPr>
      <w:r>
        <w:rPr>
          <w:lang w:val="en-US" w:eastAsia="en-US" w:bidi="en-US"/>
          <w:w w:val="100"/>
          <w:spacing w:val="0"/>
          <w:color w:val="000000"/>
          <w:position w:val="0"/>
        </w:rPr>
        <w:t>KILLEEN SECURITY</w:t>
        <w:br/>
        <w:t>PRODUCTS</w:t>
      </w:r>
    </w:p>
    <w:p>
      <w:pPr>
        <w:pStyle w:val="Style327"/>
        <w:framePr w:w="2203" w:h="381" w:hRule="exact" w:wrap="none" w:vAnchor="page" w:hAnchor="page" w:x="7442" w:y="70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329"/>
          <w:b/>
          <w:bCs/>
          <w:i w:val="0"/>
          <w:iCs w:val="0"/>
        </w:rPr>
        <w:t>.</w:t>
      </w:r>
    </w:p>
    <w:p>
      <w:pPr>
        <w:pStyle w:val="Style330"/>
        <w:framePr w:w="4742" w:h="864" w:hRule="exact" w:wrap="none" w:vAnchor="page" w:hAnchor="page" w:x="7221" w:y="6716"/>
        <w:widowControl w:val="0"/>
        <w:keepNext w:val="0"/>
        <w:keepLines w:val="0"/>
        <w:shd w:val="clear" w:color="auto" w:fill="auto"/>
        <w:bidi w:val="0"/>
        <w:jc w:val="left"/>
        <w:spacing w:before="0" w:after="0"/>
        <w:ind w:left="2553" w:right="0"/>
      </w:pPr>
      <w:r>
        <w:rPr>
          <w:rStyle w:val="CharStyle332"/>
          <w:b/>
          <w:bCs/>
          <w:i/>
          <w:iCs/>
        </w:rPr>
        <w:t>33 Hermon St.</w:t>
        <w:br/>
        <w:t>Worcester, IMA 01610</w:t>
        <w:br/>
        <w:t>Phone (508) 798-3200</w:t>
        <w:br/>
        <w:t>Fax (508) 753-2183</w:t>
      </w:r>
    </w:p>
    <w:p>
      <w:pPr>
        <w:pStyle w:val="Style152"/>
        <w:framePr w:w="4742" w:h="409" w:hRule="exact" w:wrap="none" w:vAnchor="page" w:hAnchor="page" w:x="7221" w:y="7575"/>
        <w:widowControl w:val="0"/>
        <w:keepNext w:val="0"/>
        <w:keepLines w:val="0"/>
        <w:shd w:val="clear" w:color="auto" w:fill="auto"/>
        <w:bidi w:val="0"/>
        <w:spacing w:before="0" w:after="0" w:line="352" w:lineRule="exact"/>
        <w:ind w:left="20" w:right="0" w:firstLine="0"/>
      </w:pPr>
      <w:r>
        <w:rPr>
          <w:lang w:val="en-US" w:eastAsia="en-US" w:bidi="en-US"/>
          <w:w w:val="100"/>
          <w:spacing w:val="0"/>
          <w:color w:val="000000"/>
          <w:position w:val="0"/>
        </w:rPr>
        <w:t>Reader Service</w:t>
      </w:r>
      <w:r>
        <w:rPr>
          <w:rStyle w:val="CharStyle204"/>
          <w:b/>
          <w:bCs/>
          <w:i w:val="0"/>
          <w:iCs w:val="0"/>
        </w:rPr>
        <w:t xml:space="preserve"> </w:t>
      </w:r>
      <w:r>
        <w:rPr>
          <w:rStyle w:val="CharStyle205"/>
          <w:b w:val="0"/>
          <w:bCs w:val="0"/>
          <w:i w:val="0"/>
          <w:iCs w:val="0"/>
        </w:rPr>
        <w:t>#7</w:t>
      </w:r>
    </w:p>
    <w:p>
      <w:pPr>
        <w:pStyle w:val="Style333"/>
        <w:framePr w:w="1526" w:h="1366" w:hRule="exact" w:wrap="none" w:vAnchor="page" w:hAnchor="page" w:x="8877" w:y="8332"/>
        <w:widowControl w:val="0"/>
        <w:keepNext w:val="0"/>
        <w:keepLines w:val="0"/>
        <w:shd w:val="clear" w:color="auto" w:fill="DDDBD9"/>
        <w:bidi w:val="0"/>
        <w:spacing w:before="0" w:after="0"/>
        <w:ind w:left="0" w:right="0" w:firstLine="0"/>
      </w:pPr>
      <w:r>
        <w:rPr>
          <w:lang w:val="en-US" w:eastAsia="en-US" w:bidi="en-US"/>
          <w:w w:val="100"/>
          <w:spacing w:val="0"/>
          <w:color w:val="000000"/>
          <w:position w:val="0"/>
        </w:rPr>
        <w:t>ALOA</w:t>
        <w:br/>
        <w:t>NOW HAS</w:t>
        <w:br/>
        <w:t>FAXON</w:t>
      </w:r>
    </w:p>
    <w:p>
      <w:pPr>
        <w:framePr w:wrap="none" w:vAnchor="page" w:hAnchor="page" w:x="7500" w:y="9734"/>
        <w:widowControl w:val="0"/>
        <w:rPr>
          <w:sz w:val="2"/>
          <w:szCs w:val="2"/>
        </w:rPr>
      </w:pPr>
      <w:r>
        <w:pict>
          <v:shape id="_x0000_s1084" type="#_x0000_t75" style="width:180pt;height:110pt;">
            <v:imagedata r:id="rId121" r:href="rId122"/>
          </v:shape>
        </w:pict>
      </w:r>
    </w:p>
    <w:p>
      <w:pPr>
        <w:pStyle w:val="Style335"/>
        <w:framePr w:w="3250" w:h="437" w:hRule="exact" w:wrap="none" w:vAnchor="page" w:hAnchor="page" w:x="7960" w:y="12268"/>
        <w:widowControl w:val="0"/>
        <w:keepNext w:val="0"/>
        <w:keepLines w:val="0"/>
        <w:shd w:val="clear" w:color="auto" w:fill="auto"/>
        <w:bidi w:val="0"/>
        <w:spacing w:before="0"/>
        <w:ind w:left="20" w:right="0" w:firstLine="0"/>
      </w:pPr>
      <w:r>
        <w:rPr>
          <w:lang w:val="en-US" w:eastAsia="en-US" w:bidi="en-US"/>
          <w:w w:val="100"/>
          <w:spacing w:val="0"/>
          <w:color w:val="000000"/>
          <w:position w:val="0"/>
        </w:rPr>
        <w:t>Need information in a hurry?</w:t>
      </w:r>
    </w:p>
    <w:p>
      <w:pPr>
        <w:pStyle w:val="Style335"/>
        <w:framePr w:w="3250" w:h="437" w:hRule="exact" w:wrap="none" w:vAnchor="page" w:hAnchor="page" w:x="7960" w:y="1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310.575.5074 and you uuill be faxed:</w:t>
      </w:r>
    </w:p>
    <w:p>
      <w:pPr>
        <w:pStyle w:val="Style86"/>
        <w:framePr w:w="1805" w:h="1488" w:hRule="exact" w:wrap="none" w:vAnchor="page" w:hAnchor="page" w:x="7221" w:y="12813"/>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w:t>
      </w:r>
    </w:p>
    <w:p>
      <w:pPr>
        <w:pStyle w:val="Style86"/>
        <w:framePr w:w="2174" w:h="1483" w:hRule="exact" w:wrap="none" w:vAnchor="page" w:hAnchor="page" w:x="9684" w:y="12803"/>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335"/>
        <w:framePr w:w="4171" w:h="480" w:hRule="exact" w:wrap="none" w:vAnchor="page" w:hAnchor="page" w:x="7500" w:y="14339"/>
        <w:widowControl w:val="0"/>
        <w:keepNext w:val="0"/>
        <w:keepLines w:val="0"/>
        <w:shd w:val="clear" w:color="auto" w:fill="auto"/>
        <w:bidi w:val="0"/>
        <w:spacing w:before="0" w:after="0" w:line="211" w:lineRule="exact"/>
        <w:ind w:left="0" w:right="0" w:firstLine="0"/>
      </w:pPr>
      <w:r>
        <w:rPr>
          <w:lang w:val="en-US" w:eastAsia="en-US" w:bidi="en-US"/>
          <w:w w:val="100"/>
          <w:spacing w:val="0"/>
          <w:color w:val="000000"/>
          <w:position w:val="0"/>
        </w:rPr>
        <w:t>Your association continues to explore ways to provide you,</w:t>
        <w:br/>
        <w:t>our members, with new benefits and services.</w:t>
      </w:r>
    </w:p>
    <w:p>
      <w:pPr>
        <w:pStyle w:val="Style59"/>
        <w:framePr w:wrap="none" w:vAnchor="page" w:hAnchor="page" w:x="9674"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1469"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85" type="#_x0000_t75" style="position:absolute;margin-left:50.95pt;margin-top:56.55pt;width:291.35pt;height:357.6pt;z-index:-251658713;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355.25pt;margin-top:29.7pt;width:244.8pt;height:354.7pt;z-index:-251658712;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263.25pt;margin-top:478.85pt;width:44.65pt;height:46.8pt;z-index:-251658240;mso-position-horizontal-relative:page;mso-position-vertical-relative:page;z-index:-251658711" fillcolor="#F9F9F9" stroked="f"/>
        </w:pict>
      </w:r>
    </w:p>
    <w:p>
      <w:pPr>
        <w:pStyle w:val="Style154"/>
        <w:framePr w:w="10070" w:h="1842" w:hRule="exact" w:wrap="none" w:vAnchor="page" w:hAnchor="page" w:x="2208" w:y="58"/>
        <w:widowControl w:val="0"/>
        <w:keepNext w:val="0"/>
        <w:keepLines w:val="0"/>
        <w:shd w:val="clear" w:color="auto" w:fill="auto"/>
        <w:bidi w:val="0"/>
        <w:jc w:val="center"/>
        <w:spacing w:before="0" w:after="0" w:line="1094" w:lineRule="exact"/>
        <w:ind w:left="160" w:right="0" w:firstLine="0"/>
      </w:pPr>
      <w:r>
        <w:rPr>
          <w:lang w:val="en-US" w:eastAsia="en-US" w:bidi="en-US"/>
          <w:w w:val="100"/>
          <w:spacing w:val="0"/>
          <w:color w:val="000000"/>
          <w:position w:val="0"/>
        </w:rPr>
        <w:t>ITL 950</w:t>
      </w:r>
    </w:p>
    <w:p>
      <w:pPr>
        <w:pStyle w:val="Style337"/>
        <w:framePr w:w="10070" w:h="1842" w:hRule="exact" w:wrap="none" w:vAnchor="page" w:hAnchor="page" w:x="2208" w:y="58"/>
        <w:widowControl w:val="0"/>
        <w:keepNext w:val="0"/>
        <w:keepLines w:val="0"/>
        <w:shd w:val="clear" w:color="auto" w:fill="auto"/>
        <w:bidi w:val="0"/>
        <w:spacing w:before="0" w:after="0"/>
        <w:ind w:left="160" w:right="0" w:firstLine="0"/>
      </w:pPr>
      <w:bookmarkStart w:id="118" w:name="bookmark118"/>
      <w:r>
        <w:rPr>
          <w:lang w:val="en-US" w:eastAsia="en-US" w:bidi="en-US"/>
          <w:w w:val="100"/>
          <w:spacing w:val="0"/>
          <w:color w:val="000000"/>
          <w:position w:val="0"/>
        </w:rPr>
        <w:t>Mobile Code Machine</w:t>
      </w:r>
      <w:bookmarkEnd w:id="118"/>
    </w:p>
    <w:p>
      <w:pPr>
        <w:pStyle w:val="Style339"/>
        <w:numPr>
          <w:ilvl w:val="0"/>
          <w:numId w:val="17"/>
        </w:numPr>
        <w:framePr w:w="10070" w:h="2764" w:hRule="exact" w:wrap="none" w:vAnchor="page" w:hAnchor="page" w:x="2208" w:y="2871"/>
        <w:tabs>
          <w:tab w:leader="none" w:pos="575" w:val="left"/>
        </w:tabs>
        <w:widowControl w:val="0"/>
        <w:keepNext w:val="0"/>
        <w:keepLines w:val="0"/>
        <w:shd w:val="clear" w:color="auto" w:fill="auto"/>
        <w:bidi w:val="0"/>
        <w:jc w:val="left"/>
        <w:spacing w:before="0" w:after="0"/>
        <w:ind w:left="540" w:right="0"/>
      </w:pPr>
      <w:r>
        <w:rPr>
          <w:lang w:val="en-US" w:eastAsia="en-US" w:bidi="en-US"/>
          <w:w w:val="100"/>
          <w:spacing w:val="0"/>
          <w:color w:val="000000"/>
          <w:position w:val="0"/>
        </w:rPr>
        <w:t>Uses either 12 or 120 Volts</w:t>
      </w:r>
    </w:p>
    <w:p>
      <w:pPr>
        <w:pStyle w:val="Style339"/>
        <w:numPr>
          <w:ilvl w:val="0"/>
          <w:numId w:val="17"/>
        </w:numPr>
        <w:framePr w:w="10070" w:h="2764" w:hRule="exact" w:wrap="none" w:vAnchor="page" w:hAnchor="page" w:x="2208" w:y="2871"/>
        <w:tabs>
          <w:tab w:leader="none" w:pos="580" w:val="left"/>
        </w:tabs>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Heavy duty construction.</w:t>
        <w:br/>
        <w:t>*12 Month warranty.</w:t>
      </w:r>
    </w:p>
    <w:p>
      <w:pPr>
        <w:pStyle w:val="Style339"/>
        <w:numPr>
          <w:ilvl w:val="0"/>
          <w:numId w:val="17"/>
        </w:numPr>
        <w:framePr w:w="10070" w:h="2764" w:hRule="exact" w:wrap="none" w:vAnchor="page" w:hAnchor="page" w:x="2208" w:y="2871"/>
        <w:tabs>
          <w:tab w:leader="none" w:pos="575" w:val="left"/>
        </w:tabs>
        <w:widowControl w:val="0"/>
        <w:keepNext w:val="0"/>
        <w:keepLines w:val="0"/>
        <w:shd w:val="clear" w:color="auto" w:fill="auto"/>
        <w:bidi w:val="0"/>
        <w:jc w:val="left"/>
        <w:spacing w:before="0" w:after="0"/>
        <w:ind w:left="540" w:right="0"/>
      </w:pPr>
      <w:r>
        <w:rPr>
          <w:lang w:val="en-US" w:eastAsia="en-US" w:bidi="en-US"/>
          <w:w w:val="100"/>
          <w:spacing w:val="0"/>
          <w:color w:val="000000"/>
          <w:position w:val="0"/>
        </w:rPr>
        <w:t>All manufacturer depths</w:t>
        <w:br/>
        <w:t>and spaces built in.</w:t>
      </w:r>
    </w:p>
    <w:p>
      <w:pPr>
        <w:pStyle w:val="Style339"/>
        <w:numPr>
          <w:ilvl w:val="0"/>
          <w:numId w:val="17"/>
        </w:numPr>
        <w:framePr w:w="10070" w:h="2764" w:hRule="exact" w:wrap="none" w:vAnchor="page" w:hAnchor="page" w:x="2208" w:y="2871"/>
        <w:tabs>
          <w:tab w:leader="none" w:pos="575" w:val="left"/>
        </w:tabs>
        <w:widowControl w:val="0"/>
        <w:keepNext w:val="0"/>
        <w:keepLines w:val="0"/>
        <w:shd w:val="clear" w:color="auto" w:fill="auto"/>
        <w:bidi w:val="0"/>
        <w:jc w:val="left"/>
        <w:spacing w:before="0" w:after="0"/>
        <w:ind w:left="540" w:right="0"/>
      </w:pPr>
      <w:r>
        <w:rPr>
          <w:lang w:val="en-US" w:eastAsia="en-US" w:bidi="en-US"/>
          <w:w w:val="100"/>
          <w:spacing w:val="0"/>
          <w:color w:val="000000"/>
          <w:position w:val="0"/>
        </w:rPr>
        <w:t>Built in Master Key system.</w:t>
      </w:r>
    </w:p>
    <w:p>
      <w:pPr>
        <w:framePr w:wrap="none" w:vAnchor="page" w:hAnchor="page" w:x="7604" w:y="2119"/>
        <w:widowControl w:val="0"/>
        <w:rPr>
          <w:sz w:val="2"/>
          <w:szCs w:val="2"/>
        </w:rPr>
      </w:pPr>
      <w:r>
        <w:pict>
          <v:shape id="_x0000_s1087" type="#_x0000_t75" style="width:235pt;height:193pt;">
            <v:imagedata r:id="rId127" r:href="rId128"/>
          </v:shape>
        </w:pict>
      </w:r>
    </w:p>
    <w:p>
      <w:pPr>
        <w:pStyle w:val="Style341"/>
        <w:framePr w:wrap="none" w:vAnchor="page" w:hAnchor="page" w:x="5276" w:y="6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IfTRALOCC</w:t>
      </w:r>
    </w:p>
    <w:p>
      <w:pPr>
        <w:pStyle w:val="Style21"/>
        <w:framePr w:w="10070" w:h="1526" w:hRule="exact" w:wrap="none" w:vAnchor="page" w:hAnchor="page" w:x="2208" w:y="7035"/>
        <w:widowControl w:val="0"/>
        <w:keepNext w:val="0"/>
        <w:keepLines w:val="0"/>
        <w:shd w:val="clear" w:color="auto" w:fill="auto"/>
        <w:bidi w:val="0"/>
        <w:jc w:val="right"/>
        <w:spacing w:before="0" w:after="0"/>
        <w:ind w:left="0" w:right="5280" w:firstLine="0"/>
      </w:pPr>
      <w:r>
        <w:rPr>
          <w:rStyle w:val="CharStyle343"/>
        </w:rPr>
        <w:t>TOOLS</w:t>
      </w:r>
    </w:p>
    <w:p>
      <w:pPr>
        <w:pStyle w:val="Style344"/>
        <w:framePr w:w="10070" w:h="1526" w:hRule="exact" w:wrap="none" w:vAnchor="page" w:hAnchor="page" w:x="2208" w:y="7035"/>
        <w:widowControl w:val="0"/>
        <w:keepNext w:val="0"/>
        <w:keepLines w:val="0"/>
        <w:shd w:val="clear" w:color="auto" w:fill="auto"/>
        <w:bidi w:val="0"/>
        <w:spacing w:before="0" w:after="0"/>
        <w:ind w:left="183" w:right="5280" w:firstLine="0"/>
      </w:pPr>
      <w:r>
        <w:rPr>
          <w:lang w:val="en-US" w:eastAsia="en-US" w:bidi="en-US"/>
          <w:spacing w:val="0"/>
          <w:color w:val="000000"/>
          <w:position w:val="0"/>
        </w:rPr>
        <w:t>* NEW* INDUSTRIAL.</w:t>
        <w:br/>
        <w:t>ITL 9700</w:t>
        <w:br/>
        <w:t>CODE MACHINE</w:t>
      </w:r>
    </w:p>
    <w:p>
      <w:pPr>
        <w:pStyle w:val="Style158"/>
        <w:framePr w:w="3869" w:h="1680" w:hRule="exact" w:wrap="none" w:vAnchor="page" w:hAnchor="page" w:x="7239" w:y="6846"/>
        <w:widowControl w:val="0"/>
        <w:keepNext w:val="0"/>
        <w:keepLines w:val="0"/>
        <w:shd w:val="clear" w:color="auto" w:fill="auto"/>
        <w:bidi w:val="0"/>
        <w:jc w:val="left"/>
        <w:spacing w:before="0" w:after="0" w:line="538" w:lineRule="exact"/>
        <w:ind w:left="0" w:right="0" w:firstLine="0"/>
      </w:pPr>
      <w:r>
        <w:rPr>
          <w:rStyle w:val="CharStyle346"/>
          <w:b/>
          <w:bCs/>
        </w:rPr>
        <w:t>LIMITED</w:t>
      </w:r>
    </w:p>
    <w:p>
      <w:pPr>
        <w:pStyle w:val="Style347"/>
        <w:framePr w:w="3869" w:h="1680" w:hRule="exact" w:wrap="none" w:vAnchor="page" w:hAnchor="page" w:x="7239" w:y="6846"/>
        <w:widowControl w:val="0"/>
        <w:keepNext w:val="0"/>
        <w:keepLines w:val="0"/>
        <w:shd w:val="clear" w:color="auto" w:fill="auto"/>
        <w:bidi w:val="0"/>
        <w:spacing w:before="0" w:after="0"/>
        <w:ind w:left="0" w:right="280" w:firstLine="0"/>
      </w:pPr>
      <w:r>
        <w:rPr>
          <w:lang w:val="en-US" w:eastAsia="en-US" w:bidi="en-US"/>
          <w:w w:val="100"/>
          <w:spacing w:val="0"/>
          <w:color w:val="000000"/>
          <w:position w:val="0"/>
        </w:rPr>
        <w:t>ITL 9000</w:t>
      </w:r>
    </w:p>
    <w:p>
      <w:pPr>
        <w:pStyle w:val="Style333"/>
        <w:framePr w:w="3869" w:h="1680" w:hRule="exact" w:wrap="none" w:vAnchor="page" w:hAnchor="page" w:x="7239" w:y="6846"/>
        <w:widowControl w:val="0"/>
        <w:keepNext w:val="0"/>
        <w:keepLines w:val="0"/>
        <w:shd w:val="clear" w:color="auto" w:fill="auto"/>
        <w:bidi w:val="0"/>
        <w:jc w:val="right"/>
        <w:spacing w:before="0" w:after="0" w:line="538" w:lineRule="exact"/>
        <w:ind w:left="0" w:right="0" w:firstLine="0"/>
      </w:pPr>
      <w:r>
        <w:rPr>
          <w:lang w:val="en-US" w:eastAsia="en-US" w:bidi="en-US"/>
          <w:w w:val="100"/>
          <w:spacing w:val="0"/>
          <w:color w:val="000000"/>
          <w:position w:val="0"/>
        </w:rPr>
        <w:t>Code Machine</w:t>
      </w:r>
    </w:p>
    <w:p>
      <w:pPr>
        <w:framePr w:wrap="none" w:vAnchor="page" w:hAnchor="page" w:x="3404" w:y="8877"/>
        <w:widowControl w:val="0"/>
        <w:rPr>
          <w:sz w:val="2"/>
          <w:szCs w:val="2"/>
        </w:rPr>
      </w:pPr>
      <w:r>
        <w:pict>
          <v:shape id="_x0000_s1088" type="#_x0000_t75" style="width:147pt;height:145pt;">
            <v:imagedata r:id="rId129" r:href="rId130"/>
          </v:shape>
        </w:pict>
      </w:r>
    </w:p>
    <w:p>
      <w:pPr>
        <w:framePr w:wrap="none" w:vAnchor="page" w:hAnchor="page" w:x="8271" w:y="9040"/>
        <w:widowControl w:val="0"/>
        <w:rPr>
          <w:sz w:val="2"/>
          <w:szCs w:val="2"/>
        </w:rPr>
      </w:pPr>
      <w:r>
        <w:pict>
          <v:shape id="_x0000_s1089" type="#_x0000_t75" style="width:157pt;height:150pt;">
            <v:imagedata r:id="rId131" r:href="rId132"/>
          </v:shape>
        </w:pict>
      </w:r>
    </w:p>
    <w:p>
      <w:pPr>
        <w:pStyle w:val="Style349"/>
        <w:framePr w:w="10070" w:h="246" w:hRule="exact" w:wrap="none" w:vAnchor="page" w:hAnchor="page" w:x="2208" w:y="12168"/>
        <w:widowControl w:val="0"/>
        <w:keepNext w:val="0"/>
        <w:keepLines w:val="0"/>
        <w:shd w:val="clear" w:color="auto" w:fill="auto"/>
        <w:bidi w:val="0"/>
        <w:jc w:val="left"/>
        <w:spacing w:before="0" w:after="0"/>
        <w:ind w:left="1560" w:right="0" w:firstLine="0"/>
      </w:pPr>
      <w:r>
        <w:rPr>
          <w:lang w:val="en-US" w:eastAsia="en-US" w:bidi="en-US"/>
          <w:w w:val="100"/>
          <w:spacing w:val="0"/>
          <w:color w:val="000000"/>
          <w:position w:val="0"/>
        </w:rPr>
        <w:t>New MEDECO</w:t>
      </w:r>
    </w:p>
    <w:p>
      <w:pPr>
        <w:pStyle w:val="Style351"/>
        <w:framePr w:w="10070" w:h="2937" w:hRule="exact" w:wrap="none" w:vAnchor="page" w:hAnchor="page" w:x="2208" w:y="12503"/>
        <w:tabs>
          <w:tab w:leader="none" w:pos="5141" w:val="left"/>
        </w:tabs>
        <w:widowControl w:val="0"/>
        <w:keepNext w:val="0"/>
        <w:keepLines w:val="0"/>
        <w:shd w:val="clear" w:color="auto" w:fill="auto"/>
        <w:bidi w:val="0"/>
        <w:spacing w:before="0" w:after="0"/>
        <w:ind w:left="840" w:right="0" w:firstLine="0"/>
      </w:pPr>
      <w:r>
        <w:rPr>
          <w:lang w:val="en-US" w:eastAsia="en-US" w:bidi="en-US"/>
          <w:w w:val="100"/>
          <w:spacing w:val="0"/>
          <w:color w:val="000000"/>
          <w:position w:val="0"/>
        </w:rPr>
        <w:t>Autoswing head Option</w:t>
        <w:tab/>
        <w:t>*Dependable, heavy-duty construction, one-year</w:t>
      </w:r>
    </w:p>
    <w:p>
      <w:pPr>
        <w:pStyle w:val="Style351"/>
        <w:framePr w:w="10070" w:h="2937" w:hRule="exact" w:wrap="none" w:vAnchor="page" w:hAnchor="page" w:x="2208" w:y="12503"/>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Cuts 6 pin Biaxial In 17 seconds parts and labor warranty.</w:t>
      </w:r>
    </w:p>
    <w:p>
      <w:pPr>
        <w:pStyle w:val="Style351"/>
        <w:framePr w:w="10070" w:h="2937" w:hRule="exact" w:wrap="none" w:vAnchor="page" w:hAnchor="page" w:x="2208" w:y="12503"/>
        <w:tabs>
          <w:tab w:leader="none" w:pos="5141" w:val="left"/>
        </w:tabs>
        <w:widowControl w:val="0"/>
        <w:keepNext w:val="0"/>
        <w:keepLines w:val="0"/>
        <w:shd w:val="clear" w:color="auto" w:fill="auto"/>
        <w:bidi w:val="0"/>
        <w:spacing w:before="0" w:after="0" w:line="252" w:lineRule="exact"/>
        <w:ind w:left="200" w:right="0" w:firstLine="0"/>
      </w:pPr>
      <w:r>
        <w:rPr>
          <w:lang w:val="en-US" w:eastAsia="en-US" w:bidi="en-US"/>
          <w:w w:val="100"/>
          <w:spacing w:val="0"/>
          <w:color w:val="000000"/>
          <w:position w:val="0"/>
        </w:rPr>
        <w:t>* Super bearing construction</w:t>
        <w:tab/>
        <w:t>*Serial port to connect to Reed, Treskat, Blackhawk</w:t>
      </w:r>
    </w:p>
    <w:p>
      <w:pPr>
        <w:pStyle w:val="Style351"/>
        <w:framePr w:w="10070" w:h="2937" w:hRule="exact" w:wrap="none" w:vAnchor="page" w:hAnchor="page" w:x="2208" w:y="12503"/>
        <w:tabs>
          <w:tab w:leader="none" w:pos="5141" w:val="left"/>
        </w:tabs>
        <w:widowControl w:val="0"/>
        <w:keepNext w:val="0"/>
        <w:keepLines w:val="0"/>
        <w:shd w:val="clear" w:color="auto" w:fill="auto"/>
        <w:bidi w:val="0"/>
        <w:spacing w:before="0" w:after="0" w:line="252" w:lineRule="exact"/>
        <w:ind w:left="200" w:right="0" w:firstLine="0"/>
      </w:pPr>
      <w:r>
        <w:rPr>
          <w:lang w:val="en-US" w:eastAsia="en-US" w:bidi="en-US"/>
          <w:w w:val="100"/>
          <w:spacing w:val="0"/>
          <w:color w:val="000000"/>
          <w:position w:val="0"/>
        </w:rPr>
        <w:t>*Ball screw drive</w:t>
        <w:tab/>
        <w:t>and other second-source code systems.</w:t>
      </w:r>
    </w:p>
    <w:p>
      <w:pPr>
        <w:pStyle w:val="Style351"/>
        <w:framePr w:w="10070" w:h="2937" w:hRule="exact" w:wrap="none" w:vAnchor="page" w:hAnchor="page" w:x="2208" w:y="12503"/>
        <w:widowControl w:val="0"/>
        <w:keepNext w:val="0"/>
        <w:keepLines w:val="0"/>
        <w:shd w:val="clear" w:color="auto" w:fill="auto"/>
        <w:bidi w:val="0"/>
        <w:jc w:val="left"/>
        <w:spacing w:before="0" w:after="0" w:line="252" w:lineRule="exact"/>
        <w:ind w:left="200" w:right="0" w:firstLine="0"/>
      </w:pPr>
      <w:r>
        <w:rPr>
          <w:lang w:val="en-US" w:eastAsia="en-US" w:bidi="en-US"/>
          <w:w w:val="100"/>
          <w:spacing w:val="0"/>
          <w:color w:val="000000"/>
          <w:position w:val="0"/>
        </w:rPr>
        <w:t>*Superior Rigidity and Accuracy *Repeatable accuracy of 1/1,000th inch. *Shipped with carbide cutter *Cuts Medeco High Security keys.</w:t>
      </w:r>
    </w:p>
    <w:p>
      <w:pPr>
        <w:pStyle w:val="Style351"/>
        <w:framePr w:w="10070" w:h="2937" w:hRule="exact" w:wrap="none" w:vAnchor="page" w:hAnchor="page" w:x="2208" w:y="12503"/>
        <w:widowControl w:val="0"/>
        <w:keepNext w:val="0"/>
        <w:keepLines w:val="0"/>
        <w:shd w:val="clear" w:color="auto" w:fill="auto"/>
        <w:bidi w:val="0"/>
        <w:spacing w:before="0" w:after="132" w:line="252" w:lineRule="exact"/>
        <w:ind w:left="200" w:right="0" w:firstLine="0"/>
      </w:pPr>
      <w:r>
        <w:rPr>
          <w:lang w:val="en-US" w:eastAsia="en-US" w:bidi="en-US"/>
          <w:w w:val="100"/>
          <w:spacing w:val="0"/>
          <w:color w:val="000000"/>
          <w:position w:val="0"/>
        </w:rPr>
        <w:t>*2 year parts and labor warranty *Up to 800 built-in manufacturer depths &amp; spaces.</w:t>
      </w:r>
    </w:p>
    <w:p>
      <w:pPr>
        <w:pStyle w:val="Style40"/>
        <w:framePr w:w="10070" w:h="2937" w:hRule="exact" w:wrap="none" w:vAnchor="page" w:hAnchor="page" w:x="2208" w:y="12503"/>
        <w:widowControl w:val="0"/>
        <w:keepNext w:val="0"/>
        <w:keepLines w:val="0"/>
        <w:shd w:val="clear" w:color="auto" w:fill="auto"/>
        <w:bidi w:val="0"/>
        <w:jc w:val="center"/>
        <w:spacing w:before="0" w:after="0" w:line="238" w:lineRule="exact"/>
        <w:ind w:left="40" w:right="0" w:firstLine="0"/>
      </w:pPr>
      <w:r>
        <w:rPr>
          <w:lang w:val="en-US" w:eastAsia="en-US" w:bidi="en-US"/>
          <w:w w:val="100"/>
          <w:spacing w:val="0"/>
          <w:color w:val="000000"/>
          <w:position w:val="0"/>
        </w:rPr>
        <w:t>— Now Distributed Throughout USA, Canada &amp; Australia —</w:t>
      </w:r>
    </w:p>
    <w:p>
      <w:pPr>
        <w:pStyle w:val="Style40"/>
        <w:framePr w:w="10070" w:h="2937" w:hRule="exact" w:wrap="none" w:vAnchor="page" w:hAnchor="page" w:x="2208" w:y="12503"/>
        <w:widowControl w:val="0"/>
        <w:keepNext w:val="0"/>
        <w:keepLines w:val="0"/>
        <w:shd w:val="clear" w:color="auto" w:fill="auto"/>
        <w:bidi w:val="0"/>
        <w:jc w:val="center"/>
        <w:spacing w:before="0" w:after="0" w:line="238" w:lineRule="exact"/>
        <w:ind w:left="40" w:right="0" w:firstLine="0"/>
      </w:pPr>
      <w:r>
        <w:rPr>
          <w:lang w:val="en-US" w:eastAsia="en-US" w:bidi="en-US"/>
          <w:w w:val="100"/>
          <w:spacing w:val="0"/>
          <w:color w:val="000000"/>
          <w:position w:val="0"/>
        </w:rPr>
        <w:t>2639B Progressive Way • Abbotsford, BC Canada V2T6H8</w:t>
        <w:br/>
        <w:t>USA: 310-699-0060 • Canada: 504-352-8904 • Canada Fax: 504-352-5938 • Toll Free: 1-588-264-6627</w:t>
      </w:r>
    </w:p>
    <w:p>
      <w:pPr>
        <w:pStyle w:val="Style353"/>
        <w:framePr w:w="10070" w:h="2937" w:hRule="exact" w:wrap="none" w:vAnchor="page" w:hAnchor="page" w:x="2208" w:y="12503"/>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Reader Service</w:t>
      </w:r>
      <w:r>
        <w:rPr>
          <w:rStyle w:val="CharStyle355"/>
          <w:b w:val="0"/>
          <w:bCs w:val="0"/>
          <w:i w:val="0"/>
          <w:iCs w:val="0"/>
        </w:rPr>
        <w:t xml:space="preserve"> </w:t>
      </w:r>
      <w:r>
        <w:rPr>
          <w:lang w:val="en-US" w:eastAsia="en-US" w:bidi="en-US"/>
          <w:w w:val="100"/>
          <w:spacing w:val="0"/>
          <w:color w:val="000000"/>
          <w:position w:val="0"/>
        </w:rPr>
        <w:t>#8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framePr w:wrap="none" w:vAnchor="page" w:hAnchor="page" w:x="1224" w:y="1747"/>
        <w:widowControl w:val="0"/>
      </w:pPr>
    </w:p>
    <w:p>
      <w:pPr>
        <w:pStyle w:val="Style356"/>
        <w:framePr w:wrap="none" w:vAnchor="page" w:hAnchor="page" w:x="2415" w:y="7115"/>
        <w:widowControl w:val="0"/>
        <w:keepNext w:val="0"/>
        <w:keepLines w:val="0"/>
        <w:shd w:val="clear" w:color="auto" w:fill="253F98"/>
        <w:bidi w:val="0"/>
        <w:jc w:val="left"/>
        <w:spacing w:before="0" w:after="0"/>
        <w:ind w:left="0" w:right="0" w:firstLine="0"/>
      </w:pPr>
      <w:r>
        <w:rPr>
          <w:rStyle w:val="CharStyle358"/>
          <w:b/>
          <w:bCs/>
        </w:rPr>
        <w:t>Is there a</w:t>
      </w:r>
    </w:p>
    <w:p>
      <w:pPr>
        <w:pStyle w:val="Style6"/>
        <w:framePr w:w="10070" w:h="5580" w:hRule="exact" w:wrap="none" w:vAnchor="page" w:hAnchor="page" w:x="2208" w:y="2367"/>
        <w:widowControl w:val="0"/>
        <w:keepNext w:val="0"/>
        <w:keepLines w:val="0"/>
        <w:shd w:val="clear" w:color="auto" w:fill="auto"/>
        <w:bidi w:val="0"/>
        <w:jc w:val="left"/>
        <w:spacing w:before="0" w:after="0" w:line="240" w:lineRule="exact"/>
        <w:ind w:left="6840" w:right="0" w:firstLine="200"/>
      </w:pPr>
      <w:r>
        <w:rPr>
          <w:lang w:val="en-US" w:eastAsia="en-US" w:bidi="en-US"/>
          <w:w w:val="100"/>
          <w:spacing w:val="0"/>
          <w:color w:val="000000"/>
          <w:position w:val="0"/>
        </w:rPr>
        <w:t>I have spoken to many locksmiths who</w:t>
        <w:br/>
        <w:t>are interested in expanding their business by</w:t>
        <w:br/>
        <w:t>offering closed-circuit television systems.</w:t>
        <w:br/>
        <w:t>They are aware that CCTV is a two-billion</w:t>
        <w:br/>
        <w:t>dollar a year business, the fastest growing</w:t>
        <w:br/>
        <w:t>segment of the security market. In many</w:t>
        <w:br/>
        <w:t>cases they are already installing electronic</w:t>
        <w:br/>
        <w:t>locking systems and access control, and they</w:t>
        <w:br/>
        <w:t>see surveillance as a natural companion</w:t>
        <w:br/>
        <w:t>product. The question is, how do I get</w:t>
        <w:br/>
        <w:t>started?</w:t>
      </w:r>
    </w:p>
    <w:p>
      <w:pPr>
        <w:pStyle w:val="Style6"/>
        <w:framePr w:w="10070" w:h="5580" w:hRule="exact" w:wrap="none" w:vAnchor="page" w:hAnchor="page" w:x="2208" w:y="2367"/>
        <w:widowControl w:val="0"/>
        <w:keepNext w:val="0"/>
        <w:keepLines w:val="0"/>
        <w:shd w:val="clear" w:color="auto" w:fill="auto"/>
        <w:bidi w:val="0"/>
        <w:jc w:val="left"/>
        <w:spacing w:before="0" w:after="0" w:line="240" w:lineRule="exact"/>
        <w:ind w:left="6840" w:right="0" w:firstLine="200"/>
      </w:pPr>
      <w:r>
        <w:rPr>
          <w:lang w:val="en-US" w:eastAsia="en-US" w:bidi="en-US"/>
          <w:w w:val="100"/>
          <w:spacing w:val="0"/>
          <w:color w:val="000000"/>
          <w:position w:val="0"/>
        </w:rPr>
        <w:t>Becoming a CCTV dealer involves more</w:t>
        <w:br/>
        <w:t>than learning a new technology. You also</w:t>
        <w:br/>
        <w:t>need to understand the new competitive</w:t>
        <w:br/>
        <w:t>marketplace you will be entering. Who are</w:t>
        <w:br/>
        <w:t>the players? How do you establish prices?</w:t>
        <w:br/>
        <w:t>What can you do to stand out from the</w:t>
        <w:br/>
        <w:t>crowd?</w:t>
      </w:r>
    </w:p>
    <w:p>
      <w:pPr>
        <w:pStyle w:val="Style6"/>
        <w:framePr w:w="10070" w:h="5580" w:hRule="exact" w:wrap="none" w:vAnchor="page" w:hAnchor="page" w:x="2208" w:y="2367"/>
        <w:widowControl w:val="0"/>
        <w:keepNext w:val="0"/>
        <w:keepLines w:val="0"/>
        <w:shd w:val="clear" w:color="auto" w:fill="auto"/>
        <w:bidi w:val="0"/>
        <w:jc w:val="both"/>
        <w:spacing w:before="0" w:after="0" w:line="240" w:lineRule="exact"/>
        <w:ind w:left="6840" w:right="180" w:firstLine="200"/>
      </w:pPr>
      <w:r>
        <w:rPr>
          <w:lang w:val="en-US" w:eastAsia="en-US" w:bidi="en-US"/>
          <w:w w:val="100"/>
          <w:spacing w:val="0"/>
          <w:color w:val="000000"/>
          <w:position w:val="0"/>
        </w:rPr>
        <w:t>At one end of the spectrum you will be competing with electronic security dealers, some of whom are primarily in the burglar alarm business and others who specialize in “systems” (CCTV, access control, electronic</w:t>
      </w:r>
    </w:p>
    <w:p>
      <w:pPr>
        <w:pStyle w:val="Style56"/>
        <w:framePr w:w="3077" w:h="1260" w:hRule="exact" w:wrap="none" w:vAnchor="page" w:hAnchor="page" w:x="9010" w:y="78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article surveillance, etc.). At the other extreme you have the do-it-yourselfers. A number of retail outlets now offer simple CCTV equipment that is very inexpensive and that almost anyone can install. The</w:t>
      </w:r>
    </w:p>
    <w:p>
      <w:pPr>
        <w:pStyle w:val="Style59"/>
        <w:framePr w:wrap="none" w:vAnchor="page" w:hAnchor="page" w:x="9879" w:y="15377"/>
        <w:tabs>
          <w:tab w:leader="underscore" w:pos="1440" w:val="left"/>
        </w:tabs>
        <w:widowControl w:val="0"/>
        <w:keepNext w:val="0"/>
        <w:keepLines w:val="0"/>
        <w:shd w:val="clear" w:color="auto" w:fill="auto"/>
        <w:bidi w:val="0"/>
        <w:jc w:val="both"/>
        <w:spacing w:before="0" w:after="0" w:line="232" w:lineRule="exact"/>
        <w:ind w:left="0" w:right="0" w:firstLine="0"/>
      </w:pPr>
      <w:r>
        <w:rPr>
          <w:rStyle w:val="CharStyle359"/>
        </w:rPr>
        <w:t>December 1998</w:t>
      </w:r>
      <w:r>
        <w:rPr>
          <w:lang w:val="en-US" w:eastAsia="en-US" w:bidi="en-US"/>
          <w:w w:val="100"/>
          <w:spacing w:val="0"/>
          <w:color w:val="000000"/>
          <w:position w:val="0"/>
        </w:rPr>
        <w:tab/>
      </w:r>
      <w:r>
        <w:rPr>
          <w:rStyle w:val="CharStyle360"/>
        </w:rPr>
        <w:t>Keynotes</w:t>
      </w:r>
      <w:r>
        <w:rPr>
          <w:rStyle w:val="CharStyle361"/>
        </w:rPr>
        <w:t xml:space="preserve"> </w:t>
      </w:r>
      <w:r>
        <w:rPr>
          <w:rStyle w:val="CharStyle359"/>
        </w:rPr>
        <w:t>27</w:t>
      </w:r>
    </w:p>
    <w:p>
      <w:pPr>
        <w:pStyle w:val="Style6"/>
        <w:framePr w:w="10070" w:h="5071" w:hRule="exact" w:wrap="none" w:vAnchor="page" w:hAnchor="page" w:x="2208" w:y="10059"/>
        <w:widowControl w:val="0"/>
        <w:keepNext w:val="0"/>
        <w:keepLines w:val="0"/>
        <w:shd w:val="clear" w:color="auto" w:fill="auto"/>
        <w:bidi w:val="0"/>
        <w:jc w:val="left"/>
        <w:spacing w:before="0" w:after="0" w:line="238" w:lineRule="exact"/>
        <w:ind w:left="6840" w:right="0" w:firstLine="0"/>
      </w:pPr>
      <w:r>
        <w:rPr>
          <w:lang w:val="en-US" w:eastAsia="en-US" w:bidi="en-US"/>
          <w:w w:val="100"/>
          <w:spacing w:val="0"/>
          <w:color w:val="000000"/>
          <w:position w:val="0"/>
        </w:rPr>
        <w:t>competition for any given CCTV project will depend to a great degree on how large and how technologically sophisticated the system must be.</w:t>
      </w:r>
    </w:p>
    <w:p>
      <w:pPr>
        <w:pStyle w:val="Style6"/>
        <w:framePr w:w="10070" w:h="5071" w:hRule="exact" w:wrap="none" w:vAnchor="page" w:hAnchor="page" w:x="2208" w:y="10059"/>
        <w:widowControl w:val="0"/>
        <w:keepNext w:val="0"/>
        <w:keepLines w:val="0"/>
        <w:shd w:val="clear" w:color="auto" w:fill="auto"/>
        <w:bidi w:val="0"/>
        <w:jc w:val="left"/>
        <w:spacing w:before="0" w:after="0" w:line="238" w:lineRule="exact"/>
        <w:ind w:left="6840" w:right="0" w:firstLine="200"/>
      </w:pPr>
      <w:r>
        <w:rPr>
          <w:lang w:val="en-US" w:eastAsia="en-US" w:bidi="en-US"/>
          <w:w w:val="100"/>
          <w:spacing w:val="0"/>
          <w:color w:val="000000"/>
          <w:position w:val="0"/>
        </w:rPr>
        <w:t>Is the project a “small” system or a “large” one? Small systems are one to four cameras. More than four cameras should be considered a large system. I say this because you can manage the input from one to four cameras effectively with sequential switchers or quads. Switchers display each camera in turn on the monitor, alternating from camera to camera every few seconds. A quad is a signal processor that allows you to display all four cameras on a split screen at the same time.</w:t>
      </w:r>
    </w:p>
    <w:p>
      <w:pPr>
        <w:pStyle w:val="Style6"/>
        <w:framePr w:w="10070" w:h="5071" w:hRule="exact" w:wrap="none" w:vAnchor="page" w:hAnchor="page" w:x="2208" w:y="10059"/>
        <w:widowControl w:val="0"/>
        <w:keepNext w:val="0"/>
        <w:keepLines w:val="0"/>
        <w:shd w:val="clear" w:color="auto" w:fill="auto"/>
        <w:bidi w:val="0"/>
        <w:jc w:val="left"/>
        <w:spacing w:before="0" w:after="0" w:line="238" w:lineRule="exact"/>
        <w:ind w:left="6840" w:right="0" w:firstLine="0"/>
      </w:pPr>
      <w:r>
        <w:rPr>
          <w:lang w:val="en-US" w:eastAsia="en-US" w:bidi="en-US"/>
          <w:w w:val="100"/>
          <w:spacing w:val="0"/>
          <w:color w:val="000000"/>
          <w:position w:val="0"/>
        </w:rPr>
        <w:t>As a general rule of thumb, when you have five or more cameras you should manage the signals with a multiplexer. Multiplexers are relatively expensive pieces of equipment that allow much greater flexibility in recording and displaying video signals.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90" type="#_x0000_t75" style="position:absolute;margin-left:61.15pt;margin-top:110.65pt;width:101.75pt;height:257.3pt;z-index:-251658710;mso-wrap-distance-left:5pt;mso-wrap-distance-right:5pt;mso-position-horizontal-relative:page;mso-position-vertical-relative:page" wrapcoords="0 0">
            <v:imagedata r:id="rId133" r:href="rId134"/>
            <w10:wrap anchorx="page" anchory="page"/>
          </v:shape>
        </w:pict>
      </w:r>
      <w:r>
        <w:pict>
          <v:shape id="_x0000_s1091" type="#_x0000_t75" style="position:absolute;margin-left:58.55pt;margin-top:397.45pt;width:555.35pt;height:203.5pt;z-index:-251658709;mso-wrap-distance-left:5pt;mso-wrap-distance-right:5pt;mso-position-horizontal-relative:page;mso-position-vertical-relative:page" wrapcoords="0 0">
            <v:imagedata r:id="rId135" r:href="rId136"/>
            <w10:wrap anchorx="page" anchory="page"/>
          </v:shape>
        </w:pict>
      </w:r>
    </w:p>
    <w:p>
      <w:pPr>
        <w:widowControl w:val="0"/>
        <w:rPr>
          <w:sz w:val="2"/>
          <w:szCs w:val="2"/>
        </w:rPr>
      </w:pPr>
      <w:r>
        <w:pict>
          <v:rect style="position:absolute;margin-left:230.1pt;margin-top:283.1pt;width:230.65pt;height:209.5pt;z-index:-251658240;mso-position-horizontal-relative:page;mso-position-vertical-relative:page;z-index:-251658708" fillcolor="#181314" stroked="f"/>
        </w:pict>
      </w:r>
    </w:p>
    <w:p>
      <w:pPr>
        <w:pStyle w:val="Style6"/>
        <w:framePr w:w="3293" w:h="13732" w:hRule="exact" w:wrap="none" w:vAnchor="page" w:hAnchor="page" w:x="1877" w:y="12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are dealing with a small system,</w:t>
        <w:br/>
        <w:t>you would do well to consider a quality</w:t>
        <w:br/>
        <w:t>“plug-and-play” observation system. Similar</w:t>
        <w:br/>
        <w:t>to the D-I-Y equipment at Sam’s Club and</w:t>
        <w:br/>
        <w:t>elsewhere, these systems do not cost a lot and</w:t>
        <w:br/>
        <w:t>they are very easy to install. Some systems</w:t>
        <w:br/>
        <w:t>have a sequential switcher built into the</w:t>
        <w:br/>
        <w:t>monitor while somewhat more expensive</w:t>
        <w:br/>
        <w:t>systems feature an integral quad. Observa</w:t>
        <w:t>-</w:t>
        <w:br/>
        <w:t>tion systems are available for both black &amp;</w:t>
        <w:br/>
        <w:t>white and color. How do you compete with</w:t>
        <w:br/>
        <w:t>the D-I-Y products for small system sales?</w:t>
        <w:br/>
        <w:t>You do this by providing the specific features</w:t>
        <w:br/>
        <w:t>that exactly meet your customer’s needs.</w:t>
        <w:br/>
        <w:t>Boxed systems take a “one-size-fits-all”</w:t>
        <w:br/>
        <w:t>approach. As security professionals, we</w:t>
        <w:br/>
        <w:t>recognize that every situation is different.</w:t>
        <w:br/>
        <w:t>Many people go out and buy D-I-Y</w:t>
      </w:r>
    </w:p>
    <w:p>
      <w:pPr>
        <w:pStyle w:val="Style6"/>
        <w:framePr w:w="3293" w:h="13732" w:hRule="exact" w:wrap="none" w:vAnchor="page" w:hAnchor="page" w:x="1877" w:y="12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surveillance equipment that doesn’t</w:t>
        <w:br/>
        <w:t>come close to meeting their real</w:t>
        <w:br/>
        <w:t>needs. This is like investing in</w:t>
        <w:br/>
        <w:t>pick-resistant cylinders for your</w:t>
        <w:br/>
        <w:t>grade 2 cylindrical locks when the</w:t>
        <w:br/>
        <w:t>real problem is door kick-ins. Pick-</w:t>
        <w:br/>
        <w:t>resistant cylinders are great for one</w:t>
        <w:br/>
        <w:t>security problem but useless in</w:t>
        <w:br/>
        <w:t>coping with others. Likewise, you</w:t>
        <w:br/>
        <w:t>need to match the CCTV system to</w:t>
        <w:br/>
        <w:t>the real security issues at hand. One</w:t>
        <w:br/>
        <w:t>manufacturer of quality observation</w:t>
        <w:br/>
        <w:t>systems, which have a variety of</w:t>
        <w:br/>
        <w:t>versatile features, is the Philips</w:t>
        <w:br/>
        <w:t>Corporation. Philips is a 100 year-</w:t>
        <w:br/>
        <w:t>old international company that</w:t>
        <w:br/>
        <w:t>pioneered the concept of “Observa</w:t>
        <w:t>-</w:t>
        <w:br/>
        <w:t>tion systems.”</w:t>
      </w:r>
    </w:p>
    <w:p>
      <w:pPr>
        <w:pStyle w:val="Style6"/>
        <w:framePr w:w="3293" w:h="13732" w:hRule="exact" w:wrap="none" w:vAnchor="page" w:hAnchor="page" w:x="1877" w:y="12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Philips offers four systems: a</w:t>
        <w:br/>
        <w:t>black &amp; white switcher system</w:t>
      </w:r>
    </w:p>
    <w:p>
      <w:pPr>
        <w:pStyle w:val="Style6"/>
        <w:framePr w:w="3293" w:h="13732" w:hRule="exact" w:wrap="none" w:vAnchor="page" w:hAnchor="page" w:x="1877" w:y="12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(VS23605T); a black and white quad system</w:t>
        <w:br/>
        <w:t>(VS23645T); a color switcher system</w:t>
        <w:br/>
        <w:t>(VS73705T) and a color quad (VS73745T).</w:t>
        <w:br/>
        <w:t>Each system comes with a single camera and</w:t>
        <w:br/>
        <w:t>you may add up to three more cameras. A</w:t>
        <w:br/>
        <w:t>camera mounting bracket and 75 feet of</w:t>
        <w:br/>
        <w:t>cable is included with each camera. The</w:t>
        <w:br/>
        <w:t>camera that comes in the original kit has a 4</w:t>
        <w:br/>
        <w:t>mm wide angle lens. The additional cameras</w:t>
        <w:br/>
        <w:t>you order may be fitted with 4 mm or 8 mm</w:t>
        <w:br/>
        <w:t>(normal) lenses.</w:t>
      </w:r>
    </w:p>
    <w:p>
      <w:pPr>
        <w:pStyle w:val="Style6"/>
        <w:framePr w:w="3293" w:h="13732" w:hRule="exact" w:wrap="none" w:vAnchor="page" w:hAnchor="page" w:x="1877" w:y="12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single cable is connected from the back</w:t>
        <w:br/>
        <w:t>of the monitor unit to each camera. This</w:t>
        <w:br/>
        <w:t>four-wire twisted pair cable has standard</w:t>
        <w:br/>
        <w:t>RJ11 jacks at each end (just like your</w:t>
        <w:br/>
        <w:t>telephone). You can locate each camera as far</w:t>
        <w:br/>
        <w:t>as 900 feet away from the monitor without a</w:t>
        <w:br/>
        <w:t>signal booster (1800 feet if you add a video</w:t>
        <w:br/>
        <w:t>amplifier). This single wire carries power to</w:t>
      </w:r>
    </w:p>
    <w:p>
      <w:pPr>
        <w:pStyle w:val="Style6"/>
        <w:framePr w:w="3317" w:h="4160" w:hRule="exact" w:wrap="none" w:vAnchor="page" w:hAnchor="page" w:x="5362" w:y="11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camera, video to the monitor and audio in both directions. It also conveys alarm signals and command signals that relate to unique system features.</w:t>
      </w:r>
    </w:p>
    <w:p>
      <w:pPr>
        <w:pStyle w:val="Style6"/>
        <w:framePr w:w="3317" w:h="4160" w:hRule="exact" w:wrap="none" w:vAnchor="page" w:hAnchor="page" w:x="5362" w:y="118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What are some of the features of this equipment that allow you to customize each system? Most D-I-Y systems have fixed (non-changeable) lenses. Philips uses industry-standard “CS” lenses. This means that you can unscrew the lens that comes with the camera and replace it with a commonly available one, which might better fit your needs. If you need a very wide angle lens you might add a 2.8 mm. If your subject area is very far away, a telephoto lens of 12 mm or even longer might be used. For indoor surveillance 4 mm and 8 mm lenses</w:t>
      </w:r>
    </w:p>
    <w:p>
      <w:pPr>
        <w:pStyle w:val="Style6"/>
        <w:framePr w:w="3317" w:h="4594" w:hRule="exact" w:wrap="none" w:vAnchor="page" w:hAnchor="page" w:x="5362" w:y="103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are certainly the most common, but it is nice to have other options. Many cheap kit cameras have a high “lux” rating (2.0 or higher). This means the camera needs quite a bit of light to make a usable picture. Philips black and white cameras have a very low 0.1 lux rating, making them suitable for very low-light situations. Even the color cameras are pretty good, at 0.9 lux. While a low lux rating is unimportant when you have a brightly lit scene, it is crucial when the available light is sometimes quite low.</w:t>
      </w:r>
    </w:p>
    <w:p>
      <w:pPr>
        <w:pStyle w:val="Style6"/>
        <w:framePr w:w="3317" w:h="4594" w:hRule="exact" w:wrap="none" w:vAnchor="page" w:hAnchor="page" w:x="5362" w:y="1035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Alarm inputs on the camera allow the addition of door contacts, PIR motion detectors or other sensors. When an alarm is triggered at a camera location, the monitor chimes to get your attention and that camera is displayed full-screen. A video recorder might also be triggered to begin recording</w:t>
      </w:r>
    </w:p>
    <w:p>
      <w:pPr>
        <w:pStyle w:val="Style6"/>
        <w:framePr w:w="3302" w:h="13790" w:hRule="exact" w:wrap="none" w:vAnchor="page" w:hAnchor="page" w:x="8842" w:y="11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an alarm is registered. In fact, the new VS23645T black and white quad system has a nifty feature called “Event Replay” that digitally stores and replays a triggered event including four seconds of video before and after activation. The use of alarm inputs greatly increases the usefulness of a system that may or may not be constantly monitored and is especially useful when recording. Philips offers four “boxes,” acces</w:t>
        <w:softHyphen/>
        <w:t>sories that add even more features to their systems. The intercom box allows two-way communication between the monitor and the camera location. Even without this box you can hear audio at the monitor from the camera’s built-in microphone. The intercom box improves audio pickup and also allows you to speak to people near the camera by pressing the “talk” button on the monitor. Many businesses would like to have an audio and video intercom system to screen visitors. The intercom box addresses that need.</w:t>
      </w:r>
    </w:p>
    <w:p>
      <w:pPr>
        <w:pStyle w:val="Style6"/>
        <w:framePr w:w="3302" w:h="13790" w:hRule="exact" w:wrap="none" w:vAnchor="page" w:hAnchor="page" w:x="8842" w:y="1173"/>
        <w:widowControl w:val="0"/>
        <w:keepNext w:val="0"/>
        <w:keepLines w:val="0"/>
        <w:shd w:val="clear" w:color="auto" w:fill="auto"/>
        <w:bidi w:val="0"/>
        <w:jc w:val="left"/>
        <w:spacing w:before="0" w:after="0" w:line="240" w:lineRule="exact"/>
        <w:ind w:left="0" w:right="0" w:firstLine="900"/>
      </w:pPr>
      <w:r>
        <w:rPr>
          <w:lang w:val="en-US" w:eastAsia="en-US" w:bidi="en-US"/>
          <w:w w:val="100"/>
          <w:spacing w:val="0"/>
          <w:color w:val="000000"/>
          <w:position w:val="0"/>
        </w:rPr>
        <w:t>The action box activates a set of dry contacts when you push the “Action” button on the monitor. These contacts could be used to activate an electric strike, set off a siren or flashing light, or do anything else you wish to control remotely. Using the action box along with the intercom box allows you to screen visitors and permit entry if you choose, all without mnning any additional cables from the door to the monitoring location. The cable extension box is a signal booster that allows distances of 900 to 1800 feet between camera and monitor.</w:t>
      </w:r>
    </w:p>
    <w:p>
      <w:pPr>
        <w:pStyle w:val="Style6"/>
        <w:framePr w:w="3302" w:h="13790" w:hRule="exact" w:wrap="none" w:vAnchor="page" w:hAnchor="page" w:x="8842" w:y="11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interface box allows the use of other (non-Philips) cameras as well as use of secondary monitors and recording devices. For example, suppose you were using the color quad system to display four cameras simultaneously. If you connect a slave monitor or a VCR to the output of the quad monitor, you will see or record the same four- camera pattern. But suppose you want to have a monitor showing just one of the cameras on a full screen? The interface box would allow you to tap into the cable leading to that camera and send the signal to a separate display.</w:t>
      </w:r>
    </w:p>
    <w:p>
      <w:pPr>
        <w:pStyle w:val="Style6"/>
        <w:framePr w:w="3302" w:h="13790" w:hRule="exact" w:wrap="none" w:vAnchor="page" w:hAnchor="page" w:x="8842" w:y="11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many small systems, the primary purpose of the system is to record activity for playback later. Most do-it-yourselfers go out</w:t>
      </w:r>
    </w:p>
    <w:p>
      <w:pPr>
        <w:pStyle w:val="Style362"/>
        <w:framePr w:w="3595" w:h="2414" w:hRule="exact" w:wrap="none" w:vAnchor="page" w:hAnchor="page" w:x="5141" w:y="6299"/>
        <w:widowControl w:val="0"/>
        <w:keepNext w:val="0"/>
        <w:keepLines w:val="0"/>
        <w:shd w:val="clear" w:color="auto" w:fill="253F98"/>
        <w:bidi w:val="0"/>
        <w:spacing w:before="0" w:after="0"/>
        <w:ind w:left="29" w:right="0" w:firstLine="0"/>
      </w:pPr>
      <w:r>
        <w:rPr>
          <w:rStyle w:val="CharStyle364"/>
          <w:b/>
          <w:bCs/>
        </w:rPr>
        <w:t>“...to be used as</w:t>
        <w:br/>
        <w:t>evidence it MUST have</w:t>
        <w:br/>
        <w:t>the date and time</w:t>
        <w:br/>
        <w:t>superimposed at the time</w:t>
        <w:br/>
        <w:t>of recording...a standard</w:t>
        <w:br/>
        <w:t>feature...lacking in most</w:t>
        <w:br/>
        <w:t>consumer VCRs...”</w:t>
      </w:r>
    </w:p>
    <w:p>
      <w:pPr>
        <w:pStyle w:val="Style75"/>
        <w:framePr w:wrap="none" w:vAnchor="page" w:hAnchor="page" w:x="1877" w:y="15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389"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pStyle w:val="Style158"/>
        <w:framePr w:w="3316" w:h="13741" w:hRule="exact" w:wrap="none" w:vAnchor="page" w:hAnchor="page" w:x="1885" w:y="12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buy an inexpensive two-head VCR for this important task. There are several reasons why a security recorder, like the Philips TL24A, RT24A or TL960A, should be used instead.</w:t>
      </w:r>
    </w:p>
    <w:p>
      <w:pPr>
        <w:pStyle w:val="Style158"/>
        <w:framePr w:w="3316" w:h="13741" w:hRule="exact" w:wrap="none" w:vAnchor="page" w:hAnchor="page" w:x="1885" w:y="1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a tape to be used as evidence it MUST have the date and time superimposed at the time of the recording. This is a standard feature in recorders made for security applica</w:t>
        <w:softHyphen/>
        <w:t>tions but lacking in most consumer VCRs. It is also vital that only authorized personnel be able to eject the videotape. Philips recorders have a security lock feature to limit access to the tape. Machines built for surveillance are designed to run, not for the four to six hours a day you expect in a home unit, but 24 hours a day, 365 days a year. Philips recorders feature automatic picture control that auto</w:t>
        <w:softHyphen/>
        <w:t>matically cleans the heads whenever necessary. In fact, Philips is the only manu</w:t>
        <w:softHyphen/>
        <w:t>facturer I know of that warranties the record heads for one full year of continuous operation.</w:t>
      </w:r>
    </w:p>
    <w:p>
      <w:pPr>
        <w:pStyle w:val="Style158"/>
        <w:framePr w:w="3316" w:h="13741" w:hRule="exact" w:wrap="none" w:vAnchor="page" w:hAnchor="page" w:x="1885" w:y="1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Another task you frequently need to perform with a security recorder is to look at a specific still frame. Home VCRs can “pause” but they usually distort the frozen image and it can be very difficult to pause exactly on the image you want. Philips unique “jog shuttle” control allows you to advance backward and forward one frame at a time when searching for a specific high quality still image.</w:t>
      </w:r>
    </w:p>
    <w:p>
      <w:pPr>
        <w:pStyle w:val="Style158"/>
        <w:framePr w:w="3316" w:h="13741" w:hRule="exact" w:wrap="none" w:vAnchor="page" w:hAnchor="page" w:x="1885" w:y="1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you reach the end of your tape, the “turbo drive” permits complete rewind in less than 65 seconds. All models can be set to record upon receipt of an alarm signal only or continuously in a variety of extended-time modes. When playing back a tape the alarm search mode allows you to fast forward to each alarm event and skip over the hours of video when nothing interesting was happening.</w:t>
      </w:r>
    </w:p>
    <w:p>
      <w:pPr>
        <w:pStyle w:val="Style158"/>
        <w:framePr w:w="3316" w:h="13741" w:hRule="exact" w:wrap="none" w:vAnchor="page" w:hAnchor="page" w:x="1885" w:y="1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TL24A is a 24-hour time lapse recorder that produces clear audio recording, even when recording 24 hours on a single T120 tape. The RT24A can also record at 24-hour mode but looks like natural “real</w:t>
        <w:softHyphen/>
        <w:t>time” in playback. With the touch of a button you can set this unit to 96-hour time lapse mode to record over an entire long weekend. The grand-daddy of the line is the TL960A, which can record up to 960 hours on a single tape in the extreme time lapse mode. (Note: 960 hour recording is only useful for things that happen very slowly, like delivery trucks arriving and leaving a</w:t>
      </w:r>
    </w:p>
    <w:p>
      <w:pPr>
        <w:pStyle w:val="Style158"/>
        <w:framePr w:w="3283" w:h="2706" w:hRule="exact" w:wrap="none" w:vAnchor="page" w:hAnchor="page" w:x="5360" w:y="12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loading dock. In the 960 hour mode the recorder takes one “snapshot” every six seconds.) One of these recorders should meet your customer s requirements.</w:t>
      </w:r>
    </w:p>
    <w:p>
      <w:pPr>
        <w:pStyle w:val="Style158"/>
        <w:framePr w:w="3283" w:h="2706" w:hRule="exact" w:wrap="none" w:vAnchor="page" w:hAnchor="page" w:x="5360" w:y="12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would be easy to be a defeatist and conclude that there is no room for you in the CCTV market, that between the cheapo D-I- Y gear and high-tech systems integrators they’ve got everything sewed up. The truth is, however, that there is a large and growing market for small surveillance systems in</w:t>
      </w:r>
    </w:p>
    <w:p>
      <w:pPr>
        <w:pStyle w:val="Style158"/>
        <w:framePr w:w="3302" w:h="2454" w:hRule="exact" w:wrap="none" w:vAnchor="page" w:hAnchor="page" w:x="8834" w:y="12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manufacturing plants, convenience stores, bowling alleys, restaurants / bars, daycare centers and many other small-to-medium sized businesses. Other niche markets appear constantly as emerging technologies make video a viable solution to a new generation of security concerns. Considering how rapidly the CCTV industry is expanding there is only one thing that can keep you out of this field. That thing is you.</w:t>
      </w:r>
    </w:p>
    <w:p>
      <w:pPr>
        <w:pStyle w:val="Style347"/>
        <w:framePr w:wrap="none" w:vAnchor="page" w:hAnchor="page" w:x="6112" w:y="4116"/>
        <w:tabs>
          <w:tab w:leader="underscore" w:pos="5262" w:val="left"/>
        </w:tabs>
        <w:widowControl w:val="0"/>
        <w:keepNext w:val="0"/>
        <w:keepLines w:val="0"/>
        <w:shd w:val="clear" w:color="auto" w:fill="auto"/>
        <w:bidi w:val="0"/>
        <w:jc w:val="both"/>
        <w:spacing w:before="0" w:after="0" w:line="696" w:lineRule="exact"/>
        <w:ind w:left="0" w:right="0" w:firstLine="0"/>
      </w:pPr>
      <w:r>
        <w:rPr>
          <w:lang w:val="en-US" w:eastAsia="en-US" w:bidi="en-US"/>
          <w:w w:val="100"/>
          <w:spacing w:val="0"/>
          <w:color w:val="000000"/>
          <w:position w:val="0"/>
        </w:rPr>
        <w:t>Do you need Electrified</w:t>
        <w:tab/>
      </w:r>
    </w:p>
    <w:p>
      <w:pPr>
        <w:framePr w:wrap="none" w:vAnchor="page" w:hAnchor="page" w:x="5729" w:y="5287"/>
        <w:widowControl w:val="0"/>
      </w:pPr>
    </w:p>
    <w:p>
      <w:pPr>
        <w:pStyle w:val="Style71"/>
        <w:framePr w:wrap="none" w:vAnchor="page" w:hAnchor="page" w:x="7262" w:y="5706"/>
        <w:widowControl w:val="0"/>
        <w:keepNext w:val="0"/>
        <w:keepLines w:val="0"/>
        <w:shd w:val="clear" w:color="auto" w:fill="auto"/>
        <w:bidi w:val="0"/>
        <w:jc w:val="both"/>
        <w:spacing w:before="0" w:after="0" w:line="460" w:lineRule="exact"/>
        <w:ind w:left="0" w:right="0" w:firstLine="0"/>
      </w:pPr>
      <w:r>
        <w:rPr>
          <w:rStyle w:val="CharStyle365"/>
        </w:rPr>
        <w:t>/</w:t>
      </w:r>
    </w:p>
    <w:p>
      <w:pPr>
        <w:framePr w:wrap="none" w:vAnchor="page" w:hAnchor="page" w:x="9864" w:y="5184"/>
        <w:widowControl w:val="0"/>
        <w:rPr>
          <w:sz w:val="2"/>
          <w:szCs w:val="2"/>
        </w:rPr>
      </w:pPr>
      <w:r>
        <w:pict>
          <v:shape id="_x0000_s1092" type="#_x0000_t75" style="width:104pt;height:70pt;">
            <v:imagedata r:id="rId137" r:href="rId138"/>
          </v:shape>
        </w:pict>
      </w:r>
    </w:p>
    <w:p>
      <w:pPr>
        <w:pStyle w:val="Style341"/>
        <w:framePr w:w="5099" w:h="4951" w:hRule="exact" w:wrap="none" w:vAnchor="page" w:hAnchor="page" w:x="6304" w:y="5450"/>
        <w:widowControl w:val="0"/>
        <w:keepNext w:val="0"/>
        <w:keepLines w:val="0"/>
        <w:shd w:val="clear" w:color="auto" w:fill="auto"/>
        <w:bidi w:val="0"/>
        <w:jc w:val="center"/>
        <w:spacing w:before="0" w:after="0" w:line="577" w:lineRule="exact"/>
        <w:ind w:left="1648" w:right="1830" w:firstLine="0"/>
      </w:pPr>
      <w:r>
        <w:rPr>
          <w:lang w:val="en-US" w:eastAsia="en-US" w:bidi="en-US"/>
          <w:w w:val="100"/>
          <w:spacing w:val="0"/>
          <w:color w:val="000000"/>
          <w:position w:val="0"/>
        </w:rPr>
        <w:t>Trim</w:t>
        <w:br/>
        <w:t>Locks</w:t>
        <w:br/>
        <w:t>Hinges</w:t>
      </w:r>
    </w:p>
    <w:p>
      <w:pPr>
        <w:pStyle w:val="Style341"/>
        <w:framePr w:w="5099" w:h="4951" w:hRule="exact" w:wrap="none" w:vAnchor="page" w:hAnchor="page" w:x="6304" w:y="5450"/>
        <w:widowControl w:val="0"/>
        <w:keepNext w:val="0"/>
        <w:keepLines w:val="0"/>
        <w:shd w:val="clear" w:color="auto" w:fill="auto"/>
        <w:bidi w:val="0"/>
        <w:jc w:val="center"/>
        <w:spacing w:before="0" w:after="85" w:line="577" w:lineRule="exact"/>
        <w:ind w:left="80" w:right="0" w:firstLine="0"/>
      </w:pPr>
      <w:r>
        <w:rPr>
          <w:lang w:val="en-US" w:eastAsia="en-US" w:bidi="en-US"/>
          <w:w w:val="100"/>
          <w:spacing w:val="0"/>
          <w:color w:val="000000"/>
          <w:position w:val="0"/>
        </w:rPr>
        <w:t>Panic Devices</w:t>
        <w:br/>
        <w:t>Access Hardware</w:t>
        <w:br/>
        <w:t>Custom Modifications?</w:t>
      </w:r>
    </w:p>
    <w:p>
      <w:pPr>
        <w:pStyle w:val="Style347"/>
        <w:framePr w:w="5099" w:h="4951" w:hRule="exact" w:wrap="none" w:vAnchor="page" w:hAnchor="page" w:x="6304" w:y="5450"/>
        <w:widowControl w:val="0"/>
        <w:keepNext w:val="0"/>
        <w:keepLines w:val="0"/>
        <w:shd w:val="clear" w:color="auto" w:fill="auto"/>
        <w:bidi w:val="0"/>
        <w:jc w:val="left"/>
        <w:spacing w:before="0" w:after="0" w:line="696" w:lineRule="exact"/>
        <w:ind w:left="0" w:right="0" w:firstLine="0"/>
      </w:pPr>
      <w:r>
        <w:rPr>
          <w:lang w:val="en-US" w:eastAsia="en-US" w:bidi="en-US"/>
          <w:w w:val="100"/>
          <w:spacing w:val="0"/>
          <w:color w:val="000000"/>
          <w:position w:val="0"/>
        </w:rPr>
        <w:t>You Need To Call Marray</w:t>
      </w:r>
    </w:p>
    <w:p>
      <w:pPr>
        <w:pStyle w:val="Style366"/>
        <w:framePr w:w="5099" w:h="4951" w:hRule="exact" w:wrap="none" w:vAnchor="page" w:hAnchor="page" w:x="6304" w:y="5450"/>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1</w:t>
      </w:r>
      <w:r>
        <w:rPr>
          <w:rStyle w:val="CharStyle368"/>
        </w:rPr>
        <w:t>-</w:t>
      </w:r>
      <w:r>
        <w:rPr>
          <w:lang w:val="en-US" w:eastAsia="en-US" w:bidi="en-US"/>
          <w:w w:val="100"/>
          <w:spacing w:val="0"/>
          <w:color w:val="000000"/>
          <w:position w:val="0"/>
        </w:rPr>
        <w:t>800</w:t>
      </w:r>
      <w:r>
        <w:rPr>
          <w:rStyle w:val="CharStyle368"/>
        </w:rPr>
        <w:t>-</w:t>
      </w:r>
      <w:r>
        <w:rPr>
          <w:lang w:val="en-US" w:eastAsia="en-US" w:bidi="en-US"/>
          <w:w w:val="100"/>
          <w:spacing w:val="0"/>
          <w:color w:val="000000"/>
          <w:position w:val="0"/>
        </w:rPr>
        <w:t>500-1449</w:t>
      </w:r>
    </w:p>
    <w:p>
      <w:pPr>
        <w:pStyle w:val="Style369"/>
        <w:framePr w:w="6287" w:h="2361" w:hRule="exact" w:wrap="none" w:vAnchor="page" w:hAnchor="page" w:x="5709" w:y="106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Marray Enterprises, Inc., is an after-market modifier of locks, hinges, and panic devices. Located in the Silicon Valley of California, Marray uses precise computer controlled machin</w:t>
        <w:softHyphen/>
        <w:t>ing to modify name brand hardware like Schlage, Von Duprin, Arrow, Baldwin, Bommer, PBB hinges and more! If you are looking for superior products with the best warranty, pricing, delivery and availability, call Marray. Your first source for UL listed &amp; modified hardware.</w:t>
      </w:r>
    </w:p>
    <w:p>
      <w:pPr>
        <w:pStyle w:val="Style71"/>
        <w:framePr w:wrap="none" w:vAnchor="page" w:hAnchor="page" w:x="6160" w:y="13210"/>
        <w:widowControl w:val="0"/>
        <w:keepNext w:val="0"/>
        <w:keepLines w:val="0"/>
        <w:shd w:val="clear" w:color="auto" w:fill="auto"/>
        <w:bidi w:val="0"/>
        <w:jc w:val="both"/>
        <w:spacing w:before="0" w:after="0" w:line="431" w:lineRule="exact"/>
        <w:ind w:left="0" w:right="0" w:firstLine="0"/>
      </w:pPr>
      <w:r>
        <w:rPr>
          <w:rStyle w:val="CharStyle129"/>
        </w:rPr>
        <w:t>m</w:t>
      </w:r>
    </w:p>
    <w:p>
      <w:pPr>
        <w:pStyle w:val="Style371"/>
        <w:framePr w:wrap="none" w:vAnchor="page" w:hAnchor="page" w:x="7971" w:y="13351"/>
        <w:widowControl w:val="0"/>
        <w:keepNext w:val="0"/>
        <w:keepLines w:val="0"/>
        <w:shd w:val="clear" w:color="auto" w:fill="auto"/>
        <w:bidi w:val="0"/>
        <w:jc w:val="left"/>
        <w:spacing w:before="0" w:after="0"/>
        <w:ind w:left="0" w:right="0" w:firstLine="0"/>
      </w:pPr>
      <w:r>
        <w:rPr>
          <w:rStyle w:val="CharStyle373"/>
          <w:b w:val="0"/>
          <w:bCs w:val="0"/>
          <w:i w:val="0"/>
          <w:iCs w:val="0"/>
        </w:rPr>
        <w:t xml:space="preserve">Marray </w:t>
      </w:r>
      <w:r>
        <w:rPr>
          <w:rStyle w:val="CharStyle374"/>
          <w:b/>
          <w:bCs/>
          <w:i/>
          <w:iCs/>
        </w:rPr>
        <w:t>enterprises, inc.</w:t>
      </w:r>
    </w:p>
    <w:p>
      <w:pPr>
        <w:pStyle w:val="Style375"/>
        <w:framePr w:w="6201" w:h="583" w:hRule="exact" w:wrap="none" w:vAnchor="page" w:hAnchor="page" w:x="5738" w:y="13987"/>
        <w:widowControl w:val="0"/>
        <w:keepNext w:val="0"/>
        <w:keepLines w:val="0"/>
        <w:shd w:val="clear" w:color="auto" w:fill="auto"/>
        <w:bidi w:val="0"/>
        <w:spacing w:before="0" w:after="0"/>
        <w:ind w:left="0" w:right="0" w:firstLine="0"/>
      </w:pPr>
      <w:r>
        <w:rPr>
          <w:rStyle w:val="CharStyle377"/>
          <w:b/>
          <w:bCs/>
        </w:rPr>
        <w:t xml:space="preserve">At </w:t>
      </w:r>
      <w:r>
        <w:rPr>
          <w:lang w:val="en-US" w:eastAsia="en-US" w:bidi="en-US"/>
          <w:w w:val="100"/>
          <w:spacing w:val="0"/>
          <w:color w:val="000000"/>
          <w:position w:val="0"/>
        </w:rPr>
        <w:t xml:space="preserve">Marray, </w:t>
      </w:r>
      <w:r>
        <w:rPr>
          <w:rStyle w:val="CharStyle377"/>
          <w:b/>
          <w:bCs/>
        </w:rPr>
        <w:t>we’re not just modifiers, we’re Master Hardware Modifiers™</w:t>
        <w:br/>
      </w:r>
      <w:r>
        <w:rPr>
          <w:lang w:val="en-US" w:eastAsia="en-US" w:bidi="en-US"/>
          <w:w w:val="100"/>
          <w:spacing w:val="0"/>
          <w:color w:val="000000"/>
          <w:position w:val="0"/>
        </w:rP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378"/>
        <w:framePr w:wrap="none" w:vAnchor="page" w:hAnchor="page" w:x="8153" w:y="14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#9</w:t>
      </w:r>
    </w:p>
    <w:p>
      <w:pPr>
        <w:pStyle w:val="Style59"/>
        <w:framePr w:wrap="none" w:vAnchor="page" w:hAnchor="page" w:x="9754"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130"/>
        <w:framePr w:wrap="none" w:vAnchor="page" w:hAnchor="page" w:x="11187" w:y="15135"/>
        <w:widowControl w:val="0"/>
        <w:keepNext w:val="0"/>
        <w:keepLines w:val="0"/>
        <w:shd w:val="clear" w:color="auto" w:fill="auto"/>
        <w:bidi w:val="0"/>
        <w:jc w:val="left"/>
        <w:spacing w:before="0" w:after="0" w:line="284" w:lineRule="exact"/>
        <w:ind w:left="0" w:right="0" w:firstLine="0"/>
      </w:pPr>
      <w:r>
        <w:rPr>
          <w:rStyle w:val="CharStyle134"/>
          <w:b/>
          <w:bCs/>
          <w:i/>
          <w:iCs/>
        </w:rPr>
        <w:t>Keynotes</w:t>
      </w:r>
      <w:r>
        <w:rPr>
          <w:rStyle w:val="CharStyle380"/>
          <w:b/>
          <w:bCs/>
          <w:i w:val="0"/>
          <w:iCs w:val="0"/>
        </w:rPr>
        <w:t xml:space="preserve"> </w:t>
      </w:r>
      <w:r>
        <w:rPr>
          <w:rStyle w:val="CharStyle381"/>
          <w:b w:val="0"/>
          <w:bCs w:val="0"/>
          <w:i w:val="0"/>
          <w:iCs w:val="0"/>
        </w:rPr>
        <w:t>29</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443.25pt;margin-top:375.9pt;width:164.15pt;height:166.1pt;z-index:-251658240;mso-position-horizontal-relative:page;mso-position-vertical-relative:page;z-index:-251658707" fillcolor="#181216" stroked="f"/>
        </w:pict>
      </w:r>
    </w:p>
    <w:p>
      <w:pPr>
        <w:framePr w:wrap="none" w:vAnchor="page" w:hAnchor="page" w:x="1200" w:y="151"/>
        <w:widowControl w:val="0"/>
        <w:rPr>
          <w:sz w:val="2"/>
          <w:szCs w:val="2"/>
        </w:rPr>
      </w:pPr>
      <w:r>
        <w:pict>
          <v:shape id="_x0000_s1093" type="#_x0000_t75" style="width:579pt;height:535pt;">
            <v:imagedata r:id="rId139" r:href="rId140"/>
          </v:shape>
        </w:pict>
      </w:r>
    </w:p>
    <w:p>
      <w:pPr>
        <w:pStyle w:val="Style6"/>
        <w:framePr w:w="3302" w:h="3868" w:hRule="exact" w:wrap="none" w:vAnchor="page" w:hAnchor="page" w:x="1877" w:y="110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Schlage Lock Company is ready to roll out a new stand alone, self-contained access control (SASCAC) lock known as “e.Primus.” The folks at Schlage are sparing no expense to make sure that the hardware world is ready to sell and support their new lock. Part of this commitment is an aggressive training program for selected wholesale distributors and contract hardware accounts. To be an “authorized” e.Primus distributor you must send people to Colorado Springs where Schlage s professional trainers take you through installation, trouble shooting and software operations from start to finish. This training is also being offered to large end- users who purchase e.Primus for their</w:t>
      </w:r>
    </w:p>
    <w:p>
      <w:pPr>
        <w:framePr w:wrap="none" w:vAnchor="page" w:hAnchor="page" w:x="1263" w:y="15088"/>
        <w:widowControl w:val="0"/>
        <w:rPr>
          <w:sz w:val="2"/>
          <w:szCs w:val="2"/>
        </w:rPr>
      </w:pPr>
      <w:r>
        <w:pict>
          <v:shape id="_x0000_s1094" type="#_x0000_t75" style="width:28pt;height:34pt;">
            <v:imagedata r:id="rId141" r:href="rId142"/>
          </v:shape>
        </w:pict>
      </w:r>
    </w:p>
    <w:p>
      <w:pPr>
        <w:pStyle w:val="Style75"/>
        <w:framePr w:wrap="none" w:vAnchor="page" w:hAnchor="page" w:x="1872"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394"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6"/>
        <w:framePr w:w="3211" w:h="3870" w:hRule="exact" w:wrap="none" w:vAnchor="page" w:hAnchor="page" w:x="5357" w:y="1108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facilities. Having just returned from Colorado Springs, I can confirm that the training was thorough and the hospitality was first rate.</w:t>
      </w:r>
    </w:p>
    <w:p>
      <w:pPr>
        <w:pStyle w:val="Style6"/>
        <w:framePr w:w="3211" w:h="3870" w:hRule="exact" w:wrap="none" w:vAnchor="page" w:hAnchor="page" w:x="5357" w:y="1108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e.Primus starts with Schlage Grade 1 hardware, either the “D Series” cylindrical leverset or the “L Series” mortise lock. The new product is designated “DE” for cylin</w:t>
        <w:softHyphen/>
        <w:t>drical or “LE” for mortise. The locks may be ordered in classroom function (70) or storeroom function (80). The DE lock is available in the “Rhodes” design only, whereas the LE lock can be ordered with 06E, 07E and 93E escutcheon trims. Other trim designs and a “Vandalgard” clutched lever version are planned for the near future.</w:t>
      </w:r>
    </w:p>
    <w:p>
      <w:pPr>
        <w:pStyle w:val="Style6"/>
        <w:framePr w:w="3302" w:h="3870" w:hRule="exact" w:wrap="none" w:vAnchor="page" w:hAnchor="page" w:x="8842" w:y="1109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All e.Primus locks are supplied with a patented Primus high-security cylinder for mechanical key override capability.</w:t>
      </w:r>
    </w:p>
    <w:p>
      <w:pPr>
        <w:pStyle w:val="Style6"/>
        <w:framePr w:w="3302" w:h="3870" w:hRule="exact" w:wrap="none" w:vAnchor="page" w:hAnchor="page" w:x="8842" w:y="1109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“e” in e.Primus refers to the addition of electronic control using Dallas Semicon</w:t>
        <w:softHyphen/>
        <w:t>ductor “iButton” technology. An iButton is a 16mm computer chip encased in a stainless steel “MicroCan,” about the size of a stack of three dimes. Schlage e.Primus keys consist of an iButton attached to a plastic keyfob. Each iButton manufactured for Schlage has a unique electronic serial number. The e.Primus lock has a “touch receptor” on the outside trim that reads the encoded informa</w:t>
        <w:softHyphen/>
        <w:t>tion in the iButton and decides whether to grant access or not. Since every iButton</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432.2pt;margin-top:289.25pt;width:21.85pt;height:9.1pt;z-index:-251658240;mso-position-horizontal-relative:page;mso-position-vertical-relative:page;z-index:-251658706" fillcolor="#181418" stroked="f"/>
        </w:pict>
      </w:r>
      <w:r>
        <w:pict>
          <v:rect style="position:absolute;margin-left:411.3pt;margin-top:351.4pt;width:8.15pt;height:29.75pt;z-index:-251658240;mso-position-horizontal-relative:page;mso-position-vertical-relative:page;z-index:-251658705" fillcolor="#1A1418" stroked="f"/>
        </w:pic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e.Primus key is unique access can be selec</w:t>
        <w:t>-</w:t>
        <w:br/>
        <w:t>tively granted and total key control can be</w:t>
        <w:br/>
        <w:t>achieved.</w: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Schlage offers three models of the</w:t>
        <w:br/>
        <w:t>e.Primus lock. Model 1 is for small, budget-</w:t>
        <w:br/>
        <w:t>minded installations with under 60 users and</w:t>
        <w:br/>
        <w:t>where sophisticated access control features</w:t>
        <w:br/>
        <w:t>are not required. Model 2 locks have features</w:t>
        <w:br/>
        <w:t>such as audit trail and are suitable for mid</w:t>
        <w:t>-</w:t>
        <w:br/>
        <w:t>sized facilities. Larger systems will require</w:t>
        <w:br/>
        <w:t>the Model 3 lock.</w: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unique feature of e.Primus is the ability</w:t>
        <w:br/>
        <w:t>to upgrade a Model 1 to a Model 2, and a</w:t>
        <w:br/>
        <w:t>Model 2 to a Model 3 lock very easily. Two</w: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memory chips, which look like large</w:t>
        <w:br/>
        <w:t>watch batteries, can be slipped into</w:t>
        <w:br/>
        <w:t>holders on the Model 1 electronics</w:t>
        <w:br/>
        <w:t>board and it becomes a Model 2. A</w:t>
        <w:br/>
        <w:t>third chip can be added to complete</w:t>
        <w:br/>
        <w:t>the metamorphosis to Model 3.</w: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Model 1 locks have no event</w:t>
        <w:br/>
        <w:t>memory and no real-time clock.</w: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Therefore, you get no audit trail</w:t>
        <w:br/>
        <w:t>record of lock transactions with this</w:t>
        <w:br/>
        <w:t>lock. Since the Model 1 lock isn’t very</w:t>
        <w:br/>
        <w:t>“smart” you can program it without a</w:t>
        <w:br/>
        <w:t>computer. Keys can be added and</w: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deleted with a set of color-coded “adminis</w:t>
        <w:t>-</w:t>
        <w:br/>
        <w:t>trator keys.” This might appeal to some end</w:t>
        <w:br/>
        <w:t>users who simply want to add and delete</w:t>
        <w:br/>
        <w:t>users without rekeying locks. Adding a new</w:t>
        <w:br/>
        <w:t>user key or deleting a returned key is child’s</w:t>
        <w:br/>
        <w:t>play. Deleting a key that you don’t get back</w:t>
        <w:br/>
        <w:t>is another matter. There is an administrator</w:t>
        <w:br/>
        <w:t>key that erases every key from the lock</w:t>
        <w:br/>
        <w:t>memory. Then you have to reprogram</w:t>
        <w:br/>
        <w:t>everyone else back into the lock, a major</w:t>
        <w:br/>
        <w:t>hassle. The only way to delete a single,</w:t>
        <w:br/>
        <w:t>unreturned key is with Schlage “RapidKey”</w:t>
        <w:br/>
        <w:t>software and a laptop computer. In my</w:t>
        <w:br/>
        <w:t>opinion, if you are going to use the software</w:t>
        <w:br/>
        <w:t>you may as well move up to Model 2.</w:t>
      </w:r>
    </w:p>
    <w:p>
      <w:pPr>
        <w:pStyle w:val="Style6"/>
        <w:framePr w:w="3307" w:h="12799" w:hRule="exact" w:wrap="none" w:vAnchor="page" w:hAnchor="page" w:x="1877" w:y="21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Model 2 comes preset for use by 270 users and with a 460 event audit trail. You can change this to allow fewer users with a longer audit, or more users with a shorter audit (i.e. 30 users/620 audits or 930 users/20 audits). Model 2 locks cannot be programmed with “administrator keys.” You must use a laptop computer, special commu</w:t>
        <w:softHyphen/>
        <w:t>nication cables and RapidKey software. Special gray “control” keys are programmed to transfer programming commands to locks.</w:t>
      </w:r>
    </w:p>
    <w:p>
      <w:pPr>
        <w:pStyle w:val="Style6"/>
        <w:framePr w:w="3302" w:h="3430" w:hRule="exact" w:wrap="none" w:vAnchor="page" w:hAnchor="page" w:x="5352" w:y="2176"/>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Model 3 has exactly the same features but since it has more memory, it can handle more users, more audits or both. It is factory preset for 510 users and 935 audit events.</w:t>
      </w:r>
    </w:p>
    <w:p>
      <w:pPr>
        <w:pStyle w:val="Style6"/>
        <w:framePr w:w="3302" w:h="3430" w:hRule="exact" w:wrap="none" w:vAnchor="page" w:hAnchor="page" w:x="5352" w:y="217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Using the “Windows ’95’’-based RapidKey software it is easy to establish a database of users and locks for any property. Then you simply issue a key to each user that is programmed only for those locks to which he or she needs access. I can attest that this is simple software to learn because I am the “crash test dummy” for any computer program. If I can learn it, almost anyone can.</w:t>
      </w:r>
    </w:p>
    <w:p>
      <w:pPr>
        <w:pStyle w:val="Style6"/>
        <w:framePr w:w="3302" w:h="3430" w:hRule="exact" w:wrap="none" w:vAnchor="page" w:hAnchor="page" w:x="5352" w:y="2176"/>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RapidKey is built around “Microsoft</w:t>
      </w:r>
    </w:p>
    <w:p>
      <w:pPr>
        <w:pStyle w:val="Style6"/>
        <w:framePr w:w="3302" w:h="6278" w:hRule="exact" w:wrap="none" w:vAnchor="page" w:hAnchor="page" w:x="5352" w:y="86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Access 97,” a powerful relational database program. Several user-defined fields allow you to manage all the information necessary for every door and every user in the facility. Multiple facilities can be managed with one program with no danger of unwanted crosskeying.</w:t>
      </w:r>
    </w:p>
    <w:p>
      <w:pPr>
        <w:pStyle w:val="Style6"/>
        <w:framePr w:w="3302" w:h="6278" w:hRule="exact" w:wrap="none" w:vAnchor="page" w:hAnchor="page" w:x="5352" w:y="868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minimum computer requirements for this program are: a laptop PC, Pentium 120Mhz, 32 MB RAM, 80MB hard drive, CD-ROM drive (to install) and “Windows ‘95” operating system. An available serial port, COM 1 or COM 2 will be needed.</w:t>
      </w:r>
    </w:p>
    <w:p>
      <w:pPr>
        <w:pStyle w:val="Style6"/>
        <w:framePr w:w="3302" w:h="6278" w:hRule="exact" w:wrap="none" w:vAnchor="page" w:hAnchor="page" w:x="5352" w:y="86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Also, if your PC presently has Microsoft/”Access ’95” installed you will need to remove it or upgrade to “Access ’97.”</w:t>
      </w:r>
    </w:p>
    <w:p>
      <w:pPr>
        <w:pStyle w:val="Style6"/>
        <w:framePr w:w="3302" w:h="6278" w:hRule="exact" w:wrap="none" w:vAnchor="page" w:hAnchor="page" w:x="5352" w:y="868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RapidKey CD-ROM and the necessary cables for programming keys and communicating with locks must be purchased from Schlage.</w:t>
      </w:r>
    </w:p>
    <w:p>
      <w:pPr>
        <w:pStyle w:val="Style6"/>
        <w:framePr w:w="3302" w:h="6278" w:hRule="exact" w:wrap="none" w:vAnchor="page" w:hAnchor="page" w:x="5352" w:y="868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the time of this writing none of the e.Primus locks offered time control features, but they are expected by Jan. 1, 1999- The next release of the e.Primus Model 2 and Model 3 locks and RapidKey software will allow you to limit individuals access to</w:t>
      </w:r>
    </w:p>
    <w:p>
      <w:pPr>
        <w:pStyle w:val="Style6"/>
        <w:framePr w:w="3307" w:h="12769" w:hRule="exact" w:wrap="none" w:vAnchor="page" w:hAnchor="page" w:x="8837" w:y="21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specific days and times of day. You will also</w:t>
        <w:br/>
        <w:t>be able to program locks to automatically</w:t>
        <w:br/>
        <w:t>enter passage mode at designated times and</w:t>
        <w:br/>
        <w:t>to relock at a later time. Holidays may be</w:t>
        <w:br/>
        <w:t>programmed into the lock memory as well.</w:t>
        <w:br/>
        <w:t>Existing e.Primus locks will be upgraded to</w:t>
        <w:br/>
        <w:t>this new version at no cost to the end user.</w:t>
      </w:r>
    </w:p>
    <w:p>
      <w:pPr>
        <w:pStyle w:val="Style6"/>
        <w:framePr w:w="3307" w:h="12769" w:hRule="exact" w:wrap="none" w:vAnchor="page" w:hAnchor="page" w:x="8837" w:y="218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Taking your computer to the doors to</w:t>
        <w:br/>
        <w:t>download user data and to upload audit trail</w:t>
        <w:br/>
        <w:t>information is called “touring.” A tour</w:t>
        <w:br/>
        <w:t>consists of visiting each door with the laptop</w:t>
        <w:br/>
        <w:t>computer equipped with a special communi</w:t>
        <w:t>-</w:t>
        <w:br/>
        <w:t>cation cable. The end of this cable looks like</w:t>
        <w:br/>
        <w:t>an iButton and is held on the touch receptor</w:t>
      </w:r>
    </w:p>
    <w:p>
      <w:pPr>
        <w:pStyle w:val="Style6"/>
        <w:framePr w:w="3307" w:h="12769" w:hRule="exact" w:wrap="none" w:vAnchor="page" w:hAnchor="page" w:x="8837" w:y="2181"/>
        <w:widowControl w:val="0"/>
        <w:keepNext w:val="0"/>
        <w:keepLines w:val="0"/>
        <w:shd w:val="clear" w:color="auto" w:fill="auto"/>
        <w:bidi w:val="0"/>
        <w:jc w:val="left"/>
        <w:spacing w:before="0" w:after="0" w:line="238" w:lineRule="exact"/>
        <w:ind w:left="394" w:right="0" w:firstLine="0"/>
      </w:pPr>
      <w:r>
        <w:rPr>
          <w:lang w:val="en-US" w:eastAsia="en-US" w:bidi="en-US"/>
          <w:w w:val="100"/>
          <w:spacing w:val="0"/>
          <w:color w:val="000000"/>
          <w:position w:val="0"/>
        </w:rPr>
        <w:t>while data is being transferred. It takes</w:t>
        <w:br/>
        <w:t>only a few seconds at each door to</w:t>
        <w:br/>
        <w:t>complete the information exchange.</w:t>
      </w:r>
    </w:p>
    <w:p>
      <w:pPr>
        <w:pStyle w:val="Style6"/>
        <w:framePr w:w="3307" w:h="12769" w:hRule="exact" w:wrap="none" w:vAnchor="page" w:hAnchor="page" w:x="8837" w:y="2181"/>
        <w:widowControl w:val="0"/>
        <w:keepNext w:val="0"/>
        <w:keepLines w:val="0"/>
        <w:shd w:val="clear" w:color="auto" w:fill="auto"/>
        <w:bidi w:val="0"/>
        <w:jc w:val="left"/>
        <w:spacing w:before="0" w:after="0" w:line="238" w:lineRule="exact"/>
        <w:ind w:left="394" w:right="0" w:firstLine="220"/>
      </w:pPr>
      <w:r>
        <w:rPr>
          <w:lang w:val="en-US" w:eastAsia="en-US" w:bidi="en-US"/>
          <w:w w:val="100"/>
          <w:spacing w:val="0"/>
          <w:color w:val="000000"/>
          <w:position w:val="0"/>
        </w:rPr>
        <w:t>A number of reports can be</w:t>
        <w:br/>
        <w:t>generated from the data in RapidKey,</w:t>
        <w:br/>
        <w:t>including Door Profile Reports, User</w:t>
        <w:br/>
        <w:t>Access Reports, Door Audit Space</w:t>
        <w:br/>
        <w:t>Reports and more.</w:t>
      </w:r>
    </w:p>
    <w:p>
      <w:pPr>
        <w:pStyle w:val="Style6"/>
        <w:framePr w:w="3307" w:h="12769" w:hRule="exact" w:wrap="none" w:vAnchor="page" w:hAnchor="page" w:x="8837" w:y="2181"/>
        <w:widowControl w:val="0"/>
        <w:keepNext w:val="0"/>
        <w:keepLines w:val="0"/>
        <w:shd w:val="clear" w:color="auto" w:fill="auto"/>
        <w:bidi w:val="0"/>
        <w:jc w:val="left"/>
        <w:spacing w:before="0" w:after="0" w:line="238" w:lineRule="exact"/>
        <w:ind w:left="394" w:right="0" w:firstLine="220"/>
      </w:pPr>
      <w:r>
        <w:rPr>
          <w:lang w:val="en-US" w:eastAsia="en-US" w:bidi="en-US"/>
          <w:w w:val="100"/>
          <w:spacing w:val="0"/>
          <w:color w:val="000000"/>
          <w:position w:val="0"/>
        </w:rPr>
        <w:t>What can you do for facilities that</w:t>
        <w:br/>
        <w:t>want e.Primus on doors where cylin</w:t>
        <w:t>-</w:t>
        <w:br/>
        <w:t>drical and mortise locks are not viable,</w:t>
        <w:br/>
        <w:t>such as doors with panic hardware,</w:t>
        <w:br/>
        <w:t>aluminum/glass storefront doors and</w:t>
      </w:r>
    </w:p>
    <w:p>
      <w:pPr>
        <w:pStyle w:val="Style6"/>
        <w:framePr w:w="3307" w:h="12769" w:hRule="exact" w:wrap="none" w:vAnchor="page" w:hAnchor="page" w:x="8837" w:y="2181"/>
        <w:widowControl w:val="0"/>
        <w:keepNext w:val="0"/>
        <w:keepLines w:val="0"/>
        <w:shd w:val="clear" w:color="auto" w:fill="auto"/>
        <w:bidi w:val="0"/>
        <w:jc w:val="left"/>
        <w:spacing w:before="0" w:after="0" w:line="238" w:lineRule="exact"/>
        <w:ind w:left="5" w:right="0" w:firstLine="0"/>
      </w:pPr>
      <w:r>
        <w:rPr>
          <w:lang w:val="en-US" w:eastAsia="en-US" w:bidi="en-US"/>
          <w:w w:val="100"/>
          <w:spacing w:val="0"/>
          <w:color w:val="000000"/>
          <w:position w:val="0"/>
        </w:rPr>
        <w:t>all-glass “Herculite” doors? Well, you may</w:t>
        <w:br/>
        <w:t>know that Schlage is part of a bigger</w:t>
        <w:br/>
        <w:t>company called Ingersoll Rand. Another</w:t>
        <w:br/>
        <w:t>Ingersoll Rand company is Von Duprin. Von</w:t>
        <w:br/>
        <w:t>Duprin specializes in exit hardware and</w:t>
        <w:br/>
        <w:t>conventional, hardwired electronic locking</w:t>
        <w:br/>
        <w:t>devices such as magnetic locks and strikes.</w:t>
        <w:br/>
        <w:t>While Schlage developed the stand alone,</w:t>
        <w:br/>
        <w:t>self-contained e.Primus products, Von</w:t>
        <w:br/>
        <w:t>Duprin has engineered a hardwired version.</w:t>
        <w:br/>
        <w:t>The Von Duprin e.Primus touch receptors</w:t>
        <w:br/>
        <w:t>can be mounted on a door frame or in an</w:t>
        <w:br/>
        <w:t>electrical switch box. They are connected to a</w:t>
        <w:br/>
        <w:t>touch receptor controller board that is</w:t>
        <w:br/>
        <w:t>installed in the PS873 power supply cabinet.</w:t>
        <w:br/>
        <w:t>Up to four controller boards may be installed</w:t>
        <w:br/>
        <w:t>within a single PS873. The e.Primus</w:t>
        <w:br/>
        <w:t>controller boards can electrically operate a</w:t>
        <w:br/>
        <w:t>magnetic lock, a strike, an electric latch</w:t>
        <w:br/>
        <w:t>retraction exit device or anything else that</w:t>
        <w:br/>
        <w:t>you can connect to a dry contact relay</w:t>
        <w:br/>
        <w:t>output.</w:t>
      </w:r>
    </w:p>
    <w:p>
      <w:pPr>
        <w:pStyle w:val="Style6"/>
        <w:framePr w:w="3307" w:h="12769" w:hRule="exact" w:wrap="none" w:vAnchor="page" w:hAnchor="page" w:x="8837" w:y="2181"/>
        <w:widowControl w:val="0"/>
        <w:keepNext w:val="0"/>
        <w:keepLines w:val="0"/>
        <w:shd w:val="clear" w:color="auto" w:fill="auto"/>
        <w:bidi w:val="0"/>
        <w:jc w:val="left"/>
        <w:spacing w:before="0" w:after="0" w:line="238" w:lineRule="exact"/>
        <w:ind w:left="5" w:right="0" w:firstLine="220"/>
      </w:pPr>
      <w:r>
        <w:rPr>
          <w:lang w:val="en-US" w:eastAsia="en-US" w:bidi="en-US"/>
          <w:w w:val="100"/>
          <w:spacing w:val="0"/>
          <w:color w:val="000000"/>
          <w:position w:val="0"/>
        </w:rPr>
        <w:t>One of the most significant things about</w:t>
        <w:br/>
        <w:t>this new product is that it fits standard door</w:t>
        <w:br/>
        <w:t>preparations. No, I don’t mean standard plus</w:t>
        <w:br/>
        <w:t>a few extra holes. I mean you slip out a “D”</w:t>
      </w:r>
    </w:p>
    <w:p>
      <w:pPr>
        <w:framePr w:wrap="none" w:vAnchor="page" w:hAnchor="page" w:x="4824" w:y="5762"/>
        <w:widowControl w:val="0"/>
        <w:rPr>
          <w:sz w:val="2"/>
          <w:szCs w:val="2"/>
        </w:rPr>
      </w:pPr>
      <w:r>
        <w:pict>
          <v:shape id="_x0000_s1095" type="#_x0000_t75" style="width:215pt;height:144pt;">
            <v:imagedata r:id="rId143" r:href="rId144"/>
          </v:shape>
        </w:pict>
      </w:r>
    </w:p>
    <w:p>
      <w:pPr>
        <w:pStyle w:val="Style59"/>
        <w:framePr w:wrap="none" w:vAnchor="page" w:hAnchor="page" w:x="9735"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1530"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00.4pt;margin-top:407.8pt;width:500.15pt;height:0;z-index:-251658240;mso-position-horizontal-relative:page;mso-position-vertical-relative:page">
            <v:stroke weight="0.7pt"/>
          </v:shape>
        </w:pict>
      </w:r>
      <w:r>
        <w:pict>
          <v:shape o:spt="32" o:oned="1" path="m,l21600,21600e" style="position:absolute;margin-left:100.15pt;margin-top:745.7pt;width:500.15pt;height:0;z-index:-251658240;mso-position-horizontal-relative:page;mso-position-vertical-relative:page">
            <v:stroke weight="0.6pt"/>
          </v:shape>
        </w:pict>
      </w:r>
    </w:p>
    <w:p>
      <w:pPr>
        <w:pStyle w:val="Style6"/>
        <w:framePr w:w="3307" w:h="5591" w:hRule="exact" w:wrap="none" w:vAnchor="page" w:hAnchor="page" w:x="1884" w:y="22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you slip the “DE” back in the existing</w:t>
        <w:br/>
        <w:t>holes. The mortise lock also uses the standard</w:t>
        <w:br/>
        <w:t>“L” series escutcheon trim prep.</w:t>
      </w:r>
    </w:p>
    <w:p>
      <w:pPr>
        <w:pStyle w:val="Style6"/>
        <w:framePr w:w="3307" w:h="5591" w:hRule="exact" w:wrap="none" w:vAnchor="page" w:hAnchor="page" w:x="1884" w:y="22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Schlage e. Primus locks are powered by</w:t>
        <w:br/>
        <w:t>four alkaline “AA” batteries. In typical appli</w:t>
        <w:t>-</w:t>
      </w:r>
    </w:p>
    <w:p>
      <w:pPr>
        <w:pStyle w:val="Style6"/>
        <w:framePr w:w="3307" w:h="5591" w:hRule="exact" w:wrap="none" w:vAnchor="page" w:hAnchor="page" w:x="1884" w:y="22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cations you will need to change the</w:t>
        <w:br/>
        <w:t>batteries only once a year.</w:t>
      </w:r>
    </w:p>
    <w:p>
      <w:pPr>
        <w:pStyle w:val="Style6"/>
        <w:framePr w:w="3307" w:h="5591" w:hRule="exact" w:wrap="none" w:vAnchor="page" w:hAnchor="page" w:x="1884" w:y="22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four tone warble sound is made</w:t>
        <w:br/>
        <w:t>when batteries are getting low. If the</w:t>
        <w:br/>
        <w:t>low battery warning is ignored and</w:t>
        <w:br/>
        <w:t>the lock completely shuts down you</w:t>
        <w:br/>
        <w:t>can still open the door with your</w:t>
        <w:br/>
        <w:t>mechanical override Primus key.</w:t>
      </w:r>
    </w:p>
    <w:p>
      <w:pPr>
        <w:pStyle w:val="Style6"/>
        <w:framePr w:w="3307" w:h="5591" w:hRule="exact" w:wrap="none" w:vAnchor="page" w:hAnchor="page" w:x="1884" w:y="22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There is also an external battery pack</w:t>
        <w:br/>
        <w:t>that can be used to power up the</w:t>
        <w:br/>
        <w:t>lock one time for iButton access.</w:t>
      </w:r>
    </w:p>
    <w:p>
      <w:pPr>
        <w:pStyle w:val="Style6"/>
        <w:framePr w:w="3307" w:h="5591" w:hRule="exact" w:wrap="none" w:vAnchor="page" w:hAnchor="page" w:x="1884" w:y="22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Unlike many SASCAC products</w:t>
        <w:br/>
        <w:t>that have appeared in recent years</w:t>
        <w:br/>
        <w:t>that are large and boxy-looking,</w:t>
      </w:r>
    </w:p>
    <w:p>
      <w:pPr>
        <w:pStyle w:val="Style6"/>
        <w:framePr w:w="3307" w:h="5591" w:hRule="exact" w:wrap="none" w:vAnchor="page" w:hAnchor="page" w:x="1884" w:y="22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e.Primus is very compact. The mortise trim</w:t>
        <w:br/>
        <w:t>uses the standard “E” escutcheon plate. The</w:t>
        <w:br/>
        <w:t>“D” series rose is teardrop shaped, rather than</w:t>
        <w:br/>
        <w:t>circular, to accommodate the touch receptor.</w:t>
      </w:r>
    </w:p>
    <w:p>
      <w:pPr>
        <w:pStyle w:val="Style6"/>
        <w:framePr w:w="3230" w:h="1260" w:hRule="exact" w:wrap="none" w:vAnchor="page" w:hAnchor="page" w:x="5364" w:y="22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the inside of the door there is a thin compartment containing the batteries and electronics. The low profile appearance looks good and allows e.Primus to blend with normal door hardware.</w:t>
      </w:r>
    </w:p>
    <w:p>
      <w:pPr>
        <w:pStyle w:val="Style6"/>
        <w:framePr w:w="3230" w:h="1025" w:hRule="exact" w:wrap="none" w:vAnchor="page" w:hAnchor="page" w:x="5364" w:y="68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Schlage’s entry into the SASCAC market is not the most sophisticated or the most innovative Eve seen. On the other hand, it has several strong features. The hardware,</w:t>
      </w:r>
    </w:p>
    <w:p>
      <w:pPr>
        <w:pStyle w:val="Style6"/>
        <w:framePr w:w="3288" w:h="5609" w:hRule="exact" w:wrap="none" w:vAnchor="page" w:hAnchor="page" w:x="8849" w:y="22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electronics and keys are solid and</w:t>
        <w:br/>
        <w:t>dependable. The software is simple to use</w:t>
        <w:br/>
        <w:t>but flexible. Schlage has committed consid</w:t>
        <w:t>-</w:t>
        <w:br/>
        <w:t>erable resources for training, technical</w:t>
        <w:br/>
        <w:t>support and marketing of e.Primus.</w:t>
      </w:r>
    </w:p>
    <w:p>
      <w:pPr>
        <w:pStyle w:val="Style6"/>
        <w:framePr w:w="3288" w:h="5609" w:hRule="exact" w:wrap="none" w:vAnchor="page" w:hAnchor="page" w:x="8849" w:y="2233"/>
        <w:widowControl w:val="0"/>
        <w:keepNext w:val="0"/>
        <w:keepLines w:val="0"/>
        <w:shd w:val="clear" w:color="auto" w:fill="auto"/>
        <w:bidi w:val="0"/>
        <w:jc w:val="left"/>
        <w:spacing w:before="0" w:after="0" w:line="240" w:lineRule="exact"/>
        <w:ind w:left="547" w:right="0" w:firstLine="200"/>
      </w:pPr>
      <w:r>
        <w:rPr>
          <w:lang w:val="en-US" w:eastAsia="en-US" w:bidi="en-US"/>
          <w:w w:val="100"/>
          <w:spacing w:val="0"/>
          <w:color w:val="000000"/>
          <w:position w:val="0"/>
        </w:rPr>
        <w:t>And most important, they are</w:t>
        <w:br/>
        <w:t>SCHLAGE. They will use their</w:t>
        <w:br/>
        <w:t>dominant market position and well-</w:t>
        <w:br/>
        <w:t>trained sales force to introduce stand</w:t>
        <w:br/>
        <w:t>alone, self-contained access control to</w:t>
        <w:br/>
        <w:t>the architects, security directors,</w:t>
        <w:br/>
        <w:t>facilities managers and other</w:t>
        <w:br/>
        <w:t>consumers who look to them for</w:t>
        <w:br/>
        <w:t>security guidance. Schlage contract</w:t>
        <w:br/>
        <w:t>hardware dealers will get the product</w:t>
        <w:br/>
        <w:t>specified in new construction as a</w:t>
        <w:br/>
        <w:t>cost-effective alternative to hardwired</w:t>
        <w:br/>
        <w:t>access control. Those Schlage distrib</w:t>
        <w:t>-</w:t>
        <w:br/>
        <w:t>utors who commit to this product</w:t>
      </w:r>
    </w:p>
    <w:p>
      <w:pPr>
        <w:pStyle w:val="Style6"/>
        <w:framePr w:w="3288" w:h="5609" w:hRule="exact" w:wrap="none" w:vAnchor="page" w:hAnchor="page" w:x="8849" w:y="22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will partner with the manufacturer to assure</w:t>
        <w:br/>
        <w:t>that inventory is available and service is</w:t>
        <w:br/>
        <w:t>provided. e.Primus has arrived and I believe</w:t>
        <w:br/>
        <w:t>it is here to stay.</w:t>
      </w:r>
    </w:p>
    <w:p>
      <w:pPr>
        <w:framePr w:wrap="none" w:vAnchor="page" w:hAnchor="page" w:x="4740" w:y="3655"/>
        <w:widowControl w:val="0"/>
        <w:rPr>
          <w:sz w:val="2"/>
          <w:szCs w:val="2"/>
        </w:rPr>
      </w:pPr>
      <w:r>
        <w:pict>
          <v:shape id="_x0000_s1096" type="#_x0000_t75" style="width:227pt;height:157pt;">
            <v:imagedata r:id="rId145" r:href="rId146"/>
          </v:shape>
        </w:pict>
      </w:r>
    </w:p>
    <w:p>
      <w:pPr>
        <w:pStyle w:val="Style382"/>
        <w:framePr w:w="10253" w:h="699" w:hRule="exact" w:wrap="none" w:vAnchor="page" w:hAnchor="page" w:x="1884" w:y="8001"/>
        <w:widowControl w:val="0"/>
        <w:keepNext w:val="0"/>
        <w:keepLines w:val="0"/>
        <w:shd w:val="clear" w:color="auto" w:fill="auto"/>
        <w:bidi w:val="0"/>
        <w:spacing w:before="0" w:after="0"/>
        <w:ind w:left="0" w:right="120" w:firstLine="0"/>
      </w:pPr>
      <w:r>
        <w:rPr>
          <w:lang w:val="en-US" w:eastAsia="en-US" w:bidi="en-US"/>
          <w:spacing w:val="0"/>
          <w:color w:val="000000"/>
          <w:position w:val="0"/>
        </w:rPr>
        <w:t xml:space="preserve">"S&amp;G... the professional's choice when </w:t>
      </w:r>
      <w:r>
        <w:rPr>
          <w:rStyle w:val="CharStyle384"/>
          <w:b w:val="0"/>
          <w:bCs w:val="0"/>
        </w:rPr>
        <w:t>only the</w:t>
      </w:r>
      <w:r>
        <w:rPr>
          <w:lang w:val="en-US" w:eastAsia="en-US" w:bidi="en-US"/>
          <w:spacing w:val="0"/>
          <w:color w:val="000000"/>
          <w:position w:val="0"/>
        </w:rPr>
        <w:t xml:space="preserve"> best will do!"</w:t>
      </w:r>
    </w:p>
    <w:p>
      <w:pPr>
        <w:pStyle w:val="Style385"/>
        <w:framePr w:w="10253" w:h="1358" w:hRule="exact" w:wrap="none" w:vAnchor="page" w:hAnchor="page" w:x="1884" w:y="8757"/>
        <w:widowControl w:val="0"/>
        <w:keepNext w:val="0"/>
        <w:keepLines w:val="0"/>
        <w:shd w:val="clear" w:color="auto" w:fill="auto"/>
        <w:bidi w:val="0"/>
        <w:spacing w:before="0" w:after="0"/>
        <w:ind w:left="0" w:right="120" w:firstLine="0"/>
      </w:pPr>
      <w:r>
        <w:rPr>
          <w:rStyle w:val="CharStyle387"/>
          <w:b w:val="0"/>
          <w:bCs w:val="0"/>
        </w:rPr>
        <w:t>6120</w:t>
      </w:r>
      <w:r>
        <w:rPr>
          <w:lang w:val="en-US" w:eastAsia="en-US" w:bidi="en-US"/>
          <w:w w:val="100"/>
          <w:spacing w:val="0"/>
          <w:color w:val="000000"/>
          <w:position w:val="0"/>
        </w:rPr>
        <w:t>... the retrofit choice.</w:t>
      </w:r>
    </w:p>
    <w:p>
      <w:pPr>
        <w:pStyle w:val="Style388"/>
        <w:framePr w:w="10253" w:h="1358" w:hRule="exact" w:wrap="none" w:vAnchor="page" w:hAnchor="page" w:x="1884" w:y="8757"/>
        <w:widowControl w:val="0"/>
        <w:keepNext w:val="0"/>
        <w:keepLines w:val="0"/>
        <w:shd w:val="clear" w:color="auto" w:fill="auto"/>
        <w:bidi w:val="0"/>
        <w:spacing w:before="0" w:after="0"/>
        <w:ind w:left="240" w:right="0" w:firstLine="0"/>
      </w:pPr>
      <w:r>
        <w:rPr>
          <w:lang w:val="en-US" w:eastAsia="en-US" w:bidi="en-US"/>
          <w:w w:val="100"/>
          <w:spacing w:val="0"/>
          <w:color w:val="000000"/>
          <w:position w:val="0"/>
        </w:rPr>
        <w:t>6120 lock body with brushed chrome key pad Regular price $139</w:t>
      </w:r>
    </w:p>
    <w:p>
      <w:pPr>
        <w:pStyle w:val="Style390"/>
        <w:framePr w:wrap="none" w:vAnchor="page" w:hAnchor="page" w:x="1884" w:y="10571"/>
        <w:widowControl w:val="0"/>
        <w:keepNext w:val="0"/>
        <w:keepLines w:val="0"/>
        <w:shd w:val="clear" w:color="auto" w:fill="auto"/>
        <w:bidi w:val="0"/>
        <w:spacing w:before="0" w:after="0"/>
        <w:ind w:left="240" w:right="5712" w:firstLine="0"/>
      </w:pPr>
      <w:r>
        <w:rPr>
          <w:lang w:val="en-US" w:eastAsia="en-US" w:bidi="en-US"/>
          <w:w w:val="100"/>
          <w:spacing w:val="0"/>
          <w:color w:val="000000"/>
          <w:position w:val="0"/>
        </w:rPr>
        <w:t>Sale price $113.95 each</w:t>
      </w:r>
    </w:p>
    <w:p>
      <w:pPr>
        <w:pStyle w:val="Style388"/>
        <w:framePr w:w="10253" w:h="703" w:hRule="exact" w:wrap="none" w:vAnchor="page" w:hAnchor="page" w:x="1884" w:y="11457"/>
        <w:widowControl w:val="0"/>
        <w:keepNext w:val="0"/>
        <w:keepLines w:val="0"/>
        <w:shd w:val="clear" w:color="auto" w:fill="auto"/>
        <w:bidi w:val="0"/>
        <w:jc w:val="both"/>
        <w:spacing w:before="0" w:after="0" w:line="322" w:lineRule="exact"/>
        <w:ind w:left="240" w:right="7056" w:firstLine="0"/>
      </w:pPr>
      <w:r>
        <w:rPr>
          <w:lang w:val="en-US" w:eastAsia="en-US" w:bidi="en-US"/>
          <w:w w:val="100"/>
          <w:spacing w:val="0"/>
          <w:color w:val="000000"/>
          <w:position w:val="0"/>
        </w:rPr>
        <w:t>Purchase 3 or more and</w:t>
      </w:r>
    </w:p>
    <w:p>
      <w:pPr>
        <w:pStyle w:val="Style388"/>
        <w:framePr w:w="10253" w:h="703" w:hRule="exact" w:wrap="none" w:vAnchor="page" w:hAnchor="page" w:x="1884" w:y="11457"/>
        <w:widowControl w:val="0"/>
        <w:keepNext w:val="0"/>
        <w:keepLines w:val="0"/>
        <w:shd w:val="clear" w:color="auto" w:fill="auto"/>
        <w:bidi w:val="0"/>
        <w:jc w:val="both"/>
        <w:spacing w:before="0" w:after="0" w:line="322" w:lineRule="exact"/>
        <w:ind w:left="240" w:right="7450" w:firstLine="0"/>
      </w:pPr>
      <w:r>
        <w:rPr>
          <w:lang w:val="en-US" w:eastAsia="en-US" w:bidi="en-US"/>
          <w:w w:val="100"/>
          <w:spacing w:val="0"/>
          <w:color w:val="000000"/>
          <w:position w:val="0"/>
        </w:rPr>
        <w:t>pay only $99.95 each</w:t>
      </w:r>
    </w:p>
    <w:p>
      <w:pPr>
        <w:pStyle w:val="Style392"/>
        <w:framePr w:wrap="none" w:vAnchor="page" w:hAnchor="page" w:x="1884" w:y="12604"/>
        <w:widowControl w:val="0"/>
        <w:keepNext w:val="0"/>
        <w:keepLines w:val="0"/>
        <w:shd w:val="clear" w:color="auto" w:fill="auto"/>
        <w:bidi w:val="0"/>
        <w:spacing w:before="0" w:after="0"/>
        <w:ind w:left="240" w:right="7258" w:firstLine="0"/>
      </w:pPr>
      <w:r>
        <w:rPr>
          <w:lang w:val="en-US" w:eastAsia="en-US" w:bidi="en-US"/>
          <w:w w:val="100"/>
          <w:spacing w:val="0"/>
          <w:color w:val="000000"/>
          <w:position w:val="0"/>
        </w:rPr>
        <w:t>(prices good while supplies last!)</w:t>
      </w:r>
    </w:p>
    <w:p>
      <w:pPr>
        <w:pStyle w:val="Style394"/>
        <w:framePr w:w="2779" w:h="327" w:hRule="exact" w:wrap="none" w:vAnchor="page" w:hAnchor="page" w:x="8959" w:y="14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31</w:t>
      </w:r>
      <w:r>
        <w:rPr>
          <w:lang w:val="en-US" w:eastAsia="en-US" w:bidi="en-US"/>
          <w:vertAlign w:val="subscript"/>
          <w:w w:val="100"/>
          <w:spacing w:val="0"/>
          <w:color w:val="000000"/>
          <w:position w:val="0"/>
        </w:rPr>
        <w:t>#</w:t>
      </w:r>
      <w:r>
        <w:rPr>
          <w:lang w:val="en-US" w:eastAsia="en-US" w:bidi="en-US"/>
          <w:w w:val="100"/>
          <w:spacing w:val="0"/>
          <w:color w:val="000000"/>
          <w:position w:val="0"/>
        </w:rPr>
        <w:t xml:space="preserve"> 1998</w:t>
      </w:r>
    </w:p>
    <w:p>
      <w:pPr>
        <w:pStyle w:val="Style396"/>
        <w:framePr w:w="2827" w:h="175" w:hRule="exact" w:wrap="none" w:vAnchor="page" w:hAnchor="page" w:x="8911" w:y="14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798 TIME ♦ 785 232 8705 / Fax 785 232 2603</w:t>
      </w:r>
    </w:p>
    <w:p>
      <w:pPr>
        <w:pStyle w:val="Style394"/>
        <w:framePr w:w="1320" w:h="332" w:hRule="exact" w:wrap="none" w:vAnchor="page" w:hAnchor="page" w:x="7582" w:y="14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Sale Ends</w:t>
      </w:r>
    </w:p>
    <w:p>
      <w:pPr>
        <w:pStyle w:val="Style396"/>
        <w:framePr w:w="4795" w:h="175" w:hRule="exact" w:wrap="none" w:vAnchor="page" w:hAnchor="page" w:x="4107" w:y="146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Time-Master.com (web) ♦ </w:t>
      </w:r>
      <w:r>
        <w:fldChar w:fldCharType="begin"/>
      </w:r>
      <w:r>
        <w:rPr/>
        <w:instrText> HYPERLINK "mailto:timstr@AOL.com" </w:instrText>
      </w:r>
      <w:r>
        <w:fldChar w:fldCharType="separate"/>
      </w:r>
      <w:r>
        <w:rPr>
          <w:lang w:val="en-US" w:eastAsia="en-US" w:bidi="en-US"/>
          <w:w w:val="100"/>
          <w:spacing w:val="0"/>
          <w:color w:val="000000"/>
          <w:position w:val="0"/>
        </w:rPr>
        <w:t>timstr@AOL.com</w:t>
      </w:r>
      <w:r>
        <w:fldChar w:fldCharType="end"/>
      </w:r>
      <w:r>
        <w:rPr>
          <w:lang w:val="en-US" w:eastAsia="en-US" w:bidi="en-US"/>
          <w:w w:val="100"/>
          <w:spacing w:val="0"/>
          <w:color w:val="000000"/>
          <w:position w:val="0"/>
        </w:rPr>
        <w:t xml:space="preserve"> (email) ♦ 888 798 8464 / Fax 800</w:t>
      </w:r>
    </w:p>
    <w:p>
      <w:pPr>
        <w:pStyle w:val="Style152"/>
        <w:framePr w:w="10253" w:h="249" w:hRule="exact" w:wrap="none" w:vAnchor="page" w:hAnchor="page" w:x="1884" w:y="14980"/>
        <w:widowControl w:val="0"/>
        <w:keepNext w:val="0"/>
        <w:keepLines w:val="0"/>
        <w:shd w:val="clear" w:color="auto" w:fill="auto"/>
        <w:bidi w:val="0"/>
        <w:spacing w:before="0" w:after="0"/>
        <w:ind w:left="0" w:right="120" w:firstLine="0"/>
      </w:pPr>
      <w:r>
        <w:rPr>
          <w:lang w:val="en-US" w:eastAsia="en-US" w:bidi="en-US"/>
          <w:w w:val="100"/>
          <w:spacing w:val="0"/>
          <w:color w:val="000000"/>
          <w:position w:val="0"/>
        </w:rPr>
        <w:t>Reader Service #10</w:t>
      </w:r>
    </w:p>
    <w:p>
      <w:pPr>
        <w:pStyle w:val="Style168"/>
        <w:framePr w:wrap="none" w:vAnchor="page" w:hAnchor="page" w:x="1227"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w:t>
      </w:r>
    </w:p>
    <w:p>
      <w:pPr>
        <w:pStyle w:val="Style75"/>
        <w:framePr w:wrap="none" w:vAnchor="page" w:hAnchor="page" w:x="1879" w:y="15329"/>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Keynotes</w:t>
      </w:r>
    </w:p>
    <w:p>
      <w:pPr>
        <w:pStyle w:val="Style59"/>
        <w:framePr w:wrap="none" w:vAnchor="page" w:hAnchor="page" w:x="3396"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097" type="#_x0000_t75" style="position:absolute;margin-left:245.85pt;margin-top:521.8pt;width:353.3pt;height:196.8pt;z-index:-251658704;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shape o:spt="32" o:oned="1" path="m,l21600,21600e" style="position:absolute;margin-left:130.95pt;margin-top:617.05pt;width:466.05pt;height:0;z-index:-251658240;mso-position-horizontal-relative:page;mso-position-vertical-relative:page">
            <v:stroke weight="0.6pt"/>
          </v:shape>
        </w:pict>
      </w:r>
    </w:p>
    <w:p>
      <w:pPr>
        <w:framePr w:wrap="none" w:vAnchor="page" w:hAnchor="page" w:x="1703" w:y="575"/>
        <w:widowControl w:val="0"/>
        <w:rPr>
          <w:sz w:val="2"/>
          <w:szCs w:val="2"/>
        </w:rPr>
      </w:pPr>
      <w:r>
        <w:pict>
          <v:shape id="_x0000_s1098" type="#_x0000_t75" style="width:186pt;height:124pt;">
            <v:imagedata r:id="rId149" r:href="rId150"/>
          </v:shape>
        </w:pict>
      </w:r>
    </w:p>
    <w:p>
      <w:pPr>
        <w:pStyle w:val="Style398"/>
        <w:framePr w:w="6125" w:h="2770" w:hRule="exact" w:wrap="none" w:vAnchor="page" w:hAnchor="page" w:x="6033" w:y="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Innovator</w:t>
      </w:r>
    </w:p>
    <w:p>
      <w:pPr>
        <w:pStyle w:val="Style300"/>
        <w:framePr w:w="6125" w:h="2770" w:hRule="exact" w:wrap="none" w:vAnchor="page" w:hAnchor="page" w:x="6033" w:y="25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1 998 and up GM in-dash ignition removal kit.</w:t>
      </w:r>
    </w:p>
    <w:p>
      <w:pPr>
        <w:pStyle w:val="Style400"/>
        <w:framePr w:w="6125" w:h="2770" w:hRule="exact" w:wrap="none" w:vAnchor="page" w:hAnchor="page" w:x="6033" w:y="257"/>
        <w:widowControl w:val="0"/>
        <w:keepNext w:val="0"/>
        <w:keepLines w:val="0"/>
        <w:shd w:val="clear" w:color="auto" w:fill="auto"/>
        <w:bidi w:val="0"/>
        <w:jc w:val="left"/>
        <w:spacing w:before="0" w:after="0"/>
        <w:ind w:left="0" w:right="0" w:firstLine="0"/>
      </w:pPr>
      <w:bookmarkStart w:id="119" w:name="bookmark119"/>
      <w:r>
        <w:rPr>
          <w:lang w:val="en-US" w:eastAsia="en-US" w:bidi="en-US"/>
          <w:w w:val="100"/>
          <w:spacing w:val="0"/>
          <w:color w:val="000000"/>
          <w:position w:val="0"/>
        </w:rPr>
        <w:t>Patent #5.454.245.</w:t>
      </w:r>
      <w:bookmarkEnd w:id="119"/>
    </w:p>
    <w:p>
      <w:pPr>
        <w:pStyle w:val="Style300"/>
        <w:framePr w:w="6125" w:h="2770" w:hRule="exact" w:wrap="none" w:vAnchor="page" w:hAnchor="page" w:x="6033" w:y="257"/>
        <w:widowControl w:val="0"/>
        <w:keepNext w:val="0"/>
        <w:keepLines w:val="0"/>
        <w:shd w:val="clear" w:color="auto" w:fill="auto"/>
        <w:bidi w:val="0"/>
        <w:jc w:val="left"/>
        <w:spacing w:before="0" w:after="61" w:line="238" w:lineRule="exact"/>
        <w:ind w:left="0" w:right="0" w:firstLine="0"/>
      </w:pPr>
      <w:r>
        <w:rPr>
          <w:lang w:val="en-US" w:eastAsia="en-US" w:bidi="en-US"/>
          <w:w w:val="100"/>
          <w:spacing w:val="0"/>
          <w:color w:val="000000"/>
          <w:position w:val="0"/>
        </w:rPr>
        <w:t>Removes plastic ring and chrome cap in seconds; makes access hole to pick side bar in, turns cylinder to acc. position. Removes lock in less than five minutes with no damage to lock! Your first job will more than pay for the kit.</w:t>
      </w:r>
    </w:p>
    <w:p>
      <w:pPr>
        <w:pStyle w:val="Style402"/>
        <w:framePr w:w="6125" w:h="2770" w:hRule="exact" w:wrap="none" w:vAnchor="page" w:hAnchor="page" w:x="6033" w:y="257"/>
        <w:widowControl w:val="0"/>
        <w:keepNext w:val="0"/>
        <w:keepLines w:val="0"/>
        <w:shd w:val="clear" w:color="auto" w:fill="auto"/>
        <w:bidi w:val="0"/>
        <w:jc w:val="left"/>
        <w:spacing w:before="0" w:after="0"/>
        <w:ind w:left="0" w:right="0" w:firstLine="0"/>
      </w:pPr>
      <w:bookmarkStart w:id="120" w:name="bookmark120"/>
      <w:r>
        <w:rPr>
          <w:lang w:val="en-US" w:eastAsia="en-US" w:bidi="en-US"/>
          <w:w w:val="100"/>
          <w:spacing w:val="0"/>
          <w:color w:val="000000"/>
          <w:position w:val="0"/>
        </w:rPr>
        <w:t>Introductory price: $65 (plus $3 for S&amp;H)</w:t>
      </w:r>
      <w:bookmarkEnd w:id="120"/>
    </w:p>
    <w:p>
      <w:pPr>
        <w:framePr w:wrap="none" w:vAnchor="page" w:hAnchor="page" w:x="11409" w:y="560"/>
        <w:widowControl w:val="0"/>
        <w:rPr>
          <w:sz w:val="2"/>
          <w:szCs w:val="2"/>
        </w:rPr>
      </w:pPr>
      <w:r>
        <w:pict>
          <v:shape id="_x0000_s1099" type="#_x0000_t75" style="width:58pt;height:54pt;">
            <v:imagedata r:id="rId151" r:href="rId152"/>
          </v:shape>
        </w:pict>
      </w:r>
    </w:p>
    <w:p>
      <w:pPr>
        <w:framePr w:wrap="none" w:vAnchor="page" w:hAnchor="page" w:x="1703" w:y="3388"/>
        <w:widowControl w:val="0"/>
        <w:rPr>
          <w:sz w:val="2"/>
          <w:szCs w:val="2"/>
        </w:rPr>
      </w:pPr>
      <w:r>
        <w:pict>
          <v:shape id="_x0000_s1100" type="#_x0000_t75" style="width:161pt;height:57pt;">
            <v:imagedata r:id="rId153" r:href="rId154"/>
          </v:shape>
        </w:pict>
      </w:r>
    </w:p>
    <w:p>
      <w:pPr>
        <w:pStyle w:val="Style404"/>
        <w:framePr w:w="8808" w:h="1680" w:hRule="exact" w:wrap="none" w:vAnchor="page" w:hAnchor="page" w:x="1751" w:y="3186"/>
        <w:widowControl w:val="0"/>
        <w:keepNext w:val="0"/>
        <w:keepLines w:val="0"/>
        <w:shd w:val="clear" w:color="auto" w:fill="auto"/>
        <w:bidi w:val="0"/>
        <w:jc w:val="left"/>
        <w:spacing w:before="0" w:after="0"/>
        <w:ind w:left="0" w:right="0" w:firstLine="3480"/>
      </w:pPr>
      <w:bookmarkStart w:id="121" w:name="bookmark121"/>
      <w:r>
        <w:rPr>
          <w:lang w:val="en-US" w:eastAsia="en-US" w:bidi="en-US"/>
          <w:w w:val="100"/>
          <w:spacing w:val="0"/>
          <w:color w:val="000000"/>
          <w:position w:val="0"/>
        </w:rPr>
        <w:t>1996 and up 8 Waffer Ford Ignition</w:t>
      </w:r>
      <w:bookmarkEnd w:id="121"/>
    </w:p>
    <w:p>
      <w:pPr>
        <w:pStyle w:val="Style404"/>
        <w:framePr w:w="8808" w:h="1680" w:hRule="exact" w:wrap="none" w:vAnchor="page" w:hAnchor="page" w:x="1751" w:y="3186"/>
        <w:widowControl w:val="0"/>
        <w:keepNext w:val="0"/>
        <w:keepLines w:val="0"/>
        <w:shd w:val="clear" w:color="auto" w:fill="auto"/>
        <w:bidi w:val="0"/>
        <w:jc w:val="left"/>
        <w:spacing w:before="0" w:after="0" w:line="238" w:lineRule="exact"/>
        <w:ind w:left="0" w:right="0" w:firstLine="3480"/>
      </w:pPr>
      <w:bookmarkStart w:id="122" w:name="bookmark122"/>
      <w:r>
        <w:rPr>
          <w:lang w:val="en-US" w:eastAsia="en-US" w:bidi="en-US"/>
          <w:w w:val="100"/>
          <w:spacing w:val="0"/>
          <w:color w:val="000000"/>
          <w:position w:val="0"/>
        </w:rPr>
        <w:t>Removal Kit and Side Bar Breaker Tool</w:t>
      </w:r>
      <w:bookmarkEnd w:id="122"/>
    </w:p>
    <w:p>
      <w:pPr>
        <w:pStyle w:val="Style400"/>
        <w:framePr w:w="8808" w:h="1680" w:hRule="exact" w:wrap="none" w:vAnchor="page" w:hAnchor="page" w:x="1751" w:y="3186"/>
        <w:widowControl w:val="0"/>
        <w:keepNext w:val="0"/>
        <w:keepLines w:val="0"/>
        <w:shd w:val="clear" w:color="auto" w:fill="auto"/>
        <w:bidi w:val="0"/>
        <w:jc w:val="left"/>
        <w:spacing w:before="0" w:after="0" w:line="238" w:lineRule="exact"/>
        <w:ind w:left="0" w:right="0" w:firstLine="3480"/>
      </w:pPr>
      <w:bookmarkStart w:id="123" w:name="bookmark123"/>
      <w:r>
        <w:rPr>
          <w:lang w:val="en-US" w:eastAsia="en-US" w:bidi="en-US"/>
          <w:w w:val="100"/>
          <w:spacing w:val="0"/>
          <w:color w:val="000000"/>
          <w:position w:val="0"/>
        </w:rPr>
        <w:t>Patented 5,701,773</w:t>
      </w:r>
      <w:bookmarkEnd w:id="123"/>
    </w:p>
    <w:p>
      <w:pPr>
        <w:pStyle w:val="Style300"/>
        <w:framePr w:w="8808" w:h="1680" w:hRule="exact" w:wrap="none" w:vAnchor="page" w:hAnchor="page" w:x="1751" w:y="3186"/>
        <w:widowControl w:val="0"/>
        <w:keepNext w:val="0"/>
        <w:keepLines w:val="0"/>
        <w:shd w:val="clear" w:color="auto" w:fill="auto"/>
        <w:bidi w:val="0"/>
        <w:jc w:val="left"/>
        <w:spacing w:before="0" w:after="0" w:line="242" w:lineRule="exact"/>
        <w:ind w:left="3163" w:right="0" w:firstLine="3480"/>
      </w:pPr>
      <w:r>
        <w:rPr>
          <w:lang w:val="en-US" w:eastAsia="en-US" w:bidi="en-US"/>
          <w:w w:val="100"/>
          <w:spacing w:val="0"/>
          <w:color w:val="000000"/>
          <w:position w:val="0"/>
        </w:rPr>
        <w:t>Turn ignition to "ON" position in less than (60 seconds) for fast</w:t>
        <w:br/>
        <w:t>removal or use kit to push side bar in. then turn cylinder to "ON"</w:t>
      </w:r>
    </w:p>
    <w:p>
      <w:pPr>
        <w:pStyle w:val="Style300"/>
        <w:framePr w:w="8808" w:h="1680" w:hRule="exact" w:wrap="none" w:vAnchor="page" w:hAnchor="page" w:x="1751" w:y="318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position without any damage. Fit key, replace same lock. </w:t>
      </w:r>
      <w:r>
        <w:rPr>
          <w:rStyle w:val="CharStyle406"/>
        </w:rPr>
        <w:t>$90.00 + $3.00 S &amp;H</w:t>
      </w:r>
    </w:p>
    <w:p>
      <w:pPr>
        <w:pStyle w:val="Style303"/>
        <w:framePr w:wrap="none" w:vAnchor="page" w:hAnchor="page" w:x="11053" w:y="3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FINISHED LOCK</w:t>
      </w:r>
    </w:p>
    <w:p>
      <w:pPr>
        <w:framePr w:wrap="none" w:vAnchor="page" w:hAnchor="page" w:x="10857" w:y="3786"/>
        <w:widowControl w:val="0"/>
        <w:rPr>
          <w:sz w:val="2"/>
          <w:szCs w:val="2"/>
        </w:rPr>
      </w:pPr>
      <w:r>
        <w:pict>
          <v:shape id="_x0000_s1101" type="#_x0000_t75" style="width:65pt;height:52pt;">
            <v:imagedata r:id="rId155" r:href="rId156"/>
          </v:shape>
        </w:pict>
      </w:r>
    </w:p>
    <w:p>
      <w:pPr>
        <w:framePr w:wrap="none" w:vAnchor="page" w:hAnchor="page" w:x="1703" w:y="5135"/>
        <w:widowControl w:val="0"/>
        <w:rPr>
          <w:sz w:val="2"/>
          <w:szCs w:val="2"/>
        </w:rPr>
      </w:pPr>
      <w:r>
        <w:pict>
          <v:shape id="_x0000_s1102" type="#_x0000_t75" style="width:140pt;height:59pt;">
            <v:imagedata r:id="rId157" r:href="rId158"/>
          </v:shape>
        </w:pict>
      </w:r>
    </w:p>
    <w:p>
      <w:pPr>
        <w:framePr w:wrap="none" w:vAnchor="page" w:hAnchor="page" w:x="10765" w:y="5687"/>
        <w:widowControl w:val="0"/>
        <w:rPr>
          <w:sz w:val="2"/>
          <w:szCs w:val="2"/>
        </w:rPr>
      </w:pPr>
      <w:r>
        <w:pict>
          <v:shape id="_x0000_s1103" type="#_x0000_t75" style="width:90pt;height:74pt;">
            <v:imagedata r:id="rId159" r:href="rId160"/>
          </v:shape>
        </w:pict>
      </w:r>
    </w:p>
    <w:p>
      <w:pPr>
        <w:pStyle w:val="Style404"/>
        <w:framePr w:w="9749" w:h="2174" w:hRule="exact" w:wrap="none" w:vAnchor="page" w:hAnchor="page" w:x="1713" w:y="5092"/>
        <w:widowControl w:val="0"/>
        <w:keepNext w:val="0"/>
        <w:keepLines w:val="0"/>
        <w:shd w:val="clear" w:color="auto" w:fill="auto"/>
        <w:bidi w:val="0"/>
        <w:jc w:val="left"/>
        <w:spacing w:before="0" w:after="0" w:line="242" w:lineRule="exact"/>
        <w:ind w:left="0" w:right="0"/>
      </w:pPr>
      <w:bookmarkStart w:id="124" w:name="bookmark124"/>
      <w:r>
        <w:rPr>
          <w:lang w:val="en-US" w:eastAsia="en-US" w:bidi="en-US"/>
          <w:w w:val="100"/>
          <w:spacing w:val="0"/>
          <w:color w:val="000000"/>
          <w:position w:val="0"/>
        </w:rPr>
        <w:t>1994 and up 9 Waffer GM Ignition Removal Tool Kit</w:t>
      </w:r>
      <w:bookmarkEnd w:id="124"/>
    </w:p>
    <w:p>
      <w:pPr>
        <w:pStyle w:val="Style400"/>
        <w:framePr w:w="9749" w:h="2174" w:hRule="exact" w:wrap="none" w:vAnchor="page" w:hAnchor="page" w:x="1713" w:y="5092"/>
        <w:widowControl w:val="0"/>
        <w:keepNext w:val="0"/>
        <w:keepLines w:val="0"/>
        <w:shd w:val="clear" w:color="auto" w:fill="auto"/>
        <w:bidi w:val="0"/>
        <w:jc w:val="left"/>
        <w:spacing w:before="0" w:after="0" w:line="242" w:lineRule="exact"/>
        <w:ind w:left="0" w:right="0" w:firstLine="2900"/>
      </w:pPr>
      <w:bookmarkStart w:id="125" w:name="bookmark125"/>
      <w:r>
        <w:rPr>
          <w:lang w:val="en-US" w:eastAsia="en-US" w:bidi="en-US"/>
          <w:w w:val="100"/>
          <w:spacing w:val="0"/>
          <w:color w:val="000000"/>
          <w:position w:val="0"/>
        </w:rPr>
        <w:t>Patent 5,454,245</w:t>
      </w:r>
      <w:bookmarkEnd w:id="125"/>
    </w:p>
    <w:p>
      <w:pPr>
        <w:pStyle w:val="Style300"/>
        <w:framePr w:w="9749" w:h="2174" w:hRule="exact" w:wrap="none" w:vAnchor="page" w:hAnchor="page" w:x="1713" w:y="5092"/>
        <w:widowControl w:val="0"/>
        <w:keepNext w:val="0"/>
        <w:keepLines w:val="0"/>
        <w:shd w:val="clear" w:color="auto" w:fill="auto"/>
        <w:bidi w:val="0"/>
        <w:jc w:val="left"/>
        <w:spacing w:before="0" w:after="0" w:line="223" w:lineRule="exact"/>
        <w:ind w:left="2861" w:right="0" w:firstLine="2900"/>
      </w:pPr>
      <w:r>
        <w:rPr>
          <w:lang w:val="en-US" w:eastAsia="en-US" w:bidi="en-US"/>
          <w:w w:val="100"/>
          <w:spacing w:val="0"/>
          <w:color w:val="000000"/>
          <w:position w:val="0"/>
        </w:rPr>
        <w:t>A new system for the future. These locks have side bars longer than the</w:t>
        <w:br/>
        <w:t>old type and must be in the "ON" position to remove the cylinder. My</w:t>
        <w:br/>
        <w:t>tool will do this. Best of all, you will not damage the cylinder. You can</w:t>
      </w:r>
    </w:p>
    <w:p>
      <w:pPr>
        <w:pStyle w:val="Style300"/>
        <w:framePr w:w="9749" w:h="2174" w:hRule="exact" w:wrap="none" w:vAnchor="page" w:hAnchor="page" w:x="1713" w:y="509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repair, kit key and replace the same cylinder. Do only one job and you will have the price of the kit paid</w:t>
        <w:br/>
        <w:t>for. A replacement cylinder costs about $22.00, VATS $45 our cost. Order one today at my special</w:t>
        <w:br/>
        <w:t xml:space="preserve">introductory price, and be prepared for these new locks. </w:t>
      </w:r>
      <w:r>
        <w:rPr>
          <w:rStyle w:val="CharStyle406"/>
        </w:rPr>
        <w:t>$60.00 + $3.00 S&amp;H</w:t>
        <w:br/>
        <w:t>***UPGRADE IT FOR '95 BLAZERS, SUBURBANS, S-10 PICK UPS, ETC ... $20.00 + $3.00 S&amp;H ***</w:t>
      </w:r>
    </w:p>
    <w:p>
      <w:pPr>
        <w:framePr w:wrap="none" w:vAnchor="page" w:hAnchor="page" w:x="1775" w:y="7554"/>
        <w:widowControl w:val="0"/>
        <w:rPr>
          <w:sz w:val="2"/>
          <w:szCs w:val="2"/>
        </w:rPr>
      </w:pPr>
      <w:r>
        <w:pict>
          <v:shape id="_x0000_s1104" type="#_x0000_t75" style="width:96pt;height:63pt;">
            <v:imagedata r:id="rId161" r:href="rId162"/>
          </v:shape>
        </w:pict>
      </w:r>
    </w:p>
    <w:p>
      <w:pPr>
        <w:pStyle w:val="Style407"/>
        <w:framePr w:w="4728" w:h="1988" w:hRule="exact" w:wrap="none" w:vAnchor="page" w:hAnchor="page" w:x="1732" w:y="7501"/>
        <w:widowControl w:val="0"/>
        <w:keepNext w:val="0"/>
        <w:keepLines w:val="0"/>
        <w:shd w:val="clear" w:color="auto" w:fill="auto"/>
        <w:bidi w:val="0"/>
        <w:jc w:val="left"/>
        <w:spacing w:before="0" w:after="0"/>
        <w:ind w:left="0" w:right="0"/>
      </w:pPr>
      <w:bookmarkStart w:id="126" w:name="bookmark126"/>
      <w:r>
        <w:rPr>
          <w:lang w:val="en-US" w:eastAsia="en-US" w:bidi="en-US"/>
          <w:sz w:val="24"/>
          <w:szCs w:val="24"/>
          <w:w w:val="100"/>
          <w:spacing w:val="0"/>
          <w:color w:val="000000"/>
          <w:position w:val="0"/>
        </w:rPr>
        <w:t>FORD QUICK-ON</w:t>
      </w:r>
      <w:bookmarkEnd w:id="126"/>
    </w:p>
    <w:p>
      <w:pPr>
        <w:pStyle w:val="Style400"/>
        <w:framePr w:w="4728" w:h="1988" w:hRule="exact" w:wrap="none" w:vAnchor="page" w:hAnchor="page" w:x="1732" w:y="7501"/>
        <w:widowControl w:val="0"/>
        <w:keepNext w:val="0"/>
        <w:keepLines w:val="0"/>
        <w:shd w:val="clear" w:color="auto" w:fill="auto"/>
        <w:bidi w:val="0"/>
        <w:jc w:val="left"/>
        <w:spacing w:before="0" w:after="0" w:line="240" w:lineRule="exact"/>
        <w:ind w:left="0" w:right="0" w:firstLine="2140"/>
      </w:pPr>
      <w:bookmarkStart w:id="127" w:name="bookmark127"/>
      <w:r>
        <w:rPr>
          <w:lang w:val="en-US" w:eastAsia="en-US" w:bidi="en-US"/>
          <w:w w:val="100"/>
          <w:spacing w:val="0"/>
          <w:color w:val="000000"/>
          <w:position w:val="0"/>
        </w:rPr>
        <w:t>PATENT 5,402,661</w:t>
      </w:r>
      <w:bookmarkEnd w:id="127"/>
    </w:p>
    <w:p>
      <w:pPr>
        <w:pStyle w:val="Style300"/>
        <w:framePr w:w="4728" w:h="1988" w:hRule="exact" w:wrap="none" w:vAnchor="page" w:hAnchor="page" w:x="1732" w:y="7501"/>
        <w:widowControl w:val="0"/>
        <w:keepNext w:val="0"/>
        <w:keepLines w:val="0"/>
        <w:shd w:val="clear" w:color="auto" w:fill="auto"/>
        <w:bidi w:val="0"/>
        <w:jc w:val="left"/>
        <w:spacing w:before="0" w:after="0" w:line="281" w:lineRule="exact"/>
        <w:ind w:left="2126" w:right="0" w:firstLine="2140"/>
      </w:pPr>
      <w:r>
        <w:rPr>
          <w:lang w:val="en-US" w:eastAsia="en-US" w:bidi="en-US"/>
          <w:w w:val="100"/>
          <w:spacing w:val="0"/>
          <w:color w:val="000000"/>
          <w:position w:val="0"/>
        </w:rPr>
        <w:t>Now turn most 10 cut ignition</w:t>
        <w:br/>
        <w:t>cylinders to the "ON" position</w:t>
        <w:br/>
        <w:t>for fast removal—in less than</w:t>
      </w:r>
    </w:p>
    <w:p>
      <w:pPr>
        <w:pStyle w:val="Style300"/>
        <w:framePr w:w="4728" w:h="1988" w:hRule="exact" w:wrap="none" w:vAnchor="page" w:hAnchor="page" w:x="1732" w:y="7501"/>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60 seconds. Sable, Taurus, all styles, even with airbags.</w:t>
        <w:br/>
        <w:t xml:space="preserve">No damage to housing. </w:t>
      </w:r>
      <w:r>
        <w:rPr>
          <w:rStyle w:val="CharStyle406"/>
        </w:rPr>
        <w:t>$65.00 +$3.00 S&amp;H</w:t>
      </w:r>
    </w:p>
    <w:p>
      <w:pPr>
        <w:pStyle w:val="Style409"/>
        <w:framePr w:wrap="none" w:vAnchor="page" w:hAnchor="page" w:x="1713" w:y="96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GM Persuader </w:t>
      </w:r>
      <w:r>
        <w:rPr>
          <w:rStyle w:val="CharStyle411"/>
        </w:rPr>
        <w:t>patented</w:t>
      </w:r>
    </w:p>
    <w:p>
      <w:pPr>
        <w:framePr w:wrap="none" w:vAnchor="page" w:hAnchor="page" w:x="7084" w:y="7520"/>
        <w:widowControl w:val="0"/>
        <w:rPr>
          <w:sz w:val="2"/>
          <w:szCs w:val="2"/>
        </w:rPr>
      </w:pPr>
      <w:r>
        <w:pict>
          <v:shape id="_x0000_s1105" type="#_x0000_t75" style="width:55pt;height:107pt;">
            <v:imagedata r:id="rId163" r:href="rId164"/>
          </v:shape>
        </w:pict>
      </w:r>
    </w:p>
    <w:p>
      <w:pPr>
        <w:pStyle w:val="Style61"/>
        <w:framePr w:w="4123" w:h="2357" w:hRule="exact" w:wrap="none" w:vAnchor="page" w:hAnchor="page" w:x="8197" w:y="745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The No-Nonsense Squeeze Lock Plug Remover Patent 5,165,158</w:t>
      </w:r>
    </w:p>
    <w:p>
      <w:pPr>
        <w:pStyle w:val="Style300"/>
        <w:framePr w:w="4123" w:h="2357" w:hRule="exact" w:wrap="none" w:vAnchor="page" w:hAnchor="page" w:x="8197" w:y="7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you can remove all squeeze lock plugs in 15 seconds or less, from all GM, Ford, Chrysler, AMC, Jeep, no more fumbling, gadgets, cut fin</w:t>
        <w:softHyphen/>
        <w:t>gers, broken tabs, need for 3 hands for removal of lock. It's so easy, you can do it in the dark, while it's still in the glove box.</w:t>
      </w:r>
    </w:p>
    <w:p>
      <w:pPr>
        <w:pStyle w:val="Style265"/>
        <w:framePr w:w="4123" w:h="2357" w:hRule="exact" w:wrap="none" w:vAnchor="page" w:hAnchor="page" w:x="8197" w:y="74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$45.00 + $300 S&amp;H</w:t>
      </w:r>
    </w:p>
    <w:p>
      <w:pPr>
        <w:pStyle w:val="Style300"/>
        <w:framePr w:w="9182" w:h="2209" w:hRule="exact" w:wrap="none" w:vAnchor="page" w:hAnchor="page" w:x="1708" w:y="1003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This unique tool will open virtually all GM trunks and doors, through the current year, where tool fits into the</w:t>
        <w:br/>
        <w:t>cylinder core cavity, in less than 50 seconds. No drilling, pulling, picking, special tools, or electric needed.</w:t>
        <w:br/>
        <w:t xml:space="preserve">When customer's key does not open trunk because: </w:t>
      </w:r>
      <w:r>
        <w:rPr>
          <w:rStyle w:val="CharStyle406"/>
        </w:rPr>
        <w:t xml:space="preserve">Problem 1) </w:t>
      </w:r>
      <w:r>
        <w:rPr>
          <w:lang w:val="en-US" w:eastAsia="en-US" w:bidi="en-US"/>
          <w:w w:val="100"/>
          <w:spacing w:val="0"/>
          <w:color w:val="000000"/>
          <w:position w:val="0"/>
        </w:rPr>
        <w:t>spring retainer popped up into outer shell;</w:t>
        <w:br/>
      </w:r>
      <w:r>
        <w:rPr>
          <w:rStyle w:val="CharStyle406"/>
        </w:rPr>
        <w:t xml:space="preserve">Problem 2) </w:t>
      </w:r>
      <w:r>
        <w:rPr>
          <w:lang w:val="en-US" w:eastAsia="en-US" w:bidi="en-US"/>
          <w:w w:val="100"/>
          <w:spacing w:val="0"/>
          <w:color w:val="000000"/>
          <w:position w:val="0"/>
        </w:rPr>
        <w:t xml:space="preserve">one side of side bar sprung off side bar does not retract; </w:t>
      </w:r>
      <w:r>
        <w:rPr>
          <w:rStyle w:val="CharStyle406"/>
        </w:rPr>
        <w:t xml:space="preserve">Problem 3) </w:t>
      </w:r>
      <w:r>
        <w:rPr>
          <w:lang w:val="en-US" w:eastAsia="en-US" w:bidi="en-US"/>
          <w:w w:val="100"/>
          <w:spacing w:val="0"/>
          <w:color w:val="000000"/>
          <w:position w:val="0"/>
        </w:rPr>
        <w:t>key or cylinder worn side</w:t>
        <w:br/>
        <w:t xml:space="preserve">bar does not retract; </w:t>
      </w:r>
      <w:r>
        <w:rPr>
          <w:rStyle w:val="CharStyle406"/>
        </w:rPr>
        <w:t xml:space="preserve">Problem 4) </w:t>
      </w:r>
      <w:r>
        <w:rPr>
          <w:lang w:val="en-US" w:eastAsia="en-US" w:bidi="en-US"/>
          <w:w w:val="100"/>
          <w:spacing w:val="0"/>
          <w:color w:val="000000"/>
          <w:position w:val="0"/>
        </w:rPr>
        <w:t xml:space="preserve">key jammed in lock in "turned" position, etc. With </w:t>
      </w:r>
      <w:r>
        <w:rPr>
          <w:rStyle w:val="CharStyle406"/>
        </w:rPr>
        <w:t xml:space="preserve">The Persuader </w:t>
      </w:r>
      <w:r>
        <w:rPr>
          <w:lang w:val="en-US" w:eastAsia="en-US" w:bidi="en-US"/>
          <w:w w:val="100"/>
          <w:spacing w:val="0"/>
          <w:color w:val="000000"/>
          <w:position w:val="0"/>
        </w:rPr>
        <w:t>you will</w:t>
      </w:r>
    </w:p>
    <w:p>
      <w:pPr>
        <w:pStyle w:val="Style300"/>
        <w:framePr w:w="9182" w:h="2209" w:hRule="exact" w:wrap="none" w:vAnchor="page" w:hAnchor="page" w:x="1708" w:y="10035"/>
        <w:widowControl w:val="0"/>
        <w:keepNext w:val="0"/>
        <w:keepLines w:val="0"/>
        <w:shd w:val="clear" w:color="auto" w:fill="auto"/>
        <w:bidi w:val="0"/>
        <w:jc w:val="both"/>
        <w:spacing w:before="0" w:after="0"/>
        <w:ind w:left="0" w:right="2616" w:firstLine="0"/>
      </w:pPr>
      <w:r>
        <w:rPr>
          <w:lang w:val="en-US" w:eastAsia="en-US" w:bidi="en-US"/>
          <w:w w:val="100"/>
          <w:spacing w:val="0"/>
          <w:color w:val="000000"/>
          <w:position w:val="0"/>
        </w:rPr>
        <w:t>open these locks in less than 50 seconds. No damage to lock, just repair and</w:t>
        <w:br/>
        <w:t>replace, nothing to wear out. Yes if needed, it will open with no key. Note:</w:t>
        <w:br/>
        <w:t xml:space="preserve">because of </w:t>
      </w:r>
      <w:r>
        <w:rPr>
          <w:rStyle w:val="CharStyle406"/>
        </w:rPr>
        <w:t xml:space="preserve">The Persuader's </w:t>
      </w:r>
      <w:r>
        <w:rPr>
          <w:lang w:val="en-US" w:eastAsia="en-US" w:bidi="en-US"/>
          <w:w w:val="100"/>
          <w:spacing w:val="0"/>
          <w:color w:val="000000"/>
          <w:position w:val="0"/>
        </w:rPr>
        <w:t>capabilities, it will be sold to locksmiths only.</w:t>
      </w:r>
    </w:p>
    <w:p>
      <w:pPr>
        <w:pStyle w:val="Style265"/>
        <w:framePr w:w="9182" w:h="2209" w:hRule="exact" w:wrap="none" w:vAnchor="page" w:hAnchor="page" w:x="1708" w:y="1003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$45.00 + $3.00 S&amp;H</w:t>
      </w:r>
    </w:p>
    <w:p>
      <w:pPr>
        <w:framePr w:wrap="none" w:vAnchor="page" w:hAnchor="page" w:x="8409" w:y="11341"/>
        <w:widowControl w:val="0"/>
        <w:rPr>
          <w:sz w:val="2"/>
          <w:szCs w:val="2"/>
        </w:rPr>
      </w:pPr>
      <w:r>
        <w:pict>
          <v:shape id="_x0000_s1106" type="#_x0000_t75" style="width:125pt;height:47pt;">
            <v:imagedata r:id="rId165" r:href="rId166"/>
          </v:shape>
        </w:pict>
      </w:r>
    </w:p>
    <w:p>
      <w:pPr>
        <w:framePr w:wrap="none" w:vAnchor="page" w:hAnchor="page" w:x="10943" w:y="10117"/>
        <w:widowControl w:val="0"/>
        <w:rPr>
          <w:sz w:val="2"/>
          <w:szCs w:val="2"/>
        </w:rPr>
      </w:pPr>
      <w:r>
        <w:pict>
          <v:shape id="_x0000_s1107" type="#_x0000_t75" style="width:78pt;height:84pt;">
            <v:imagedata r:id="rId167" r:href="rId168"/>
          </v:shape>
        </w:pict>
      </w:r>
    </w:p>
    <w:p>
      <w:pPr>
        <w:framePr w:wrap="none" w:vAnchor="page" w:hAnchor="page" w:x="1833" w:y="12421"/>
        <w:widowControl w:val="0"/>
        <w:rPr>
          <w:sz w:val="2"/>
          <w:szCs w:val="2"/>
        </w:rPr>
      </w:pPr>
      <w:r>
        <w:pict>
          <v:shape id="_x0000_s1108" type="#_x0000_t75" style="width:88pt;height:94pt;">
            <v:imagedata r:id="rId169" r:href="rId170"/>
          </v:shape>
        </w:pict>
      </w:r>
    </w:p>
    <w:p>
      <w:pPr>
        <w:pStyle w:val="Style412"/>
        <w:framePr w:w="10445" w:h="1896" w:hRule="exact" w:wrap="none" w:vAnchor="page" w:hAnchor="page" w:x="1713" w:y="12407"/>
        <w:widowControl w:val="0"/>
        <w:keepNext w:val="0"/>
        <w:keepLines w:val="0"/>
        <w:shd w:val="clear" w:color="auto" w:fill="auto"/>
        <w:bidi w:val="0"/>
        <w:spacing w:before="0" w:after="0"/>
        <w:ind w:left="2036" w:right="1800" w:firstLine="0"/>
      </w:pPr>
      <w:bookmarkStart w:id="128" w:name="bookmark128"/>
      <w:r>
        <w:rPr>
          <w:lang w:val="en-US" w:eastAsia="en-US" w:bidi="en-US"/>
          <w:w w:val="100"/>
          <w:spacing w:val="0"/>
          <w:color w:val="000000"/>
          <w:position w:val="0"/>
        </w:rPr>
        <w:t>Ford Disc-Out Kit</w:t>
        <w:br/>
      </w:r>
      <w:r>
        <w:rPr>
          <w:rStyle w:val="CharStyle414"/>
        </w:rPr>
        <w:t>Patent #4,682,398</w:t>
      </w:r>
      <w:bookmarkEnd w:id="128"/>
    </w:p>
    <w:p>
      <w:pPr>
        <w:pStyle w:val="Style300"/>
        <w:framePr w:w="10445" w:h="1896" w:hRule="exact" w:wrap="none" w:vAnchor="page" w:hAnchor="page" w:x="1713" w:y="12407"/>
        <w:widowControl w:val="0"/>
        <w:keepNext w:val="0"/>
        <w:keepLines w:val="0"/>
        <w:shd w:val="clear" w:color="auto" w:fill="auto"/>
        <w:bidi w:val="0"/>
        <w:jc w:val="both"/>
        <w:spacing w:before="0" w:after="0" w:line="238" w:lineRule="exact"/>
        <w:ind w:left="2036" w:right="1800" w:firstLine="0"/>
      </w:pPr>
      <w:r>
        <w:rPr>
          <w:lang w:val="en-US" w:eastAsia="en-US" w:bidi="en-US"/>
          <w:w w:val="100"/>
          <w:spacing w:val="0"/>
          <w:color w:val="000000"/>
          <w:position w:val="0"/>
        </w:rPr>
        <w:t>A tool kit to remove those stubborn Ford pin ignition locks from 1976 through</w:t>
        <w:br/>
        <w:t>the current year. These locks incorporate (2) locking devices and a hard steel</w:t>
        <w:br/>
        <w:t>disc across the shear line. They must be in the "ON" position, to release both</w:t>
        <w:br/>
        <w:t>locking devices, so as not to damage the housing. I guarantee the job to take</w:t>
        <w:br/>
        <w:t xml:space="preserve">5 minutes with my kit. </w:t>
      </w:r>
      <w:r>
        <w:rPr>
          <w:rStyle w:val="CharStyle406"/>
        </w:rPr>
        <w:t>Complete Kit $55.00 + $3.00 S&amp;H</w:t>
      </w:r>
    </w:p>
    <w:p>
      <w:pPr>
        <w:framePr w:wrap="none" w:vAnchor="page" w:hAnchor="page" w:x="10693" w:y="12565"/>
        <w:widowControl w:val="0"/>
        <w:rPr>
          <w:sz w:val="2"/>
          <w:szCs w:val="2"/>
        </w:rPr>
      </w:pPr>
      <w:r>
        <w:pict>
          <v:shape id="_x0000_s1109" type="#_x0000_t75" style="width:90pt;height:83pt;">
            <v:imagedata r:id="rId171" r:href="rId172"/>
          </v:shape>
        </w:pict>
      </w:r>
    </w:p>
    <w:p>
      <w:pPr>
        <w:pStyle w:val="Style415"/>
        <w:framePr w:w="10445" w:h="828" w:hRule="exact" w:wrap="none" w:vAnchor="page" w:hAnchor="page" w:x="1713" w:y="14538"/>
        <w:widowControl w:val="0"/>
        <w:keepNext w:val="0"/>
        <w:keepLines w:val="0"/>
        <w:shd w:val="clear" w:color="auto" w:fill="auto"/>
        <w:bidi w:val="0"/>
        <w:spacing w:before="0" w:after="0"/>
        <w:ind w:left="0" w:right="380" w:firstLine="0"/>
      </w:pPr>
      <w:r>
        <w:rPr>
          <w:lang w:val="en-US" w:eastAsia="en-US" w:bidi="en-US"/>
          <w:sz w:val="24"/>
          <w:szCs w:val="24"/>
          <w:spacing w:val="0"/>
          <w:color w:val="000000"/>
          <w:position w:val="0"/>
        </w:rPr>
        <w:t>Aable Locksmith ▼ 91-10 Liberty Avenue ▼ Ozone Park New York 11417 ▼ 718 847 1377 ▼ Fax 718 847 0991</w:t>
      </w:r>
    </w:p>
    <w:p>
      <w:pPr>
        <w:pStyle w:val="Style417"/>
        <w:framePr w:w="10445" w:h="828" w:hRule="exact" w:wrap="none" w:vAnchor="page" w:hAnchor="page" w:x="1713" w:y="14538"/>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Frank Markisello guarantees all of his products to do as stated or your money back!</w:t>
      </w:r>
    </w:p>
    <w:p>
      <w:pPr>
        <w:pStyle w:val="Style152"/>
        <w:framePr w:w="10445" w:h="828" w:hRule="exact" w:wrap="none" w:vAnchor="page" w:hAnchor="page" w:x="1713" w:y="14538"/>
        <w:widowControl w:val="0"/>
        <w:keepNext w:val="0"/>
        <w:keepLines w:val="0"/>
        <w:shd w:val="clear" w:color="auto" w:fill="auto"/>
        <w:bidi w:val="0"/>
        <w:jc w:val="left"/>
        <w:spacing w:before="0" w:after="0" w:line="254" w:lineRule="exact"/>
        <w:ind w:left="4560" w:right="0" w:firstLine="0"/>
      </w:pPr>
      <w:r>
        <w:rPr>
          <w:lang w:val="en-US" w:eastAsia="en-US" w:bidi="en-US"/>
          <w:w w:val="100"/>
          <w:spacing w:val="0"/>
          <w:color w:val="000000"/>
          <w:position w:val="0"/>
        </w:rPr>
        <w:t>Reader Service #11</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228.6pt;margin-top:134.4pt;width:18pt;height:14.15pt;z-index:-251658240;mso-position-horizontal-relative:page;mso-position-vertical-relative:page;z-index:-251658703" fillcolor="#F8F7F7" stroked="f"/>
        </w:pict>
      </w:r>
    </w:p>
    <w:p>
      <w:pPr>
        <w:framePr w:wrap="none" w:vAnchor="page" w:hAnchor="page" w:x="1150" w:y="164"/>
        <w:widowControl w:val="0"/>
        <w:rPr>
          <w:sz w:val="2"/>
          <w:szCs w:val="2"/>
        </w:rPr>
      </w:pPr>
      <w:r>
        <w:pict>
          <v:shape id="_x0000_s1110" type="#_x0000_t75" style="width:587pt;height:181pt;">
            <v:imagedata r:id="rId173" r:href="rId174"/>
          </v:shape>
        </w:pict>
      </w:r>
    </w:p>
    <w:p>
      <w:pPr>
        <w:pStyle w:val="Style419"/>
        <w:framePr w:wrap="none" w:vAnchor="page" w:hAnchor="page" w:x="1856" w:y="3866"/>
        <w:tabs>
          <w:tab w:leader="none" w:pos="3653" w:val="left"/>
        </w:tabs>
        <w:widowControl w:val="0"/>
        <w:keepNext w:val="0"/>
        <w:keepLines w:val="0"/>
        <w:shd w:val="clear" w:color="auto" w:fill="auto"/>
        <w:bidi w:val="0"/>
        <w:spacing w:before="0" w:after="0"/>
        <w:ind w:left="0" w:right="0" w:firstLine="0"/>
      </w:pPr>
      <w:r>
        <w:rPr>
          <w:rStyle w:val="CharStyle421"/>
        </w:rPr>
        <w:t>CHART 1</w:t>
        <w:tab/>
      </w:r>
      <w:r>
        <w:rPr>
          <w:lang w:val="en-US" w:eastAsia="en-US" w:bidi="en-US"/>
          <w:w w:val="100"/>
          <w:spacing w:val="0"/>
          <w:color w:val="000000"/>
          <w:position w:val="0"/>
        </w:rPr>
        <w:t>For many years, Best Locking Systems was</w:t>
      </w:r>
    </w:p>
    <w:tbl>
      <w:tblPr>
        <w:tblOverlap w:val="never"/>
        <w:tblLayout w:type="fixed"/>
        <w:jc w:val="left"/>
      </w:tblPr>
      <w:tblGrid>
        <w:gridCol w:w="773"/>
        <w:gridCol w:w="821"/>
        <w:gridCol w:w="845"/>
        <w:gridCol w:w="811"/>
        <w:gridCol w:w="3494"/>
      </w:tblGrid>
      <w:tr>
        <w:trPr>
          <w:trHeight w:val="221" w:hRule="exact"/>
        </w:trPr>
        <w:tc>
          <w:tcPr>
            <w:shd w:val="clear" w:color="auto" w:fill="79706A"/>
            <w:tcBorders>
              <w:left w:val="single" w:sz="4"/>
              <w:top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0" w:right="0" w:firstLine="0"/>
            </w:pPr>
            <w:r>
              <w:rPr>
                <w:rStyle w:val="CharStyle422"/>
              </w:rPr>
              <w:t>Number</w:t>
            </w:r>
          </w:p>
        </w:tc>
        <w:tc>
          <w:tcPr>
            <w:shd w:val="clear" w:color="auto" w:fill="79706A"/>
            <w:tcBorders>
              <w:top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60" w:right="0" w:firstLine="0"/>
            </w:pPr>
            <w:r>
              <w:rPr>
                <w:rStyle w:val="CharStyle422"/>
              </w:rPr>
              <w:t>Bottom</w:t>
            </w:r>
          </w:p>
        </w:tc>
        <w:tc>
          <w:tcPr>
            <w:shd w:val="clear" w:color="auto" w:fill="79706A"/>
            <w:tcBorders>
              <w:top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2"/>
              </w:rPr>
              <w:t>Top</w:t>
            </w:r>
          </w:p>
        </w:tc>
        <w:tc>
          <w:tcPr>
            <w:shd w:val="clear" w:color="auto" w:fill="79706A"/>
            <w:tcBorders>
              <w:top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2"/>
              </w:rPr>
              <w:t>Key</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the only manufacturer of interchangeable</w:t>
            </w:r>
          </w:p>
        </w:tc>
      </w:tr>
      <w:tr>
        <w:trPr>
          <w:trHeight w:val="307" w:hRule="exact"/>
        </w:trPr>
        <w:tc>
          <w:tcPr>
            <w:shd w:val="clear" w:color="auto" w:fill="79706A"/>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40" w:right="0" w:firstLine="0"/>
            </w:pPr>
            <w:r>
              <w:rPr>
                <w:rStyle w:val="CharStyle422"/>
              </w:rPr>
              <w:t>Value</w:t>
            </w:r>
          </w:p>
        </w:tc>
        <w:tc>
          <w:tcPr>
            <w:shd w:val="clear" w:color="auto" w:fill="79706A"/>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2"/>
              </w:rPr>
              <w:t>Pin</w:t>
            </w:r>
          </w:p>
        </w:tc>
        <w:tc>
          <w:tcPr>
            <w:shd w:val="clear" w:color="auto" w:fill="79706A"/>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2"/>
              </w:rPr>
              <w:t>Pin</w:t>
            </w:r>
          </w:p>
        </w:tc>
        <w:tc>
          <w:tcPr>
            <w:shd w:val="clear" w:color="auto" w:fill="79706A"/>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2"/>
              </w:rPr>
              <w:t>Depth</w:t>
            </w:r>
          </w:p>
        </w:tc>
        <w:tc>
          <w:tcPr>
            <w:shd w:val="clear" w:color="auto" w:fill="FFFFFF"/>
            <w:vMerge w:val="restart"/>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0" w:lineRule="exact"/>
              <w:ind w:left="260" w:right="0" w:firstLine="0"/>
            </w:pPr>
            <w:r>
              <w:rPr>
                <w:rStyle w:val="CharStyle423"/>
              </w:rPr>
              <w:t>core locks. Interchangeable cores (IC s), keys for IC s, pinning kits and housings are</w:t>
            </w:r>
          </w:p>
        </w:tc>
      </w:tr>
      <w:tr>
        <w:trPr>
          <w:trHeight w:val="173" w:hRule="exact"/>
        </w:trPr>
        <w:tc>
          <w:tcPr>
            <w:shd w:val="clear" w:color="auto" w:fill="FFFFFF"/>
            <w:tcBorders>
              <w:left w:val="single" w:sz="4"/>
              <w:top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w:t>
            </w:r>
          </w:p>
        </w:tc>
        <w:tc>
          <w:tcPr>
            <w:shd w:val="clear" w:color="auto" w:fill="FFFFFF"/>
            <w:tcBorders>
              <w:left w:val="single" w:sz="4"/>
              <w:top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1 □</w:t>
            </w:r>
          </w:p>
        </w:tc>
        <w:tc>
          <w:tcPr>
            <w:shd w:val="clear" w:color="auto" w:fill="FFFFFF"/>
            <w:tcBorders>
              <w:left w:val="single" w:sz="4"/>
              <w:top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_</w:t>
            </w:r>
          </w:p>
        </w:tc>
        <w:tc>
          <w:tcPr>
            <w:shd w:val="clear" w:color="auto" w:fill="FFFFFF"/>
            <w:tcBorders>
              <w:left w:val="single" w:sz="4"/>
              <w:top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s</w:t>
            </w:r>
          </w:p>
        </w:tc>
        <w:tc>
          <w:tcPr>
            <w:shd w:val="clear" w:color="auto" w:fill="FFFFFF"/>
            <w:vMerge/>
            <w:tcBorders>
              <w:left w:val="single" w:sz="4"/>
            </w:tcBorders>
            <w:vAlign w:val="top"/>
          </w:tcPr>
          <w:p>
            <w:pPr>
              <w:framePr w:w="6744" w:h="6278" w:wrap="none" w:vAnchor="page" w:hAnchor="page" w:x="1832" w:y="4191"/>
            </w:pPr>
          </w:p>
        </w:tc>
      </w:tr>
      <w:tr>
        <w:trPr>
          <w:trHeight w:val="437" w:hRule="exact"/>
        </w:trPr>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22</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3"/>
              </w:rPr>
              <w:t>.3 1 B</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0" w:lineRule="exact"/>
              <w:ind w:left="260" w:right="0" w:firstLine="0"/>
            </w:pPr>
            <w:r>
              <w:rPr>
                <w:rStyle w:val="CharStyle423"/>
              </w:rPr>
              <w:t>available from a number of manufacturers today. Even so, when locksmiths speak of</w:t>
            </w:r>
          </w:p>
        </w:tc>
      </w:tr>
      <w:tr>
        <w:trPr>
          <w:trHeight w:val="274" w:hRule="exact"/>
        </w:trPr>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2</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4"/>
              </w:rPr>
              <w:t>.135</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4"/>
              </w:rPr>
              <w:t>.025</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.305</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this type of interchangeable core locks they</w:t>
            </w:r>
          </w:p>
        </w:tc>
      </w:tr>
      <w:tr>
        <w:trPr>
          <w:trHeight w:val="240" w:hRule="exact"/>
        </w:trPr>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3</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47</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4"/>
              </w:rPr>
              <w:t>.037</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.293</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usually refer to them as Best locks, even</w:t>
            </w:r>
          </w:p>
        </w:tc>
      </w:tr>
      <w:tr>
        <w:trPr>
          <w:trHeight w:val="240" w:hRule="exact"/>
        </w:trPr>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4</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20" w:right="0" w:firstLine="0"/>
            </w:pPr>
            <w:r>
              <w:rPr>
                <w:rStyle w:val="CharStyle423"/>
              </w:rPr>
              <w:t>. 1 SO</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4"/>
              </w:rPr>
              <w:t>.050</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.2BO</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when the manufacturer may actually be</w:t>
            </w:r>
          </w:p>
        </w:tc>
      </w:tr>
      <w:tr>
        <w:trPr>
          <w:trHeight w:val="274" w:hRule="exact"/>
        </w:trPr>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5</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72</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4"/>
              </w:rPr>
              <w:t>.062</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.2 SB</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Arrow, Eagle, Falcon, KSP or some other</w:t>
            </w:r>
          </w:p>
        </w:tc>
      </w:tr>
      <w:tr>
        <w:trPr>
          <w:trHeight w:val="240" w:hRule="exact"/>
        </w:trPr>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6</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S 5</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4"/>
              </w:rPr>
              <w:t>.075</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.255</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company.</w:t>
            </w:r>
          </w:p>
        </w:tc>
      </w:tr>
      <w:tr>
        <w:trPr>
          <w:trHeight w:val="418" w:hRule="exact"/>
        </w:trPr>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7</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97</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4"/>
              </w:rPr>
              <w:t>.□B7</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.243</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2" w:lineRule="exact"/>
              <w:ind w:left="260" w:right="0" w:firstLine="200"/>
            </w:pPr>
            <w:r>
              <w:rPr>
                <w:rStyle w:val="CharStyle423"/>
              </w:rPr>
              <w:t>There are three Best interchangeable core systems, A2, A3 and A4. The most</w:t>
            </w:r>
          </w:p>
        </w:tc>
      </w:tr>
      <w:tr>
        <w:trPr>
          <w:trHeight w:val="259" w:hRule="exact"/>
        </w:trPr>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B</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20" w:right="0" w:firstLine="0"/>
            </w:pPr>
            <w:r>
              <w:rPr>
                <w:rStyle w:val="CharStyle423"/>
              </w:rPr>
              <w:t>.2 1 □</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.230</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common, and the only one that most</w:t>
            </w:r>
          </w:p>
        </w:tc>
      </w:tr>
      <w:tr>
        <w:trPr>
          <w:trHeight w:val="254" w:hRule="exact"/>
        </w:trPr>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9</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4"/>
              </w:rPr>
              <w:t>.222</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5"/>
              </w:rPr>
              <w:t>.112</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5"/>
              </w:rPr>
              <w:t>.2 1 B</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locksmiths ever encounter, is the A2 system.</w:t>
            </w:r>
          </w:p>
        </w:tc>
      </w:tr>
      <w:tr>
        <w:trPr>
          <w:trHeight w:val="245" w:hRule="exact"/>
        </w:trPr>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both"/>
              <w:spacing w:before="0" w:after="0" w:line="248" w:lineRule="exact"/>
              <w:ind w:left="0" w:right="0" w:firstLine="0"/>
            </w:pPr>
            <w:r>
              <w:rPr>
                <w:rStyle w:val="CharStyle423"/>
              </w:rPr>
              <w:t>-</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25</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180" w:right="0" w:firstLine="0"/>
            </w:pPr>
            <w:r>
              <w:rPr>
                <w:rStyle w:val="CharStyle424"/>
              </w:rPr>
              <w:t>.205</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The only difference between the three</w:t>
            </w:r>
          </w:p>
        </w:tc>
      </w:tr>
      <w:tr>
        <w:trPr>
          <w:trHeight w:val="250" w:hRule="exact"/>
        </w:trPr>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1 1</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37</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systems is the increment each uses. The</w:t>
            </w:r>
          </w:p>
        </w:tc>
      </w:tr>
      <w:tr>
        <w:trPr>
          <w:trHeight w:val="245" w:hRule="exact"/>
        </w:trPr>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1 2</w:t>
            </w:r>
          </w:p>
        </w:tc>
        <w:tc>
          <w:tcPr>
            <w:shd w:val="clear" w:color="auto" w:fill="FFFFFF"/>
            <w:tcBorders>
              <w:left w:val="single" w:sz="4"/>
            </w:tcBorders>
            <w:vAlign w:val="bottom"/>
          </w:tcPr>
          <w:p>
            <w:pPr>
              <w:pStyle w:val="Style6"/>
              <w:framePr w:w="6744" w:h="6278" w:wrap="none" w:vAnchor="page" w:hAnchor="page" w:x="1832" w:y="4191"/>
              <w:tabs>
                <w:tab w:leader="underscore" w:pos="98" w:val="left"/>
              </w:tabs>
              <w:widowControl w:val="0"/>
              <w:keepNext w:val="0"/>
              <w:keepLines w:val="0"/>
              <w:shd w:val="clear" w:color="auto" w:fill="auto"/>
              <w:bidi w:val="0"/>
              <w:jc w:val="both"/>
              <w:spacing w:before="0" w:after="0" w:line="248" w:lineRule="exact"/>
              <w:ind w:left="0" w:right="0" w:firstLine="0"/>
            </w:pPr>
            <w:r>
              <w:rPr>
                <w:rStyle w:val="CharStyle423"/>
              </w:rPr>
              <w:tab/>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50</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increment is .0125" for the A2 system, .018"</w:t>
            </w:r>
          </w:p>
        </w:tc>
      </w:tr>
      <w:tr>
        <w:trPr>
          <w:trHeight w:val="442" w:hRule="exact"/>
        </w:trPr>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1 3</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both"/>
              <w:spacing w:before="0" w:after="0" w:line="248" w:lineRule="exact"/>
              <w:ind w:left="0" w:right="0" w:firstLine="0"/>
            </w:pPr>
            <w:r>
              <w:rPr>
                <w:rStyle w:val="CharStyle423"/>
              </w:rPr>
              <w:t>-</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3"/>
              </w:rPr>
              <w:t>. 1 62</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2" w:lineRule="exact"/>
              <w:ind w:left="260" w:right="0" w:firstLine="0"/>
            </w:pPr>
            <w:r>
              <w:rPr>
                <w:rStyle w:val="CharStyle423"/>
              </w:rPr>
              <w:t>for the A3 system and .021" for the A4 system. The same core may be used for all</w:t>
            </w:r>
          </w:p>
        </w:tc>
      </w:tr>
      <w:tr>
        <w:trPr>
          <w:trHeight w:val="259" w:hRule="exact"/>
        </w:trPr>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1 4</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3"/>
              </w:rPr>
              <w:t>. 1 75</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three systems. Because the increments are</w:t>
            </w:r>
          </w:p>
        </w:tc>
      </w:tr>
      <w:tr>
        <w:trPr>
          <w:trHeight w:val="245" w:hRule="exact"/>
        </w:trPr>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1 5</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both"/>
              <w:spacing w:before="0" w:after="0" w:line="248" w:lineRule="exact"/>
              <w:ind w:left="0" w:right="0" w:firstLine="0"/>
            </w:pPr>
            <w:r>
              <w:rPr>
                <w:rStyle w:val="CharStyle423"/>
              </w:rPr>
              <w:t>—</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 1 B 7</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different, the pin stack for each is also</w:t>
            </w:r>
          </w:p>
        </w:tc>
      </w:tr>
      <w:tr>
        <w:trPr>
          <w:trHeight w:val="240" w:hRule="exact"/>
        </w:trPr>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1 6</w:t>
            </w: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both"/>
              <w:spacing w:before="0" w:after="0" w:line="248" w:lineRule="exact"/>
              <w:ind w:left="0" w:right="0" w:firstLine="0"/>
            </w:pPr>
            <w:r>
              <w:rPr>
                <w:rStyle w:val="CharStyle423"/>
              </w:rPr>
              <w:t>-</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4"/>
              </w:rPr>
              <w:t>.200</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different. We will discuss only the A2</w:t>
            </w:r>
          </w:p>
        </w:tc>
      </w:tr>
      <w:tr>
        <w:trPr>
          <w:trHeight w:val="254" w:hRule="exact"/>
        </w:trPr>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1 7</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3"/>
              </w:rPr>
              <w:t>.2 1 2</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system, which has a pin stack of 23. This</w:t>
            </w:r>
          </w:p>
        </w:tc>
      </w:tr>
      <w:tr>
        <w:trPr>
          <w:trHeight w:val="259" w:hRule="exact"/>
        </w:trPr>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B</w:t>
            </w:r>
          </w:p>
        </w:tc>
        <w:tc>
          <w:tcPr>
            <w:shd w:val="clear" w:color="auto" w:fill="FFFFFF"/>
            <w:tcBorders>
              <w:left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_</w:t>
            </w:r>
          </w:p>
        </w:tc>
        <w:tc>
          <w:tcPr>
            <w:shd w:val="clear" w:color="auto" w:fill="FFFFFF"/>
            <w:tcBorders>
              <w:left w:val="single" w:sz="4"/>
            </w:tcBorders>
            <w:vAlign w:val="bottom"/>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4"/>
              </w:rPr>
              <w:t>.225</w:t>
            </w:r>
          </w:p>
        </w:tc>
        <w:tc>
          <w:tcPr>
            <w:shd w:val="clear" w:color="auto" w:fill="FFFFFF"/>
            <w:tcBorders>
              <w:left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60" w:right="0" w:firstLine="0"/>
            </w:pPr>
            <w:r>
              <w:rPr>
                <w:rStyle w:val="CharStyle423"/>
              </w:rPr>
              <w:t>means that the total numerical value of all of</w:t>
            </w:r>
          </w:p>
        </w:tc>
      </w:tr>
      <w:tr>
        <w:trPr>
          <w:trHeight w:val="504" w:hRule="exact"/>
        </w:trPr>
        <w:tc>
          <w:tcPr>
            <w:shd w:val="clear" w:color="auto" w:fill="FFFFFF"/>
            <w:tcBorders>
              <w:left w:val="single" w:sz="4"/>
              <w:bottom w:val="single" w:sz="4"/>
            </w:tcBorders>
            <w:vAlign w:val="center"/>
          </w:tcPr>
          <w:p>
            <w:pPr>
              <w:pStyle w:val="Style6"/>
              <w:framePr w:w="6744" w:h="6278" w:wrap="none" w:vAnchor="page" w:hAnchor="page" w:x="1832" w:y="4191"/>
              <w:widowControl w:val="0"/>
              <w:keepNext w:val="0"/>
              <w:keepLines w:val="0"/>
              <w:shd w:val="clear" w:color="auto" w:fill="auto"/>
              <w:bidi w:val="0"/>
              <w:jc w:val="center"/>
              <w:spacing w:before="0" w:after="0" w:line="248" w:lineRule="exact"/>
              <w:ind w:left="0" w:right="0" w:firstLine="0"/>
            </w:pPr>
            <w:r>
              <w:rPr>
                <w:rStyle w:val="CharStyle423"/>
              </w:rPr>
              <w:t>1 9</w:t>
            </w:r>
          </w:p>
        </w:tc>
        <w:tc>
          <w:tcPr>
            <w:shd w:val="clear" w:color="auto" w:fill="FFFFFF"/>
            <w:tcBorders>
              <w:left w:val="single" w:sz="4"/>
              <w:bottom w:val="single" w:sz="4"/>
            </w:tcBorders>
            <w:vAlign w:val="center"/>
          </w:tcPr>
          <w:p>
            <w:pPr>
              <w:pStyle w:val="Style6"/>
              <w:framePr w:w="6744" w:h="6278" w:wrap="none" w:vAnchor="page" w:hAnchor="page" w:x="1832" w:y="4191"/>
              <w:widowControl w:val="0"/>
              <w:keepNext w:val="0"/>
              <w:keepLines w:val="0"/>
              <w:shd w:val="clear" w:color="auto" w:fill="auto"/>
              <w:bidi w:val="0"/>
              <w:jc w:val="both"/>
              <w:spacing w:before="0" w:after="0" w:line="248" w:lineRule="exact"/>
              <w:ind w:left="0" w:right="0" w:firstLine="0"/>
            </w:pPr>
            <w:r>
              <w:rPr>
                <w:rStyle w:val="CharStyle423"/>
              </w:rPr>
              <w:t>-</w:t>
            </w:r>
          </w:p>
        </w:tc>
        <w:tc>
          <w:tcPr>
            <w:shd w:val="clear" w:color="auto" w:fill="FFFFFF"/>
            <w:tcBorders>
              <w:left w:val="single" w:sz="4"/>
              <w:bottom w:val="single" w:sz="4"/>
            </w:tcBorders>
            <w:vAlign w:val="center"/>
          </w:tcPr>
          <w:p>
            <w:pPr>
              <w:pStyle w:val="Style6"/>
              <w:framePr w:w="6744" w:h="6278" w:wrap="none" w:vAnchor="page" w:hAnchor="page" w:x="1832" w:y="4191"/>
              <w:widowControl w:val="0"/>
              <w:keepNext w:val="0"/>
              <w:keepLines w:val="0"/>
              <w:shd w:val="clear" w:color="auto" w:fill="auto"/>
              <w:bidi w:val="0"/>
              <w:jc w:val="left"/>
              <w:spacing w:before="0" w:after="0" w:line="248" w:lineRule="exact"/>
              <w:ind w:left="200" w:right="0" w:firstLine="0"/>
            </w:pPr>
            <w:r>
              <w:rPr>
                <w:rStyle w:val="CharStyle424"/>
              </w:rPr>
              <w:t>.237</w:t>
            </w:r>
          </w:p>
        </w:tc>
        <w:tc>
          <w:tcPr>
            <w:shd w:val="clear" w:color="auto" w:fill="FFFFFF"/>
            <w:tcBorders>
              <w:left w:val="single" w:sz="4"/>
              <w:bottom w:val="single" w:sz="4"/>
            </w:tcBorders>
            <w:vAlign w:val="top"/>
          </w:tcPr>
          <w:p>
            <w:pPr>
              <w:framePr w:w="6744" w:h="6278" w:wrap="none" w:vAnchor="page" w:hAnchor="page" w:x="1832" w:y="4191"/>
              <w:widowControl w:val="0"/>
              <w:rPr>
                <w:sz w:val="10"/>
                <w:szCs w:val="10"/>
              </w:rPr>
            </w:pPr>
          </w:p>
        </w:tc>
        <w:tc>
          <w:tcPr>
            <w:shd w:val="clear" w:color="auto" w:fill="FFFFFF"/>
            <w:tcBorders>
              <w:left w:val="single" w:sz="4"/>
            </w:tcBorders>
            <w:vAlign w:val="top"/>
          </w:tcPr>
          <w:p>
            <w:pPr>
              <w:pStyle w:val="Style6"/>
              <w:framePr w:w="6744" w:h="6278" w:wrap="none" w:vAnchor="page" w:hAnchor="page" w:x="1832" w:y="4191"/>
              <w:widowControl w:val="0"/>
              <w:keepNext w:val="0"/>
              <w:keepLines w:val="0"/>
              <w:shd w:val="clear" w:color="auto" w:fill="auto"/>
              <w:bidi w:val="0"/>
              <w:jc w:val="center"/>
              <w:spacing w:before="0" w:after="0" w:line="242" w:lineRule="exact"/>
              <w:ind w:left="0" w:right="0" w:firstLine="0"/>
            </w:pPr>
            <w:r>
              <w:rPr>
                <w:rStyle w:val="CharStyle423"/>
              </w:rPr>
              <w:t>the pins in each chamber must add up to 23. There are two types of IC pins, bottom</w:t>
            </w:r>
          </w:p>
        </w:tc>
      </w:tr>
    </w:tbl>
    <w:p>
      <w:pPr>
        <w:pStyle w:val="Style6"/>
        <w:framePr w:w="3240" w:h="4596" w:hRule="exact" w:wrap="none" w:vAnchor="page" w:hAnchor="page" w:x="5298" w:y="103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and top. Top pins are used as master pins, control pins and driver pins. Each pin is given a numerical value, based on its length. The chart on the left shows the number and actual measurement for each pin. The key cut depths for each of the 10 depths are also shown. Notice that the smallest top pin is a number 2, .025", and the largest top pin is a number 19, .237". Notice also that there is a number zero bottom pin and the longest bottom pin is a number 9- Depths on the keys can vary from 0 to 9, for 10 possible depths.</w:t>
      </w:r>
    </w:p>
    <w:p>
      <w:pPr>
        <w:pStyle w:val="Style6"/>
        <w:framePr w:w="3240" w:h="4596" w:hRule="exact" w:wrap="none" w:vAnchor="page" w:hAnchor="page" w:x="5298" w:y="1038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will always be a minimum of a bottom pin, a control pin and a driver pin in each chamber. The pin stack always adds up to 23. There could be a number 9 bottom pin, a number 10 control pin and a number 4 driver pin, making the total add up to 23.</w:t>
      </w:r>
    </w:p>
    <w:p>
      <w:pPr>
        <w:pStyle w:val="Style6"/>
        <w:framePr w:w="3302" w:h="11110" w:hRule="exact" w:wrap="none" w:vAnchor="page" w:hAnchor="page" w:x="8773" w:y="38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is the most extreme possibility. The cuts on the operating (change) key and the control key would both be a number 9 depth for that chamber in that instance.</w:t>
      </w:r>
    </w:p>
    <w:p>
      <w:pPr>
        <w:pStyle w:val="Style6"/>
        <w:framePr w:w="3302" w:h="11110" w:hRule="exact" w:wrap="none" w:vAnchor="page" w:hAnchor="page" w:x="8773" w:y="3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Interchangeable cores have two shear lines. One shear line operates the lock and the other shear line operates the control lug on the core that holds the core housing.</w:t>
      </w:r>
    </w:p>
    <w:p>
      <w:pPr>
        <w:pStyle w:val="Style6"/>
        <w:framePr w:w="3302" w:h="11110" w:hRule="exact" w:wrap="none" w:vAnchor="page" w:hAnchor="page" w:x="8773" w:y="38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There is a 10-number difference between the two shear lines. The control shear line is ten numbers higher than the operating shear line. This explains the pins in the previous paragraph.</w:t>
      </w:r>
    </w:p>
    <w:p>
      <w:pPr>
        <w:pStyle w:val="Style6"/>
        <w:framePr w:w="3302" w:h="11110" w:hRule="exact" w:wrap="none" w:vAnchor="page" w:hAnchor="page" w:x="8773" w:y="3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also a constant factor between the driver pins and the bitting of the control key. It is possible to make a control key merely by carefully taking out the driver pins and measuring them. Using the chart, measure the driver pins and assign the proper number to each. Subtract that number, chamber by chamber, from 13 to determine the actual cuts for the control key.</w:t>
      </w:r>
    </w:p>
    <w:p>
      <w:pPr>
        <w:pStyle w:val="Style6"/>
        <w:framePr w:w="3302" w:h="11110" w:hRule="exact" w:wrap="none" w:vAnchor="page" w:hAnchor="page" w:x="8773" w:y="3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Most factory established IC systems are designed to have a master and a grand master key, making the systems three level. Many factory established systems are even higher level systems, often higher level than necessary. There are several reasons why this is not a good practice.</w:t>
      </w:r>
    </w:p>
    <w:p>
      <w:pPr>
        <w:pStyle w:val="Style6"/>
        <w:framePr w:w="3302" w:h="11110" w:hRule="exact" w:wrap="none" w:vAnchor="page" w:hAnchor="page" w:x="8773" w:y="3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First of all, this causes an excessive number of pins to be placed into each core. The more pins there are in a core the less security there is with that core. Each additional top/master pin creates one or more shear lines within the pin stack. This means more keys than necessary or desired can operate the core. This also means the core is more easily picked.</w:t>
      </w:r>
    </w:p>
    <w:p>
      <w:pPr>
        <w:pStyle w:val="Style6"/>
        <w:framePr w:w="3302" w:h="11110" w:hRule="exact" w:wrap="none" w:vAnchor="page" w:hAnchor="page" w:x="8773" w:y="387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Too many pins in a core also means that some of the pins must be smaller. This can result in cores that malfunction with usage due to pins becoming jammed. The cores that seem to always have the most pins in them are those that are used by the most people and have the highest frequency of usage, such as an employee entrance.</w:t>
      </w:r>
    </w:p>
    <w:p>
      <w:pPr>
        <w:pStyle w:val="Style59"/>
        <w:framePr w:wrap="none" w:vAnchor="page" w:hAnchor="page" w:x="3315"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477" w:y="15223"/>
        <w:widowControl w:val="0"/>
        <w:keepNext w:val="0"/>
        <w:keepLines w:val="0"/>
        <w:shd w:val="clear" w:color="auto" w:fill="auto"/>
        <w:bidi w:val="0"/>
        <w:jc w:val="left"/>
        <w:spacing w:before="0" w:after="0" w:line="232" w:lineRule="exact"/>
        <w:ind w:left="0" w:right="0" w:firstLine="0"/>
      </w:pPr>
      <w:r>
        <w:rPr>
          <w:rStyle w:val="CharStyle278"/>
          <w:b w:val="0"/>
          <w:bCs w:val="0"/>
          <w:i w:val="0"/>
          <w:iCs w:val="0"/>
        </w:rPr>
        <w:t xml:space="preserve">341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6.05pt;margin-top:95.45pt;width:342.2pt;height:0;z-index:-251658240;mso-position-horizontal-relative:page;mso-position-vertical-relative:page">
            <v:stroke weight="0.35pt"/>
          </v:shape>
        </w:pict>
      </w:r>
    </w:p>
    <w:p>
      <w:pPr>
        <w:pStyle w:val="Style426"/>
        <w:framePr w:wrap="none" w:vAnchor="page" w:hAnchor="page" w:x="5605" w:y="604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injphation on</w:t>
      </w:r>
    </w:p>
    <w:p>
      <w:pPr>
        <w:pStyle w:val="Style428"/>
        <w:framePr w:wrap="none" w:vAnchor="page" w:hAnchor="page" w:x="4954" w:y="1970"/>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Street Address</w:t>
      </w:r>
    </w:p>
    <w:p>
      <w:pPr>
        <w:pStyle w:val="Style40"/>
        <w:framePr w:wrap="none" w:vAnchor="page" w:hAnchor="page" w:x="1203" w:y="13859"/>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6. Is there anything in particular that you would like to see ALOA add to the web page in the future?</w:t>
      </w:r>
    </w:p>
    <w:p>
      <w:pPr>
        <w:pStyle w:val="Style40"/>
        <w:framePr w:wrap="none" w:vAnchor="page" w:hAnchor="page" w:x="1203" w:y="14723"/>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 xml:space="preserve">7. General comments about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24"/>
        <w:framePr w:w="3310" w:h="893" w:hRule="exact" w:wrap="none" w:vAnchor="page" w:hAnchor="page" w:x="1462" w:y="2130"/>
        <w:widowControl w:val="0"/>
        <w:keepNext w:val="0"/>
        <w:keepLines w:val="0"/>
        <w:shd w:val="clear" w:color="auto" w:fill="auto"/>
        <w:bidi w:val="0"/>
        <w:jc w:val="right"/>
        <w:spacing w:before="0" w:after="0" w:line="223" w:lineRule="exact"/>
        <w:ind w:left="0" w:right="220" w:firstLine="0"/>
      </w:pPr>
      <w:r>
        <w:rPr>
          <w:rStyle w:val="CharStyle26"/>
          <w:color w:val="EBEBEB"/>
        </w:rPr>
        <w:t>Use this card to obtain more information about the products and services advertised or described in this issue.</w:t>
      </w:r>
    </w:p>
    <w:p>
      <w:pPr>
        <w:pStyle w:val="Style430"/>
        <w:framePr w:w="3310" w:h="893" w:hRule="exact" w:wrap="none" w:vAnchor="page" w:hAnchor="page" w:x="1462" w:y="2130"/>
        <w:widowControl w:val="0"/>
        <w:keepNext w:val="0"/>
        <w:keepLines w:val="0"/>
        <w:shd w:val="clear" w:color="auto" w:fill="auto"/>
        <w:bidi w:val="0"/>
        <w:spacing w:before="0" w:after="0"/>
        <w:ind w:left="0" w:right="220" w:firstLine="0"/>
      </w:pPr>
      <w:r>
        <w:rPr>
          <w:rStyle w:val="CharStyle432"/>
          <w:b/>
          <w:bCs/>
        </w:rPr>
        <w:t>Card valid until Dec. 1.1999.</w:t>
      </w:r>
    </w:p>
    <w:p>
      <w:pPr>
        <w:pStyle w:val="Style24"/>
        <w:framePr w:w="3091" w:h="920" w:hRule="exact" w:wrap="none" w:vAnchor="page" w:hAnchor="page" w:x="1453" w:y="7611"/>
        <w:widowControl w:val="0"/>
        <w:keepNext w:val="0"/>
        <w:keepLines w:val="0"/>
        <w:shd w:val="clear" w:color="auto" w:fill="auto"/>
        <w:bidi w:val="0"/>
        <w:jc w:val="right"/>
        <w:spacing w:before="0" w:after="0" w:line="221" w:lineRule="exact"/>
        <w:ind w:left="0" w:right="0" w:firstLine="0"/>
      </w:pPr>
      <w:r>
        <w:rPr>
          <w:rStyle w:val="CharStyle26"/>
          <w:color w:val="EBEBEB"/>
        </w:rPr>
        <w:t>Use this card to obtain more information about the products and services advertised or described in this issue.</w:t>
      </w:r>
    </w:p>
    <w:p>
      <w:pPr>
        <w:pStyle w:val="Style430"/>
        <w:framePr w:w="3091" w:h="920" w:hRule="exact" w:wrap="none" w:vAnchor="page" w:hAnchor="page" w:x="1453" w:y="7611"/>
        <w:widowControl w:val="0"/>
        <w:keepNext w:val="0"/>
        <w:keepLines w:val="0"/>
        <w:shd w:val="clear" w:color="auto" w:fill="auto"/>
        <w:bidi w:val="0"/>
        <w:spacing w:before="0" w:after="0" w:line="221" w:lineRule="exact"/>
        <w:ind w:left="0" w:right="0" w:firstLine="0"/>
      </w:pPr>
      <w:r>
        <w:rPr>
          <w:rStyle w:val="CharStyle432"/>
          <w:b/>
          <w:bCs/>
        </w:rPr>
        <w:t>Card valid until Dec. 1,1999.</w:t>
      </w:r>
    </w:p>
    <w:p>
      <w:pPr>
        <w:pStyle w:val="Style428"/>
        <w:framePr w:wrap="none" w:vAnchor="page" w:hAnchor="page" w:x="7587" w:y="7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428"/>
        <w:framePr w:w="422" w:h="509" w:hRule="exact" w:wrap="none" w:vAnchor="page" w:hAnchor="page" w:x="8922" w:y="7680"/>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Country</w:t>
      </w:r>
    </w:p>
    <w:p>
      <w:pPr>
        <w:pStyle w:val="Style428"/>
        <w:framePr w:w="422" w:h="509" w:hRule="exact" w:wrap="none" w:vAnchor="page" w:hAnchor="page" w:x="8922" w:y="7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428"/>
        <w:framePr w:wrap="none" w:vAnchor="page" w:hAnchor="page" w:x="5322" w:y="7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w:t>
      </w:r>
    </w:p>
    <w:p>
      <w:pPr>
        <w:pStyle w:val="Style433"/>
        <w:framePr w:wrap="none" w:vAnchor="page" w:hAnchor="page" w:x="1203" w:y="10449"/>
        <w:widowControl w:val="0"/>
        <w:keepNext w:val="0"/>
        <w:keepLines w:val="0"/>
        <w:shd w:val="clear" w:color="auto" w:fill="auto"/>
        <w:bidi w:val="0"/>
        <w:jc w:val="left"/>
        <w:spacing w:before="0" w:after="0"/>
        <w:ind w:left="9140" w:right="0" w:firstLine="0"/>
      </w:pPr>
      <w:r>
        <w:rPr>
          <w:lang w:val="en-US" w:eastAsia="en-US" w:bidi="en-US"/>
          <w:w w:val="100"/>
          <w:spacing w:val="0"/>
          <w:color w:val="000000"/>
          <w:position w:val="0"/>
        </w:rPr>
        <w:t>Card valid until Dec 1</w:t>
      </w:r>
      <w:r>
        <w:rPr>
          <w:lang w:val="en-US" w:eastAsia="en-US" w:bidi="en-US"/>
          <w:vertAlign w:val="subscript"/>
          <w:w w:val="100"/>
          <w:spacing w:val="0"/>
          <w:color w:val="000000"/>
          <w:position w:val="0"/>
        </w:rPr>
        <w:t>r</w:t>
      </w:r>
      <w:r>
        <w:rPr>
          <w:lang w:val="en-US" w:eastAsia="en-US" w:bidi="en-US"/>
          <w:w w:val="100"/>
          <w:spacing w:val="0"/>
          <w:color w:val="000000"/>
          <w:position w:val="0"/>
        </w:rPr>
        <w:t xml:space="preserve"> 1999.</w:t>
      </w:r>
    </w:p>
    <w:p>
      <w:pPr>
        <w:pStyle w:val="Style433"/>
        <w:framePr w:wrap="none" w:vAnchor="page" w:hAnchor="page" w:x="1203" w:y="1097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ALQA WEB PAGE FEEDBACK</w:t>
      </w:r>
    </w:p>
    <w:p>
      <w:pPr>
        <w:pStyle w:val="Style435"/>
        <w:framePr w:w="5798" w:h="614" w:hRule="exact" w:wrap="none" w:vAnchor="page" w:hAnchor="page" w:x="5307" w:y="22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City StateCountry ZIP. PhoneFAX </w:t>
      </w:r>
    </w:p>
    <w:p>
      <w:pPr>
        <w:pStyle w:val="Style428"/>
        <w:framePr w:wrap="none" w:vAnchor="page" w:hAnchor="page" w:x="5312" w:y="1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_</w:t>
      </w:r>
    </w:p>
    <w:p>
      <w:pPr>
        <w:pStyle w:val="Style428"/>
        <w:framePr w:wrap="none" w:vAnchor="page" w:hAnchor="page" w:x="8854" w:y="1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_Title</w:t>
      </w:r>
    </w:p>
    <w:p>
      <w:pPr>
        <w:pStyle w:val="Style428"/>
        <w:framePr w:w="11654" w:h="639" w:hRule="exact" w:wrap="none" w:vAnchor="page" w:hAnchor="page" w:x="1203" w:y="7020"/>
        <w:widowControl w:val="0"/>
        <w:keepNext w:val="0"/>
        <w:keepLines w:val="0"/>
        <w:shd w:val="clear" w:color="auto" w:fill="auto"/>
        <w:bidi w:val="0"/>
        <w:jc w:val="left"/>
        <w:spacing w:before="0" w:after="0" w:line="288" w:lineRule="exact"/>
        <w:ind w:left="4120" w:right="0" w:firstLine="0"/>
      </w:pPr>
      <w:r>
        <w:rPr>
          <w:lang w:val="en-US" w:eastAsia="en-US" w:bidi="en-US"/>
          <w:w w:val="100"/>
          <w:spacing w:val="0"/>
          <w:color w:val="000000"/>
          <w:position w:val="0"/>
        </w:rPr>
        <w:t>Company Street Address</w:t>
      </w:r>
    </w:p>
    <w:tbl>
      <w:tblPr>
        <w:tblOverlap w:val="never"/>
        <w:tblLayout w:type="fixed"/>
        <w:jc w:val="left"/>
      </w:tblPr>
      <w:tblGrid>
        <w:gridCol w:w="5640"/>
        <w:gridCol w:w="893"/>
        <w:gridCol w:w="845"/>
      </w:tblGrid>
      <w:tr>
        <w:trPr>
          <w:trHeight w:val="250" w:hRule="exact"/>
        </w:trPr>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1. Are you on-line?</w:t>
            </w:r>
          </w:p>
        </w:tc>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ONo</w:t>
            </w:r>
          </w:p>
        </w:tc>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right"/>
              <w:spacing w:before="0" w:after="0" w:line="190" w:lineRule="exact"/>
              <w:ind w:left="0" w:right="0" w:firstLine="0"/>
            </w:pPr>
            <w:r>
              <w:rPr>
                <w:rStyle w:val="CharStyle437"/>
              </w:rPr>
              <w:t>O Yes</w:t>
            </w:r>
          </w:p>
        </w:tc>
      </w:tr>
      <w:tr>
        <w:trPr>
          <w:trHeight w:val="298" w:hRule="exact"/>
        </w:trPr>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2. Do you plan to get on-line in the coming year?</w:t>
            </w:r>
          </w:p>
        </w:tc>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ONo</w:t>
            </w:r>
          </w:p>
        </w:tc>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right"/>
              <w:spacing w:before="0" w:after="0" w:line="190" w:lineRule="exact"/>
              <w:ind w:left="0" w:right="0" w:firstLine="0"/>
            </w:pPr>
            <w:r>
              <w:rPr>
                <w:rStyle w:val="CharStyle437"/>
              </w:rPr>
              <w:t>O Yes</w:t>
            </w:r>
          </w:p>
        </w:tc>
      </w:tr>
      <w:tr>
        <w:trPr>
          <w:trHeight w:val="278" w:hRule="exact"/>
        </w:trPr>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3. If on-line, were you aware of theALOA home page (</w:t>
            </w:r>
            <w:r>
              <w:fldChar w:fldCharType="begin"/>
            </w:r>
            <w:r>
              <w:rPr/>
              <w:instrText> HYPERLINK "http://www.aloa.org" </w:instrText>
            </w:r>
            <w:r>
              <w:fldChar w:fldCharType="separate"/>
            </w:r>
            <w:r>
              <w:rPr>
                <w:rStyle w:val="CharStyle437"/>
              </w:rPr>
              <w:t>www.aloa.org</w:t>
            </w:r>
            <w:r>
              <w:fldChar w:fldCharType="end"/>
            </w:r>
            <w:r>
              <w:rPr>
                <w:rStyle w:val="CharStyle437"/>
              </w:rPr>
              <w:t>)?</w:t>
            </w:r>
          </w:p>
        </w:tc>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ONo</w:t>
            </w:r>
          </w:p>
        </w:tc>
        <w:tc>
          <w:tcPr>
            <w:shd w:val="clear" w:color="auto" w:fill="FFFFFF"/>
            <w:tcBorders/>
            <w:vAlign w:val="top"/>
          </w:tcPr>
          <w:p>
            <w:pPr>
              <w:pStyle w:val="Style6"/>
              <w:framePr w:w="7378" w:h="1104" w:wrap="none" w:vAnchor="page" w:hAnchor="page" w:x="1203" w:y="11429"/>
              <w:widowControl w:val="0"/>
              <w:keepNext w:val="0"/>
              <w:keepLines w:val="0"/>
              <w:shd w:val="clear" w:color="auto" w:fill="auto"/>
              <w:bidi w:val="0"/>
              <w:jc w:val="right"/>
              <w:spacing w:before="0" w:after="0" w:line="190" w:lineRule="exact"/>
              <w:ind w:left="0" w:right="0" w:firstLine="0"/>
            </w:pPr>
            <w:r>
              <w:rPr>
                <w:rStyle w:val="CharStyle437"/>
              </w:rPr>
              <w:t>O Yes</w:t>
            </w:r>
          </w:p>
        </w:tc>
      </w:tr>
      <w:tr>
        <w:trPr>
          <w:trHeight w:val="278" w:hRule="exact"/>
        </w:trPr>
        <w:tc>
          <w:tcPr>
            <w:shd w:val="clear" w:color="auto" w:fill="FFFFFF"/>
            <w:tcBorders/>
            <w:vAlign w:val="bottom"/>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4. Do you have a favorite feature on the ALOA web page?</w:t>
            </w:r>
          </w:p>
        </w:tc>
        <w:tc>
          <w:tcPr>
            <w:shd w:val="clear" w:color="auto" w:fill="FFFFFF"/>
            <w:tcBorders/>
            <w:vAlign w:val="bottom"/>
          </w:tcPr>
          <w:p>
            <w:pPr>
              <w:pStyle w:val="Style6"/>
              <w:framePr w:w="7378" w:h="1104" w:wrap="none" w:vAnchor="page" w:hAnchor="page" w:x="1203" w:y="11429"/>
              <w:widowControl w:val="0"/>
              <w:keepNext w:val="0"/>
              <w:keepLines w:val="0"/>
              <w:shd w:val="clear" w:color="auto" w:fill="auto"/>
              <w:bidi w:val="0"/>
              <w:jc w:val="left"/>
              <w:spacing w:before="0" w:after="0" w:line="190" w:lineRule="exact"/>
              <w:ind w:left="0" w:right="0" w:firstLine="0"/>
            </w:pPr>
            <w:r>
              <w:rPr>
                <w:rStyle w:val="CharStyle437"/>
              </w:rPr>
              <w:t>ONo</w:t>
            </w:r>
          </w:p>
        </w:tc>
        <w:tc>
          <w:tcPr>
            <w:shd w:val="clear" w:color="auto" w:fill="FFFFFF"/>
            <w:tcBorders/>
            <w:vAlign w:val="bottom"/>
          </w:tcPr>
          <w:p>
            <w:pPr>
              <w:pStyle w:val="Style6"/>
              <w:framePr w:w="7378" w:h="1104" w:wrap="none" w:vAnchor="page" w:hAnchor="page" w:x="1203" w:y="11429"/>
              <w:widowControl w:val="0"/>
              <w:keepNext w:val="0"/>
              <w:keepLines w:val="0"/>
              <w:shd w:val="clear" w:color="auto" w:fill="auto"/>
              <w:bidi w:val="0"/>
              <w:jc w:val="right"/>
              <w:spacing w:before="0" w:after="0" w:line="190" w:lineRule="exact"/>
              <w:ind w:left="0" w:right="0" w:firstLine="0"/>
            </w:pPr>
            <w:r>
              <w:rPr>
                <w:rStyle w:val="CharStyle437"/>
              </w:rPr>
              <w:t>O Yes</w:t>
            </w:r>
          </w:p>
        </w:tc>
      </w:tr>
    </w:tbl>
    <w:p>
      <w:pPr>
        <w:pStyle w:val="Style438"/>
        <w:framePr w:wrap="none" w:vAnchor="page" w:hAnchor="page" w:x="1390" w:y="12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so, which one?</w:t>
      </w:r>
    </w:p>
    <w:p>
      <w:pPr>
        <w:pStyle w:val="Style40"/>
        <w:framePr w:w="11654" w:h="645" w:hRule="exact" w:wrap="none" w:vAnchor="page" w:hAnchor="page" w:x="1203" w:y="12913"/>
        <w:tabs>
          <w:tab w:leader="none" w:pos="6818" w:val="left"/>
        </w:tabs>
        <w:widowControl w:val="0"/>
        <w:keepNext w:val="0"/>
        <w:keepLines w:val="0"/>
        <w:shd w:val="clear" w:color="auto" w:fill="auto"/>
        <w:bidi w:val="0"/>
        <w:spacing w:before="0" w:after="0" w:line="293" w:lineRule="exact"/>
        <w:ind w:left="0" w:right="0" w:firstLine="0"/>
      </w:pPr>
      <w:r>
        <w:rPr>
          <w:lang w:val="en-US" w:eastAsia="en-US" w:bidi="en-US"/>
          <w:w w:val="100"/>
          <w:spacing w:val="0"/>
          <w:color w:val="000000"/>
          <w:position w:val="0"/>
        </w:rPr>
        <w:t xml:space="preserve">5. Do you find any of the features on the ALOA web page problematic? </w:t>
      </w:r>
      <w:r>
        <w:rPr>
          <w:rStyle w:val="CharStyle440"/>
        </w:rPr>
        <w:t xml:space="preserve">O </w:t>
      </w:r>
      <w:r>
        <w:rPr>
          <w:lang w:val="en-US" w:eastAsia="en-US" w:bidi="en-US"/>
          <w:w w:val="100"/>
          <w:spacing w:val="0"/>
          <w:color w:val="000000"/>
          <w:position w:val="0"/>
        </w:rPr>
        <w:t>No</w:t>
        <w:tab/>
      </w:r>
      <w:r>
        <w:rPr>
          <w:rStyle w:val="CharStyle440"/>
        </w:rPr>
        <w:t xml:space="preserve">O </w:t>
      </w:r>
      <w:r>
        <w:rPr>
          <w:lang w:val="en-US" w:eastAsia="en-US" w:bidi="en-US"/>
          <w:w w:val="100"/>
          <w:spacing w:val="0"/>
          <w:color w:val="000000"/>
          <w:position w:val="0"/>
        </w:rPr>
        <w:t>Yes</w:t>
      </w:r>
    </w:p>
    <w:p>
      <w:pPr>
        <w:pStyle w:val="Style40"/>
        <w:framePr w:w="11654" w:h="645" w:hRule="exact" w:wrap="none" w:vAnchor="page" w:hAnchor="page" w:x="1203" w:y="12913"/>
        <w:tabs>
          <w:tab w:leader="underscore" w:pos="7382" w:val="left"/>
        </w:tabs>
        <w:widowControl w:val="0"/>
        <w:keepNext w:val="0"/>
        <w:keepLines w:val="0"/>
        <w:shd w:val="clear" w:color="auto" w:fill="auto"/>
        <w:bidi w:val="0"/>
        <w:spacing w:before="0" w:after="0" w:line="293" w:lineRule="exact"/>
        <w:ind w:left="220" w:right="0" w:firstLine="0"/>
      </w:pPr>
      <w:r>
        <w:rPr>
          <w:lang w:val="en-US" w:eastAsia="en-US" w:bidi="en-US"/>
          <w:w w:val="100"/>
          <w:spacing w:val="0"/>
          <w:color w:val="000000"/>
          <w:position w:val="0"/>
        </w:rPr>
        <w:t>If so, which one and why?</w:t>
        <w:tab/>
      </w:r>
    </w:p>
    <w:p>
      <w:pPr>
        <w:pStyle w:val="Style172"/>
        <w:framePr w:w="4550" w:h="892" w:hRule="exact" w:wrap="none" w:vAnchor="page" w:hAnchor="page" w:x="8038" w:y="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p>
    <w:p>
      <w:pPr>
        <w:pStyle w:val="Style441"/>
        <w:framePr w:w="4550" w:h="892" w:hRule="exact" w:wrap="none" w:vAnchor="page" w:hAnchor="page" w:x="8038" w:y="245"/>
        <w:widowControl w:val="0"/>
        <w:keepNext w:val="0"/>
        <w:keepLines w:val="0"/>
        <w:shd w:val="clear" w:color="auto" w:fill="auto"/>
        <w:bidi w:val="0"/>
        <w:spacing w:before="0" w:after="0"/>
        <w:ind w:left="0" w:right="0" w:firstLine="0"/>
      </w:pPr>
      <w:bookmarkStart w:id="129" w:name="bookmark129"/>
      <w:r>
        <w:rPr>
          <w:lang w:val="en-US" w:eastAsia="en-US" w:bidi="en-US"/>
          <w:w w:val="100"/>
          <w:spacing w:val="0"/>
          <w:color w:val="000000"/>
          <w:position w:val="0"/>
        </w:rPr>
        <w:t>December 1998</w:t>
      </w:r>
      <w:bookmarkEnd w:id="129"/>
    </w:p>
    <w:p>
      <w:pPr>
        <w:pStyle w:val="Style426"/>
        <w:framePr w:w="739" w:h="554" w:hRule="exact" w:wrap="none" w:vAnchor="page" w:hAnchor="page" w:x="5648" w:y="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numbfcr for information on each item.</w:t>
      </w:r>
    </w:p>
    <w:tbl>
      <w:tblPr>
        <w:tblOverlap w:val="never"/>
        <w:tblLayout w:type="fixed"/>
        <w:jc w:val="left"/>
      </w:tblPr>
      <w:tblGrid>
        <w:gridCol w:w="475"/>
        <w:gridCol w:w="360"/>
        <w:gridCol w:w="398"/>
        <w:gridCol w:w="398"/>
        <w:gridCol w:w="394"/>
        <w:gridCol w:w="403"/>
        <w:gridCol w:w="398"/>
        <w:gridCol w:w="398"/>
        <w:gridCol w:w="398"/>
        <w:gridCol w:w="403"/>
        <w:gridCol w:w="398"/>
        <w:gridCol w:w="398"/>
        <w:gridCol w:w="398"/>
        <w:gridCol w:w="398"/>
        <w:gridCol w:w="398"/>
        <w:gridCol w:w="403"/>
        <w:gridCol w:w="394"/>
        <w:gridCol w:w="403"/>
        <w:gridCol w:w="394"/>
        <w:gridCol w:w="360"/>
      </w:tblGrid>
      <w:tr>
        <w:trPr>
          <w:trHeight w:val="245" w:hRule="exact"/>
        </w:trPr>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240" w:right="0" w:firstLine="0"/>
            </w:pPr>
            <w:r>
              <w:rPr>
                <w:rStyle w:val="CharStyle443"/>
              </w:rPr>
              <w:t>i</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160" w:right="0" w:firstLine="0"/>
            </w:pPr>
            <w:r>
              <w:rPr>
                <w:rStyle w:val="CharStyle443"/>
              </w:rPr>
              <w:t>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86</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91</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96</w:t>
            </w:r>
          </w:p>
        </w:tc>
      </w:tr>
      <w:tr>
        <w:trPr>
          <w:trHeight w:val="250" w:hRule="exact"/>
        </w:trPr>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240" w:right="0" w:firstLine="0"/>
            </w:pPr>
            <w:r>
              <w:rPr>
                <w:rStyle w:val="CharStyle443"/>
              </w:rPr>
              <w:t>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160" w:right="0" w:firstLine="0"/>
            </w:pPr>
            <w:r>
              <w:rPr>
                <w:rStyle w:val="CharStyle443"/>
              </w:rPr>
              <w:t>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87</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92</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97</w:t>
            </w:r>
          </w:p>
        </w:tc>
      </w:tr>
      <w:tr>
        <w:trPr>
          <w:trHeight w:val="254" w:hRule="exact"/>
        </w:trPr>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240" w:right="0" w:firstLine="0"/>
            </w:pPr>
            <w:r>
              <w:rPr>
                <w:rStyle w:val="CharStyle443"/>
              </w:rPr>
              <w:t>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160" w:right="0" w:firstLine="0"/>
            </w:pPr>
            <w:r>
              <w:rPr>
                <w:rStyle w:val="CharStyle443"/>
              </w:rPr>
              <w:t>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88</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93</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98</w:t>
            </w:r>
          </w:p>
        </w:tc>
      </w:tr>
      <w:tr>
        <w:trPr>
          <w:trHeight w:val="250" w:hRule="exact"/>
        </w:trPr>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240" w:right="0" w:firstLine="0"/>
            </w:pPr>
            <w:r>
              <w:rPr>
                <w:rStyle w:val="CharStyle443"/>
              </w:rPr>
              <w:t>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160" w:right="0" w:firstLine="0"/>
            </w:pPr>
            <w:r>
              <w:rPr>
                <w:rStyle w:val="CharStyle443"/>
              </w:rPr>
              <w:t>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89</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94</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99</w:t>
            </w:r>
          </w:p>
        </w:tc>
      </w:tr>
      <w:tr>
        <w:trPr>
          <w:trHeight w:val="254" w:hRule="exact"/>
        </w:trPr>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right"/>
              <w:spacing w:before="0" w:after="0" w:line="212" w:lineRule="exact"/>
              <w:ind w:left="0" w:right="160" w:firstLine="0"/>
            </w:pPr>
            <w:r>
              <w:rPr>
                <w:rStyle w:val="CharStyle443"/>
              </w:rPr>
              <w:t>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25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35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45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55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65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75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85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90</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95</w:t>
            </w:r>
          </w:p>
        </w:tc>
        <w:tc>
          <w:tcPr>
            <w:shd w:val="clear" w:color="auto" w:fill="FFFFFF"/>
            <w:tcBorders/>
            <w:vAlign w:val="bottom"/>
          </w:tcPr>
          <w:p>
            <w:pPr>
              <w:pStyle w:val="Style6"/>
              <w:framePr w:w="7973" w:h="1253" w:wrap="none" w:vAnchor="page" w:hAnchor="page" w:x="4885" w:y="3240"/>
              <w:widowControl w:val="0"/>
              <w:keepNext w:val="0"/>
              <w:keepLines w:val="0"/>
              <w:shd w:val="clear" w:color="auto" w:fill="auto"/>
              <w:bidi w:val="0"/>
              <w:jc w:val="left"/>
              <w:spacing w:before="0" w:after="0" w:line="212" w:lineRule="exact"/>
              <w:ind w:left="0" w:right="0" w:firstLine="0"/>
            </w:pPr>
            <w:r>
              <w:rPr>
                <w:rStyle w:val="CharStyle443"/>
              </w:rPr>
              <w:t>100</w:t>
            </w:r>
          </w:p>
        </w:tc>
      </w:tr>
    </w:tbl>
    <w:p>
      <w:pPr>
        <w:pStyle w:val="Style433"/>
        <w:framePr w:wrap="none" w:vAnchor="page" w:hAnchor="page" w:x="1203" w:y="5025"/>
        <w:widowControl w:val="0"/>
        <w:keepNext w:val="0"/>
        <w:keepLines w:val="0"/>
        <w:shd w:val="clear" w:color="auto" w:fill="auto"/>
        <w:bidi w:val="0"/>
        <w:jc w:val="left"/>
        <w:spacing w:before="0" w:after="0"/>
        <w:ind w:left="9080" w:right="0" w:firstLine="0"/>
      </w:pPr>
      <w:r>
        <w:rPr>
          <w:lang w:val="en-US" w:eastAsia="en-US" w:bidi="en-US"/>
          <w:w w:val="100"/>
          <w:spacing w:val="0"/>
          <w:color w:val="000000"/>
          <w:position w:val="0"/>
        </w:rPr>
        <w:t>Card valid until Dec. 1,1999.</w:t>
      </w:r>
    </w:p>
    <w:p>
      <w:pPr>
        <w:pStyle w:val="Style426"/>
        <w:framePr w:wrap="none" w:vAnchor="page" w:hAnchor="page" w:x="5734" w:y="622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fch item.</w:t>
      </w:r>
    </w:p>
    <w:p>
      <w:pPr>
        <w:pStyle w:val="Style172"/>
        <w:framePr w:w="5875" w:h="989" w:hRule="exact" w:wrap="none" w:vAnchor="page" w:hAnchor="page" w:x="6723" w:y="5572"/>
        <w:widowControl w:val="0"/>
        <w:keepNext w:val="0"/>
        <w:keepLines w:val="0"/>
        <w:shd w:val="clear" w:color="auto" w:fill="auto"/>
        <w:bidi w:val="0"/>
        <w:jc w:val="center"/>
        <w:spacing w:before="0" w:after="0"/>
        <w:ind w:left="580" w:right="0" w:firstLine="0"/>
      </w:pPr>
      <w:r>
        <w:rPr>
          <w:lang w:val="en-US" w:eastAsia="en-US" w:bidi="en-US"/>
          <w:w w:val="100"/>
          <w:spacing w:val="0"/>
          <w:color w:val="000000"/>
          <w:position w:val="0"/>
        </w:rPr>
        <w:t>Reader Service</w:t>
      </w:r>
    </w:p>
    <w:p>
      <w:pPr>
        <w:pStyle w:val="Style441"/>
        <w:framePr w:w="5875" w:h="989" w:hRule="exact" w:wrap="none" w:vAnchor="page" w:hAnchor="page" w:x="6723" w:y="5572"/>
        <w:widowControl w:val="0"/>
        <w:keepNext w:val="0"/>
        <w:keepLines w:val="0"/>
        <w:shd w:val="clear" w:color="auto" w:fill="auto"/>
        <w:bidi w:val="0"/>
        <w:jc w:val="left"/>
        <w:spacing w:before="0" w:after="0" w:line="612" w:lineRule="exact"/>
        <w:ind w:left="0" w:right="0" w:firstLine="0"/>
      </w:pPr>
      <w:bookmarkStart w:id="130" w:name="bookmark130"/>
      <w:r>
        <w:rPr>
          <w:rStyle w:val="CharStyle444"/>
        </w:rPr>
        <w:t>nGyttOtGS</w:t>
      </w:r>
      <w:r>
        <w:rPr>
          <w:lang w:val="en-US" w:eastAsia="en-US" w:bidi="en-US"/>
          <w:w w:val="100"/>
          <w:spacing w:val="0"/>
          <w:color w:val="000000"/>
          <w:position w:val="0"/>
        </w:rPr>
        <w:t xml:space="preserve"> December 1998</w:t>
      </w:r>
      <w:bookmarkEnd w:id="130"/>
    </w:p>
    <w:p>
      <w:pPr>
        <w:pStyle w:val="Style428"/>
        <w:framePr w:wrap="none" w:vAnchor="page" w:hAnchor="page" w:x="1203" w:y="6789"/>
        <w:widowControl w:val="0"/>
        <w:keepNext w:val="0"/>
        <w:keepLines w:val="0"/>
        <w:shd w:val="clear" w:color="auto" w:fill="auto"/>
        <w:bidi w:val="0"/>
        <w:jc w:val="left"/>
        <w:spacing w:before="0" w:after="0"/>
        <w:ind w:left="4120" w:right="0" w:firstLine="0"/>
      </w:pPr>
      <w:r>
        <w:rPr>
          <w:lang w:val="en-US" w:eastAsia="en-US" w:bidi="en-US"/>
          <w:w w:val="100"/>
          <w:spacing w:val="0"/>
          <w:color w:val="000000"/>
          <w:position w:val="0"/>
        </w:rPr>
        <w:t>Name</w:t>
      </w:r>
    </w:p>
    <w:p>
      <w:pPr>
        <w:pStyle w:val="Style428"/>
        <w:framePr w:wrap="none" w:vAnchor="page" w:hAnchor="page" w:x="8878" w:y="6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Title</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111" type="#_x0000_t75" style="position:absolute;margin-left:59.65pt;margin-top:9.55pt;width:586.55pt;height:532.8pt;z-index:-251658702;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shape o:spt="32" o:oned="1" path="m,l21600,21600e" style="position:absolute;margin-left:326.25pt;margin-top:280.5pt;width:72.05pt;height:0;z-index:-251658240;mso-position-horizontal-relative:page;mso-position-vertical-relative:page">
            <v:stroke weight="0.35pt"/>
          </v:shape>
        </w:pict>
      </w:r>
      <w:r>
        <w:pict>
          <v:shape o:spt="32" o:oned="1" path="m,l21600,21600e" style="position:absolute;margin-left:326.25pt;margin-top:280.5pt;width:0;height:72.3pt;z-index:-251658240;mso-position-horizontal-relative:page;mso-position-vertical-relative:page">
            <v:stroke weight="0.35pt"/>
          </v:shape>
        </w:pict>
      </w:r>
      <w:r>
        <w:pict>
          <v:shape o:spt="32" o:oned="1" path="m,l21600,21600e" style="position:absolute;margin-left:326.25pt;margin-top:352.8pt;width:72.05pt;height:0;z-index:-251658240;mso-position-horizontal-relative:page;mso-position-vertical-relative:page">
            <v:stroke weight="0.35pt"/>
          </v:shape>
        </w:pict>
      </w:r>
      <w:r>
        <w:pict>
          <v:shape o:spt="32" o:oned="1" path="m,l21600,21600e" style="position:absolute;margin-left:398.3pt;margin-top:280.5pt;width:0;height:72.3pt;z-index:-251658240;mso-position-horizontal-relative:page;mso-position-vertical-relative:page">
            <v:stroke weight="0.35pt"/>
          </v:shape>
        </w:pict>
      </w:r>
      <w:r>
        <w:pict>
          <v:shape o:spt="32" o:oned="1" path="m,l21600,21600e" style="position:absolute;margin-left:543.75pt;margin-top:561.3pt;width:38.45pt;height:0;z-index:-251658240;mso-position-horizontal-relative:page;mso-position-vertical-relative:page">
            <v:stroke weight="0.4pt"/>
          </v:shape>
        </w:pict>
      </w:r>
      <w:r>
        <w:pict>
          <v:shape o:spt="32" o:oned="1" path="m,l21600,21600e" style="position:absolute;margin-left:543.75pt;margin-top:561.3pt;width:0;height:50.7pt;z-index:-251658240;mso-position-horizontal-relative:page;mso-position-vertical-relative:page">
            <v:stroke weight="0.4pt"/>
          </v:shape>
        </w:pict>
      </w:r>
      <w:r>
        <w:pict>
          <v:shape o:spt="32" o:oned="1" path="m,l21600,21600e" style="position:absolute;margin-left:543.75pt;margin-top:612pt;width:38.45pt;height:0;z-index:-251658240;mso-position-horizontal-relative:page;mso-position-vertical-relative:page">
            <v:stroke weight="0.4pt"/>
          </v:shape>
        </w:pict>
      </w:r>
      <w:r>
        <w:pict>
          <v:shape o:spt="32" o:oned="1" path="m,l21600,21600e" style="position:absolute;margin-left:582.2pt;margin-top:561.3pt;width:0;height:50.7pt;z-index:-251658240;mso-position-horizontal-relative:page;mso-position-vertical-relative:page">
            <v:stroke weight="0.4pt"/>
          </v:shape>
        </w:pict>
      </w:r>
      <w:r>
        <w:pict>
          <v:shape o:spt="32" o:oned="1" path="m,l21600,21600e" style="position:absolute;margin-left:139.5pt;margin-top:270.6pt;width:74.8pt;height:0;z-index:-251658240;mso-position-horizontal-relative:page;mso-position-vertical-relative:page">
            <v:stroke weight="0.1pt"/>
          </v:shape>
        </w:pict>
      </w:r>
      <w:r>
        <w:pict>
          <v:shape o:spt="32" o:oned="1" path="m,l21600,21600e" style="position:absolute;margin-left:71.15pt;margin-top:540pt;width:19.2pt;height:0;z-index:-251658240;mso-position-horizontal-relative:page;mso-position-vertical-relative:page">
            <v:stroke weight="0.2pt"/>
          </v:shape>
        </w:pict>
      </w:r>
    </w:p>
    <w:p>
      <w:pPr>
        <w:framePr w:wrap="none" w:vAnchor="page" w:hAnchor="page" w:x="4474" w:y="217"/>
        <w:widowControl w:val="0"/>
        <w:rPr>
          <w:sz w:val="2"/>
          <w:szCs w:val="2"/>
        </w:rPr>
      </w:pPr>
      <w:r>
        <w:pict>
          <v:shape id="_x0000_s1112" type="#_x0000_t75" style="width:40pt;height:36pt;">
            <v:imagedata r:id="rId177" r:href="rId178"/>
          </v:shape>
        </w:pict>
      </w:r>
    </w:p>
    <w:p>
      <w:pPr>
        <w:pStyle w:val="Style445"/>
        <w:framePr w:w="11654" w:h="782" w:hRule="exact" w:wrap="none" w:vAnchor="page" w:hAnchor="page" w:x="119" w:y="1483"/>
        <w:widowControl w:val="0"/>
        <w:keepNext w:val="0"/>
        <w:keepLines w:val="0"/>
        <w:shd w:val="clear" w:color="auto" w:fill="auto"/>
        <w:bidi w:val="0"/>
        <w:spacing w:before="0" w:after="0"/>
        <w:ind w:left="1775" w:right="6734" w:firstLine="0"/>
      </w:pPr>
      <w:bookmarkStart w:id="131" w:name="bookmark131"/>
      <w:r>
        <w:rPr>
          <w:lang w:val="en-US" w:eastAsia="en-US" w:bidi="en-US"/>
          <w:w w:val="100"/>
          <w:spacing w:val="0"/>
          <w:color w:val="000000"/>
          <w:position w:val="0"/>
        </w:rPr>
        <w:t>BUSINESS REPLY MAIL</w:t>
      </w:r>
      <w:bookmarkEnd w:id="131"/>
    </w:p>
    <w:p>
      <w:pPr>
        <w:pStyle w:val="Style428"/>
        <w:framePr w:w="11654" w:h="782" w:hRule="exact" w:wrap="none" w:vAnchor="page" w:hAnchor="page" w:x="119" w:y="1483"/>
        <w:widowControl w:val="0"/>
        <w:keepNext w:val="0"/>
        <w:keepLines w:val="0"/>
        <w:shd w:val="clear" w:color="auto" w:fill="auto"/>
        <w:bidi w:val="0"/>
        <w:jc w:val="center"/>
        <w:spacing w:before="0" w:after="0" w:line="229" w:lineRule="exact"/>
        <w:ind w:left="1775" w:right="6734" w:firstLine="0"/>
      </w:pPr>
      <w:r>
        <w:rPr>
          <w:rStyle w:val="CharStyle447"/>
        </w:rPr>
        <w:t>FIRST-CLASS MAIL PERMIT NO 16501 DALLAS TX</w:t>
        <w:br/>
      </w:r>
      <w:r>
        <w:rPr>
          <w:lang w:val="en-US" w:eastAsia="en-US" w:bidi="en-US"/>
          <w:w w:val="100"/>
          <w:spacing w:val="0"/>
          <w:color w:val="000000"/>
          <w:position w:val="0"/>
        </w:rPr>
        <w:t>POSTAGE WILL BE PAID BY ADDRESSEE</w:t>
      </w:r>
    </w:p>
    <w:p>
      <w:pPr>
        <w:pStyle w:val="Style448"/>
        <w:framePr w:w="11654" w:h="572" w:hRule="exact" w:wrap="none" w:vAnchor="page" w:hAnchor="page" w:x="119" w:y="3144"/>
        <w:widowControl w:val="0"/>
        <w:keepNext w:val="0"/>
        <w:keepLines w:val="0"/>
        <w:shd w:val="clear" w:color="auto" w:fill="auto"/>
        <w:bidi w:val="0"/>
        <w:jc w:val="left"/>
        <w:spacing w:before="0" w:after="0"/>
        <w:ind w:left="1560" w:right="7680" w:firstLine="0"/>
      </w:pPr>
      <w:bookmarkStart w:id="132" w:name="bookmark132"/>
      <w:r>
        <w:rPr>
          <w:lang w:val="en-US" w:eastAsia="en-US" w:bidi="en-US"/>
          <w:w w:val="100"/>
          <w:spacing w:val="0"/>
          <w:color w:val="000000"/>
          <w:position w:val="0"/>
        </w:rPr>
        <w:t>PO BOX 11602 RIVERTON NJ 08076-7202</w:t>
      </w:r>
      <w:bookmarkEnd w:id="132"/>
    </w:p>
    <w:p>
      <w:pPr>
        <w:pStyle w:val="Style71"/>
        <w:framePr w:wrap="none" w:vAnchor="page" w:hAnchor="page" w:x="2431" w:y="4840"/>
        <w:tabs>
          <w:tab w:leader="dot" w:pos="2809" w:val="left"/>
        </w:tabs>
        <w:widowControl w:val="0"/>
        <w:keepNext w:val="0"/>
        <w:keepLines w:val="0"/>
        <w:shd w:val="clear" w:color="auto" w:fill="auto"/>
        <w:bidi w:val="0"/>
        <w:jc w:val="both"/>
        <w:spacing w:before="0" w:after="0" w:line="100" w:lineRule="exact"/>
        <w:ind w:left="0" w:right="0" w:firstLine="0"/>
      </w:pPr>
      <w:r>
        <w:rPr>
          <w:rStyle w:val="CharStyle450"/>
        </w:rPr>
        <w:t>MlM.l..l.llmlml.ll..l.„l,.1.111</w:t>
        <w:tab/>
        <w:t>1.II..U</w:t>
      </w:r>
    </w:p>
    <w:p>
      <w:pPr>
        <w:pStyle w:val="Style445"/>
        <w:framePr w:w="4321" w:h="787" w:hRule="exact" w:wrap="none" w:vAnchor="page" w:hAnchor="page" w:x="1654" w:y="6869"/>
        <w:widowControl w:val="0"/>
        <w:keepNext w:val="0"/>
        <w:keepLines w:val="0"/>
        <w:shd w:val="clear" w:color="auto" w:fill="auto"/>
        <w:bidi w:val="0"/>
        <w:spacing w:before="0" w:after="0"/>
        <w:ind w:left="280" w:right="0" w:firstLine="0"/>
      </w:pPr>
      <w:bookmarkStart w:id="133" w:name="bookmark133"/>
      <w:r>
        <w:rPr>
          <w:lang w:val="en-US" w:eastAsia="en-US" w:bidi="en-US"/>
          <w:w w:val="100"/>
          <w:spacing w:val="0"/>
          <w:color w:val="000000"/>
          <w:position w:val="0"/>
        </w:rPr>
        <w:t>BUSINESS REPLY MAIL</w:t>
      </w:r>
      <w:bookmarkEnd w:id="133"/>
    </w:p>
    <w:p>
      <w:pPr>
        <w:pStyle w:val="Style428"/>
        <w:framePr w:w="4321" w:h="787" w:hRule="exact" w:wrap="none" w:vAnchor="page" w:hAnchor="page" w:x="1654" w:y="6869"/>
        <w:widowControl w:val="0"/>
        <w:keepNext w:val="0"/>
        <w:keepLines w:val="0"/>
        <w:shd w:val="clear" w:color="auto" w:fill="auto"/>
        <w:bidi w:val="0"/>
        <w:jc w:val="center"/>
        <w:spacing w:before="0" w:after="0" w:line="230" w:lineRule="exact"/>
        <w:ind w:left="280" w:right="0" w:firstLine="0"/>
      </w:pPr>
      <w:r>
        <w:rPr>
          <w:rStyle w:val="CharStyle447"/>
        </w:rPr>
        <w:t>FIRST-CLASS MAIL PERMIT NO 16501 DALLAS TX</w:t>
        <w:br/>
      </w:r>
      <w:r>
        <w:rPr>
          <w:lang w:val="en-US" w:eastAsia="en-US" w:bidi="en-US"/>
          <w:w w:val="100"/>
          <w:spacing w:val="0"/>
          <w:color w:val="000000"/>
          <w:position w:val="0"/>
        </w:rPr>
        <w:t>POSTAGE WILL BE PAID BY ADDRESSEE</w:t>
      </w:r>
    </w:p>
    <w:p>
      <w:pPr>
        <w:pStyle w:val="Style448"/>
        <w:framePr w:w="4321" w:h="586" w:hRule="exact" w:wrap="none" w:vAnchor="page" w:hAnchor="page" w:x="1654" w:y="8529"/>
        <w:widowControl w:val="0"/>
        <w:keepNext w:val="0"/>
        <w:keepLines w:val="0"/>
        <w:shd w:val="clear" w:color="auto" w:fill="auto"/>
        <w:bidi w:val="0"/>
        <w:jc w:val="left"/>
        <w:spacing w:before="0" w:after="0" w:line="264" w:lineRule="exact"/>
        <w:ind w:left="0" w:right="1880" w:firstLine="0"/>
      </w:pPr>
      <w:bookmarkStart w:id="134" w:name="bookmark134"/>
      <w:r>
        <w:rPr>
          <w:lang w:val="en-US" w:eastAsia="en-US" w:bidi="en-US"/>
          <w:w w:val="100"/>
          <w:spacing w:val="0"/>
          <w:color w:val="000000"/>
          <w:position w:val="0"/>
        </w:rPr>
        <w:t>PO BOX 11602 RIVERTON NJ 08076-7202</w:t>
      </w:r>
      <w:bookmarkEnd w:id="134"/>
    </w:p>
    <w:p>
      <w:pPr>
        <w:pStyle w:val="Style125"/>
        <w:framePr w:w="4321" w:h="288" w:hRule="exact" w:wrap="none" w:vAnchor="page" w:hAnchor="page" w:x="1654" w:y="10240"/>
        <w:widowControl w:val="0"/>
        <w:keepNext w:val="0"/>
        <w:keepLines w:val="0"/>
        <w:shd w:val="clear" w:color="auto" w:fill="auto"/>
        <w:bidi w:val="0"/>
        <w:jc w:val="right"/>
        <w:spacing w:before="0" w:after="0"/>
        <w:ind w:left="0" w:right="0" w:firstLine="0"/>
      </w:pPr>
      <w:bookmarkStart w:id="135" w:name="bookmark135"/>
      <w:r>
        <w:rPr>
          <w:lang w:val="en-US" w:eastAsia="en-US" w:bidi="en-US"/>
          <w:w w:val="100"/>
          <w:spacing w:val="0"/>
          <w:color w:val="000000"/>
          <w:position w:val="0"/>
        </w:rPr>
        <w:t>llliiili.lilliiiliiililliiliiiliilillliiiiililliilil</w:t>
      </w:r>
      <w:bookmarkEnd w:id="135"/>
    </w:p>
    <w:tbl>
      <w:tblPr>
        <w:tblOverlap w:val="never"/>
        <w:tblLayout w:type="fixed"/>
        <w:jc w:val="left"/>
      </w:tblPr>
      <w:tblGrid>
        <w:gridCol w:w="1439"/>
        <w:gridCol w:w="3803"/>
      </w:tblGrid>
      <w:tr>
        <w:trPr>
          <w:trHeight w:val="604" w:hRule="exact"/>
        </w:trPr>
        <w:tc>
          <w:tcPr>
            <w:shd w:val="clear" w:color="auto" w:fill="FFFFFF"/>
            <w:tcBorders>
              <w:left w:val="single" w:sz="4"/>
            </w:tcBorders>
            <w:vAlign w:val="bottom"/>
          </w:tcPr>
          <w:p>
            <w:pPr>
              <w:pStyle w:val="Style6"/>
              <w:framePr w:w="5242" w:h="1477" w:wrap="none" w:vAnchor="page" w:hAnchor="page" w:x="6498" w:y="188"/>
              <w:widowControl w:val="0"/>
              <w:keepNext w:val="0"/>
              <w:keepLines w:val="0"/>
              <w:shd w:val="clear" w:color="auto" w:fill="auto"/>
              <w:bidi w:val="0"/>
              <w:jc w:val="left"/>
              <w:spacing w:before="0" w:after="0" w:line="204" w:lineRule="exact"/>
              <w:ind w:left="300" w:right="0" w:firstLine="0"/>
            </w:pPr>
            <w:r>
              <w:rPr>
                <w:rStyle w:val="CharStyle451"/>
              </w:rPr>
              <w:t>NO POSTAGE NECESSARY</w:t>
            </w:r>
          </w:p>
        </w:tc>
        <w:tc>
          <w:tcPr>
            <w:shd w:val="clear" w:color="auto" w:fill="FFFFFF"/>
            <w:tcBorders>
              <w:left w:val="single" w:sz="4"/>
              <w:right w:val="single" w:sz="4"/>
            </w:tcBorders>
            <w:vAlign w:val="bottom"/>
          </w:tcPr>
          <w:p>
            <w:pPr>
              <w:pStyle w:val="Style6"/>
              <w:framePr w:w="5242" w:h="1477" w:wrap="none" w:vAnchor="page" w:hAnchor="page" w:x="6498" w:y="188"/>
              <w:widowControl w:val="0"/>
              <w:keepNext w:val="0"/>
              <w:keepLines w:val="0"/>
              <w:shd w:val="clear" w:color="auto" w:fill="auto"/>
              <w:bidi w:val="0"/>
              <w:jc w:val="left"/>
              <w:spacing w:before="0" w:after="0" w:line="80"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0"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0" w:lineRule="exact"/>
              <w:ind w:left="160" w:right="0" w:firstLine="0"/>
            </w:pPr>
            <w:r>
              <w:rPr>
                <w:rStyle w:val="CharStyle452"/>
              </w:rPr>
              <w:t>I</w:t>
            </w:r>
            <w:r>
              <w:rPr>
                <w:rStyle w:val="CharStyle452"/>
                <w:vertAlign w:val="superscript"/>
              </w:rPr>
              <w:t>1</w:t>
            </w:r>
          </w:p>
          <w:p>
            <w:pPr>
              <w:pStyle w:val="Style6"/>
              <w:framePr w:w="5242" w:h="1477" w:wrap="none" w:vAnchor="page" w:hAnchor="page" w:x="6498" w:y="188"/>
              <w:widowControl w:val="0"/>
              <w:keepNext w:val="0"/>
              <w:keepLines w:val="0"/>
              <w:shd w:val="clear" w:color="auto" w:fill="auto"/>
              <w:bidi w:val="0"/>
              <w:jc w:val="left"/>
              <w:spacing w:before="0" w:after="0" w:line="80"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0" w:lineRule="exact"/>
              <w:ind w:left="160" w:right="0" w:firstLine="0"/>
            </w:pPr>
            <w:r>
              <w:rPr>
                <w:rStyle w:val="CharStyle452"/>
              </w:rPr>
              <w:t>r</w:t>
            </w:r>
          </w:p>
          <w:p>
            <w:pPr>
              <w:pStyle w:val="Style6"/>
              <w:framePr w:w="5242" w:h="1477" w:wrap="none" w:vAnchor="page" w:hAnchor="page" w:x="6498" w:y="188"/>
              <w:widowControl w:val="0"/>
              <w:keepNext w:val="0"/>
              <w:keepLines w:val="0"/>
              <w:shd w:val="clear" w:color="auto" w:fill="auto"/>
              <w:bidi w:val="0"/>
              <w:jc w:val="left"/>
              <w:spacing w:before="0" w:after="0" w:line="80"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0" w:lineRule="exact"/>
              <w:ind w:left="160" w:right="0" w:firstLine="0"/>
            </w:pPr>
            <w:r>
              <w:rPr>
                <w:rStyle w:val="CharStyle452"/>
              </w:rPr>
              <w:t>1</w:t>
            </w:r>
          </w:p>
        </w:tc>
      </w:tr>
      <w:tr>
        <w:trPr>
          <w:trHeight w:val="201" w:hRule="exact"/>
        </w:trPr>
        <w:tc>
          <w:tcPr>
            <w:shd w:val="clear" w:color="auto" w:fill="FFFFFF"/>
            <w:tcBorders>
              <w:left w:val="single" w:sz="4"/>
            </w:tcBorders>
            <w:vAlign w:val="bottom"/>
          </w:tcPr>
          <w:p>
            <w:pPr>
              <w:pStyle w:val="Style6"/>
              <w:framePr w:w="5242" w:h="1477" w:wrap="none" w:vAnchor="page" w:hAnchor="page" w:x="6498" w:y="188"/>
              <w:widowControl w:val="0"/>
              <w:keepNext w:val="0"/>
              <w:keepLines w:val="0"/>
              <w:shd w:val="clear" w:color="auto" w:fill="auto"/>
              <w:bidi w:val="0"/>
              <w:jc w:val="center"/>
              <w:spacing w:before="0" w:after="0" w:line="282" w:lineRule="exact"/>
              <w:ind w:left="0" w:right="0" w:firstLine="0"/>
            </w:pPr>
            <w:r>
              <w:rPr>
                <w:rStyle w:val="CharStyle451"/>
              </w:rPr>
              <w:t>IF MAILED</w:t>
            </w:r>
          </w:p>
        </w:tc>
        <w:tc>
          <w:tcPr>
            <w:shd w:val="clear" w:color="auto" w:fill="FFFFFF"/>
            <w:vMerge w:val="restart"/>
            <w:tcBorders>
              <w:left w:val="single" w:sz="4"/>
              <w:right w:val="single" w:sz="4"/>
            </w:tcBorders>
            <w:vAlign w:val="bottom"/>
          </w:tcPr>
          <w:p>
            <w:pPr>
              <w:pStyle w:val="Style6"/>
              <w:framePr w:w="5242" w:h="1477" w:wrap="none" w:vAnchor="page" w:hAnchor="page" w:x="6498" w:y="188"/>
              <w:widowControl w:val="0"/>
              <w:keepNext w:val="0"/>
              <w:keepLines w:val="0"/>
              <w:shd w:val="clear" w:color="auto" w:fill="auto"/>
              <w:bidi w:val="0"/>
              <w:jc w:val="left"/>
              <w:spacing w:before="0" w:after="0" w:line="82"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2"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2"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2"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82" w:lineRule="exact"/>
              <w:ind w:left="160" w:right="0" w:firstLine="0"/>
            </w:pPr>
            <w:r>
              <w:rPr>
                <w:rStyle w:val="CharStyle452"/>
              </w:rPr>
              <w:t>1</w:t>
            </w:r>
          </w:p>
        </w:tc>
      </w:tr>
      <w:tr>
        <w:trPr>
          <w:trHeight w:val="201" w:hRule="exact"/>
        </w:trPr>
        <w:tc>
          <w:tcPr>
            <w:shd w:val="clear" w:color="auto" w:fill="FFFFFF"/>
            <w:tcBorders>
              <w:left w:val="single" w:sz="4"/>
            </w:tcBorders>
            <w:vAlign w:val="bottom"/>
          </w:tcPr>
          <w:p>
            <w:pPr>
              <w:pStyle w:val="Style6"/>
              <w:framePr w:w="5242" w:h="1477" w:wrap="none" w:vAnchor="page" w:hAnchor="page" w:x="6498" w:y="188"/>
              <w:widowControl w:val="0"/>
              <w:keepNext w:val="0"/>
              <w:keepLines w:val="0"/>
              <w:shd w:val="clear" w:color="auto" w:fill="auto"/>
              <w:bidi w:val="0"/>
              <w:jc w:val="center"/>
              <w:spacing w:before="0" w:after="0" w:line="282" w:lineRule="exact"/>
              <w:ind w:left="0" w:right="0" w:firstLine="0"/>
            </w:pPr>
            <w:r>
              <w:rPr>
                <w:rStyle w:val="CharStyle451"/>
              </w:rPr>
              <w:t>IN THE</w:t>
            </w:r>
          </w:p>
        </w:tc>
        <w:tc>
          <w:tcPr>
            <w:shd w:val="clear" w:color="auto" w:fill="FFFFFF"/>
            <w:vMerge/>
            <w:tcBorders>
              <w:left w:val="single" w:sz="4"/>
              <w:right w:val="single" w:sz="4"/>
            </w:tcBorders>
            <w:vAlign w:val="bottom"/>
          </w:tcPr>
          <w:p>
            <w:pPr>
              <w:framePr w:w="5242" w:h="1477" w:wrap="none" w:vAnchor="page" w:hAnchor="page" w:x="6498" w:y="188"/>
            </w:pPr>
          </w:p>
        </w:tc>
      </w:tr>
      <w:tr>
        <w:trPr>
          <w:trHeight w:val="470" w:hRule="exact"/>
        </w:trPr>
        <w:tc>
          <w:tcPr>
            <w:shd w:val="clear" w:color="auto" w:fill="FFFFFF"/>
            <w:tcBorders>
              <w:left w:val="single" w:sz="4"/>
              <w:bottom w:val="single" w:sz="4"/>
            </w:tcBorders>
            <w:vAlign w:val="top"/>
          </w:tcPr>
          <w:p>
            <w:pPr>
              <w:pStyle w:val="Style6"/>
              <w:framePr w:w="5242" w:h="1477" w:wrap="none" w:vAnchor="page" w:hAnchor="page" w:x="6498" w:y="188"/>
              <w:widowControl w:val="0"/>
              <w:keepNext w:val="0"/>
              <w:keepLines w:val="0"/>
              <w:shd w:val="clear" w:color="auto" w:fill="auto"/>
              <w:bidi w:val="0"/>
              <w:jc w:val="left"/>
              <w:spacing w:before="0" w:after="0" w:line="282" w:lineRule="exact"/>
              <w:ind w:left="220" w:right="0" w:firstLine="0"/>
            </w:pPr>
            <w:r>
              <w:rPr>
                <w:rStyle w:val="CharStyle451"/>
              </w:rPr>
              <w:t>UNITED STATES</w:t>
            </w:r>
          </w:p>
        </w:tc>
        <w:tc>
          <w:tcPr>
            <w:shd w:val="clear" w:color="auto" w:fill="FFFFFF"/>
            <w:tcBorders>
              <w:left w:val="single" w:sz="4"/>
              <w:right w:val="single" w:sz="4"/>
            </w:tcBorders>
            <w:vAlign w:val="bottom"/>
          </w:tcPr>
          <w:p>
            <w:pPr>
              <w:pStyle w:val="Style6"/>
              <w:framePr w:w="5242" w:h="1477" w:wrap="none" w:vAnchor="page" w:hAnchor="page" w:x="6498" w:y="188"/>
              <w:widowControl w:val="0"/>
              <w:keepNext w:val="0"/>
              <w:keepLines w:val="0"/>
              <w:shd w:val="clear" w:color="auto" w:fill="auto"/>
              <w:bidi w:val="0"/>
              <w:jc w:val="left"/>
              <w:spacing w:before="0" w:after="0" w:line="112"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112"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79" w:lineRule="exact"/>
              <w:ind w:left="160" w:right="0" w:firstLine="0"/>
            </w:pPr>
            <w:r>
              <w:rPr>
                <w:rStyle w:val="CharStyle451"/>
              </w:rPr>
              <w:t>!</w:t>
            </w:r>
          </w:p>
          <w:p>
            <w:pPr>
              <w:pStyle w:val="Style6"/>
              <w:framePr w:w="5242" w:h="1477" w:wrap="none" w:vAnchor="page" w:hAnchor="page" w:x="6498" w:y="188"/>
              <w:widowControl w:val="0"/>
              <w:keepNext w:val="0"/>
              <w:keepLines w:val="0"/>
              <w:shd w:val="clear" w:color="auto" w:fill="auto"/>
              <w:bidi w:val="0"/>
              <w:jc w:val="left"/>
              <w:spacing w:before="0" w:after="0" w:line="79" w:lineRule="exact"/>
              <w:ind w:left="160" w:right="0" w:firstLine="0"/>
            </w:pPr>
            <w:r>
              <w:rPr>
                <w:rStyle w:val="CharStyle452"/>
              </w:rPr>
              <w:t>1</w:t>
            </w:r>
          </w:p>
          <w:p>
            <w:pPr>
              <w:pStyle w:val="Style6"/>
              <w:framePr w:w="5242" w:h="1477" w:wrap="none" w:vAnchor="page" w:hAnchor="page" w:x="6498" w:y="188"/>
              <w:widowControl w:val="0"/>
              <w:keepNext w:val="0"/>
              <w:keepLines w:val="0"/>
              <w:shd w:val="clear" w:color="auto" w:fill="auto"/>
              <w:bidi w:val="0"/>
              <w:jc w:val="left"/>
              <w:spacing w:before="0" w:after="0" w:line="79" w:lineRule="exact"/>
              <w:ind w:left="160" w:right="0" w:firstLine="0"/>
            </w:pPr>
            <w:r>
              <w:rPr>
                <w:rStyle w:val="CharStyle452"/>
              </w:rPr>
              <w:t>1</w:t>
            </w:r>
          </w:p>
        </w:tc>
      </w:tr>
    </w:tbl>
    <w:p>
      <w:pPr>
        <w:pStyle w:val="Style453"/>
        <w:framePr w:w="1180" w:h="1051" w:hRule="exact" w:wrap="none" w:vAnchor="page" w:hAnchor="page" w:x="6652" w:y="57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 POSTAGE</w:t>
        <w:br/>
        <w:t>NECESSARY</w:t>
        <w:br/>
        <w:t>IF MAILED</w:t>
        <w:br/>
        <w:t>IN THE</w:t>
      </w:r>
    </w:p>
    <w:p>
      <w:pPr>
        <w:pStyle w:val="Style453"/>
        <w:framePr w:w="1180" w:h="1051" w:hRule="exact" w:wrap="none" w:vAnchor="page" w:hAnchor="page" w:x="6652" w:y="5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STATES</w:t>
      </w:r>
    </w:p>
    <w:p>
      <w:pPr>
        <w:pStyle w:val="Style455"/>
        <w:framePr w:w="595" w:h="635" w:hRule="exact" w:wrap="none" w:vAnchor="page" w:hAnchor="page" w:x="10968" w:y="11407"/>
        <w:widowControl w:val="0"/>
        <w:keepNext w:val="0"/>
        <w:keepLines w:val="0"/>
        <w:shd w:val="clear" w:color="auto" w:fill="auto"/>
        <w:bidi w:val="0"/>
        <w:spacing w:before="0" w:after="0"/>
        <w:ind w:left="0" w:right="0" w:firstLine="0"/>
      </w:pPr>
      <w:r>
        <w:rPr>
          <w:lang w:val="en-US" w:eastAsia="en-US" w:bidi="en-US"/>
          <w:w w:val="100"/>
          <w:color w:val="000000"/>
          <w:position w:val="0"/>
        </w:rPr>
        <w:t>P Lace Stamp Here</w:t>
      </w:r>
    </w:p>
    <w:p>
      <w:pPr>
        <w:pStyle w:val="Style457"/>
        <w:framePr w:w="4451" w:h="1551" w:hRule="exact" w:wrap="none" w:vAnchor="page" w:hAnchor="page" w:x="3784" w:y="12785"/>
        <w:widowControl w:val="0"/>
        <w:keepNext w:val="0"/>
        <w:keepLines w:val="0"/>
        <w:shd w:val="clear" w:color="auto" w:fill="auto"/>
        <w:bidi w:val="0"/>
        <w:jc w:val="left"/>
        <w:spacing w:before="0" w:after="0"/>
        <w:ind w:left="0" w:right="0" w:firstLine="0"/>
      </w:pPr>
      <w:bookmarkStart w:id="136" w:name="bookmark136"/>
      <w:r>
        <w:rPr>
          <w:lang w:val="en-US" w:eastAsia="en-US" w:bidi="en-US"/>
          <w:w w:val="100"/>
          <w:spacing w:val="0"/>
          <w:color w:val="000000"/>
          <w:position w:val="0"/>
        </w:rPr>
        <w:t>ALOA WEB PAGE FEEDBACK</w:t>
      </w:r>
      <w:bookmarkEnd w:id="136"/>
    </w:p>
    <w:p>
      <w:pPr>
        <w:pStyle w:val="Style125"/>
        <w:framePr w:w="4451" w:h="1551" w:hRule="exact" w:wrap="none" w:vAnchor="page" w:hAnchor="page" w:x="3784" w:y="12785"/>
        <w:widowControl w:val="0"/>
        <w:keepNext w:val="0"/>
        <w:keepLines w:val="0"/>
        <w:shd w:val="clear" w:color="auto" w:fill="auto"/>
        <w:bidi w:val="0"/>
        <w:jc w:val="left"/>
        <w:spacing w:before="0" w:after="0" w:line="373" w:lineRule="exact"/>
        <w:ind w:left="0" w:right="0" w:firstLine="0"/>
      </w:pPr>
      <w:bookmarkStart w:id="137" w:name="bookmark137"/>
      <w:r>
        <w:rPr>
          <w:lang w:val="en-US" w:eastAsia="en-US" w:bidi="en-US"/>
          <w:w w:val="100"/>
          <w:spacing w:val="0"/>
          <w:color w:val="000000"/>
          <w:position w:val="0"/>
        </w:rPr>
        <w:t>Associated Locksmiths of America, Inc. 3003 Live Oak Street Dallas, TX 75204</w:t>
      </w:r>
      <w:bookmarkEnd w:id="137"/>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269.5pt;margin-top:380.9pt;width:162.95pt;height:103.9pt;z-index:-251658240;mso-position-horizontal-relative:page;mso-position-vertical-relative:page;z-index:-251658701" fillcolor="#787878" stroked="f"/>
        </w:pict>
      </w:r>
      <w:r>
        <w:pict>
          <v:shape o:spt="32" o:oned="1" path="m,l21600,21600e" style="position:absolute;margin-left:444.25pt;margin-top:224.9pt;width:162.7pt;height:0;z-index:-251658240;mso-position-horizontal-relative:page;mso-position-vertical-relative:page">
            <v:stroke weight="0.6pt"/>
          </v:shape>
        </w:pict>
      </w:r>
      <w:r>
        <w:pict>
          <v:shape o:spt="32" o:oned="1" path="m,l21600,21600e" style="position:absolute;margin-left:444.25pt;margin-top:224.9pt;width:0;height:71.3pt;z-index:-251658240;mso-position-horizontal-relative:page;mso-position-vertical-relative:page">
            <v:stroke weight="0.6pt"/>
          </v:shape>
        </w:pict>
      </w:r>
      <w:r>
        <w:pict>
          <v:shape o:spt="32" o:oned="1" path="m,l21600,21600e" style="position:absolute;margin-left:444.25pt;margin-top:296.2pt;width:162.7pt;height:0;z-index:-251658240;mso-position-horizontal-relative:page;mso-position-vertical-relative:page">
            <v:stroke weight="0.6pt"/>
          </v:shape>
        </w:pict>
      </w:r>
      <w:r>
        <w:pict>
          <v:shape o:spt="32" o:oned="1" path="m,l21600,21600e" style="position:absolute;margin-left:606.95pt;margin-top:224.9pt;width:0;height:71.3pt;z-index:-251658240;mso-position-horizontal-relative:page;mso-position-vertical-relative:page">
            <v:stroke weight="0.6pt"/>
          </v:shape>
        </w:pict>
      </w:r>
    </w:p>
    <w:p>
      <w:pPr>
        <w:pStyle w:val="Style6"/>
        <w:framePr w:w="3322" w:h="11108" w:hRule="exact" w:wrap="none" w:vAnchor="page" w:hAnchor="page" w:x="1897" w:y="385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Always use the lowest possible level master key system that will serve your needs. Put no more master pins in a core than are absolutely necessary.</w:t>
      </w:r>
    </w:p>
    <w:p>
      <w:pPr>
        <w:pStyle w:val="Style6"/>
        <w:framePr w:w="3322" w:h="11108" w:hRule="exact" w:wrap="none" w:vAnchor="page" w:hAnchor="page" w:x="1897" w:y="385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It is very important to maintain control and restrict the control key, probably more important than it is to restrict the top master key. The control key is used to remove and replace cores. A person with the control key could remove the cores, leaving the lock to be opened by a screwdriver or just about anything. A person with a control key could swap cores around to create havoc within the facility. The control key will remove even those cores that are not pinned to be operated by the top master key.</w:t>
      </w:r>
    </w:p>
    <w:p>
      <w:pPr>
        <w:pStyle w:val="Style6"/>
        <w:framePr w:w="3322" w:h="11108" w:hRule="exact" w:wrap="none" w:vAnchor="page" w:hAnchor="page" w:x="1897" w:y="385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Because the increment for these A2 systems is .0125", you must use a two step master key system when these cores have to operate from both a change key and a master key or master keys. This makes it necessary to stay within the same off-even pattern for the change keys and master keys within a given chamber. There is no necessity for maintaining any odd-even relationship between the change keys and master keys with the control key bitting, however. The cuts on the control key may be either odd or even for any chamber without regard for what the odd-even pattern is for the master keys and change keys.</w:t>
      </w:r>
    </w:p>
    <w:p>
      <w:pPr>
        <w:pStyle w:val="Style459"/>
        <w:framePr w:w="3322" w:h="11108" w:hRule="exact" w:wrap="none" w:vAnchor="page" w:hAnchor="page" w:x="1897" w:y="3856"/>
        <w:widowControl w:val="0"/>
        <w:keepNext w:val="0"/>
        <w:keepLines w:val="0"/>
        <w:shd w:val="clear" w:color="auto" w:fill="auto"/>
        <w:bidi w:val="0"/>
        <w:jc w:val="left"/>
        <w:spacing w:before="0" w:after="0"/>
        <w:ind w:left="0" w:right="0"/>
      </w:pPr>
      <w:r>
        <w:rPr>
          <w:rStyle w:val="CharStyle461"/>
        </w:rPr>
        <w:t>A Sample Two Level System</w:t>
      </w:r>
    </w:p>
    <w:p>
      <w:pPr>
        <w:pStyle w:val="Style6"/>
        <w:framePr w:w="3322" w:h="11108" w:hRule="exact" w:wrap="none" w:vAnchor="page" w:hAnchor="page" w:x="1897" w:y="385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first thing we would normally do is select the bitting for the top master key, in this case the master key. We want one cut to be more shallow than the cuts on any change key for that chamber. We also want one cut on the master key to be deeper than the cuts on any change key for that chamber.</w:t>
      </w:r>
    </w:p>
    <w:p>
      <w:pPr>
        <w:pStyle w:val="Style6"/>
        <w:framePr w:w="3322" w:h="11108" w:hRule="exact" w:wrap="none" w:vAnchor="page" w:hAnchor="page" w:x="1897" w:y="385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reason for this is to prevent a change key from being cut down to make it into a master key. Of less importance, but also to be considered, is preventing a master key from being altered to make it a change key.</w:t>
      </w:r>
    </w:p>
    <w:p>
      <w:pPr>
        <w:pStyle w:val="Style6"/>
        <w:framePr w:w="3322" w:h="11108" w:hRule="exact" w:wrap="none" w:vAnchor="page" w:hAnchor="page" w:x="1897" w:y="3856"/>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We want the master key to be relatively strong, so we do not want very deep cuts near</w:t>
      </w:r>
    </w:p>
    <w:p>
      <w:pPr>
        <w:pStyle w:val="Style6"/>
        <w:framePr w:w="3302" w:h="3668" w:hRule="exact" w:wrap="none" w:vAnchor="page" w:hAnchor="page" w:x="5382" w:y="38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bow. Remember, cuts go from tip to bow on I.C.’s, so we will put the deep cuts near the start of the bitting and the shallow cuts later on in the bitting. You must also avoid using the same bitting or even the same bitting pattern on numerous master keying jobs, however.</w:t>
      </w:r>
    </w:p>
    <w:p>
      <w:pPr>
        <w:pStyle w:val="Style6"/>
        <w:framePr w:w="3302" w:h="3668" w:hRule="exact" w:wrap="none" w:vAnchor="page" w:hAnchor="page" w:x="5382" w:y="38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Let’s use 694 5 6 1 as the bitting for the master key in this example.</w:t>
      </w:r>
    </w:p>
    <w:p>
      <w:pPr>
        <w:pStyle w:val="Style6"/>
        <w:framePr w:w="3302" w:h="3668" w:hRule="exact" w:wrap="none" w:vAnchor="page" w:hAnchor="page" w:x="5382" w:y="38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Next we need to determine how many change keys we will need. Since this is a two step system with ten depths, we will get 4 change keys when we put a master pin in one chamber, 16 change keys for 2 chambers, and so on according to the list in the following chart.</w:t>
      </w:r>
    </w:p>
    <w:p>
      <w:pPr>
        <w:framePr w:wrap="none" w:vAnchor="page" w:hAnchor="page" w:x="5391" w:y="7619"/>
        <w:widowControl w:val="0"/>
        <w:rPr>
          <w:sz w:val="2"/>
          <w:szCs w:val="2"/>
        </w:rPr>
      </w:pPr>
      <w:r>
        <w:pict>
          <v:shape id="_x0000_s1113" type="#_x0000_t75" style="width:163pt;height:104pt;">
            <v:imagedata r:id="rId179" r:href="rId180"/>
          </v:shape>
        </w:pict>
      </w:r>
    </w:p>
    <w:p>
      <w:pPr>
        <w:pStyle w:val="Style6"/>
        <w:framePr w:w="3302" w:h="5310" w:hRule="exact" w:wrap="none" w:vAnchor="page" w:hAnchor="page" w:x="5382" w:y="96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These numbers are the theoretical, or mathematically possible, number of change keys. They do not take into consideration the some of the combinations would not be usable due to depth differences between adjacent cuts. This factor is referred to as the Maximum Adjacent Cut Specification (MACS).</w:t>
      </w:r>
    </w:p>
    <w:p>
      <w:pPr>
        <w:pStyle w:val="Style6"/>
        <w:framePr w:w="3302" w:h="5310" w:hRule="exact" w:wrap="none" w:vAnchor="page" w:hAnchor="page" w:x="5382" w:y="96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Because the increment, or drop, for the IC A2 system is only .0125", you can have a 0 depth next to a 9 depth. The maximum adjacent cut specification is 9. You could not have a series of three or more cuts such as 0- 9-0 or 9-0-9, however. There would not be enough of the root cut of the key left on the shallow cuts of those three cuts to properly seat the tumbler.</w:t>
      </w:r>
    </w:p>
    <w:p>
      <w:pPr>
        <w:pStyle w:val="Style6"/>
        <w:framePr w:w="3302" w:h="5310" w:hRule="exact" w:wrap="none" w:vAnchor="page" w:hAnchor="page" w:x="5382" w:y="96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there is a grand master key, we also have to consider what effect that will have on the change key possibilities. That might become important with systems where there were a very large number of change keys.</w:t>
      </w:r>
    </w:p>
    <w:p>
      <w:pPr>
        <w:pStyle w:val="Style6"/>
        <w:framePr w:w="3302" w:h="5310" w:hRule="exact" w:wrap="none" w:vAnchor="page" w:hAnchor="page" w:x="5382" w:y="964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Let’s say we only want 16 change keys for</w:t>
      </w:r>
    </w:p>
    <w:p>
      <w:pPr>
        <w:pStyle w:val="Style6"/>
        <w:framePr w:w="3312" w:h="539" w:hRule="exact" w:wrap="none" w:vAnchor="page" w:hAnchor="page" w:x="8862" w:y="3866"/>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this sample system. Here is how the progres</w:t>
        <w:softHyphen/>
        <w:t>sion might look:</w:t>
      </w:r>
    </w:p>
    <w:tbl>
      <w:tblPr>
        <w:tblOverlap w:val="never"/>
        <w:tblLayout w:type="fixed"/>
        <w:jc w:val="left"/>
      </w:tblPr>
      <w:tblGrid>
        <w:gridCol w:w="758"/>
        <w:gridCol w:w="408"/>
        <w:gridCol w:w="413"/>
        <w:gridCol w:w="437"/>
        <w:gridCol w:w="797"/>
        <w:gridCol w:w="451"/>
      </w:tblGrid>
      <w:tr>
        <w:trPr>
          <w:trHeight w:val="312" w:hRule="exact"/>
        </w:trPr>
        <w:tc>
          <w:tcPr>
            <w:shd w:val="clear" w:color="auto" w:fill="79706A"/>
            <w:tcBorders>
              <w:left w:val="single" w:sz="4"/>
              <w:top w:val="single" w:sz="4"/>
            </w:tcBorders>
            <w:vAlign w:val="center"/>
          </w:tcPr>
          <w:p>
            <w:pPr>
              <w:pStyle w:val="Style6"/>
              <w:framePr w:w="3264" w:h="1435" w:wrap="none" w:vAnchor="page" w:hAnchor="page" w:x="8881" w:y="4495"/>
              <w:widowControl w:val="0"/>
              <w:keepNext w:val="0"/>
              <w:keepLines w:val="0"/>
              <w:shd w:val="clear" w:color="auto" w:fill="auto"/>
              <w:bidi w:val="0"/>
              <w:jc w:val="center"/>
              <w:spacing w:before="0" w:after="0" w:line="216" w:lineRule="exact"/>
              <w:ind w:left="0" w:right="0" w:firstLine="0"/>
            </w:pPr>
            <w:r>
              <w:rPr>
                <w:rStyle w:val="CharStyle462"/>
              </w:rPr>
              <w:t>MK</w:t>
            </w:r>
          </w:p>
        </w:tc>
        <w:tc>
          <w:tcPr>
            <w:shd w:val="clear" w:color="auto" w:fill="DDDBD9"/>
            <w:tcBorders>
              <w:left w:val="single" w:sz="4"/>
              <w:top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6</w:t>
            </w:r>
          </w:p>
        </w:tc>
        <w:tc>
          <w:tcPr>
            <w:shd w:val="clear" w:color="auto" w:fill="DDDBD9"/>
            <w:tcBorders>
              <w:top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9</w:t>
            </w:r>
          </w:p>
        </w:tc>
        <w:tc>
          <w:tcPr>
            <w:shd w:val="clear" w:color="auto" w:fill="DDDBD9"/>
            <w:tcBorders>
              <w:top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60" w:right="0" w:firstLine="0"/>
            </w:pPr>
            <w:r>
              <w:rPr>
                <w:rStyle w:val="CharStyle462"/>
              </w:rPr>
              <w:t>4</w:t>
            </w:r>
          </w:p>
        </w:tc>
        <w:tc>
          <w:tcPr>
            <w:shd w:val="clear" w:color="auto" w:fill="DDDBD9"/>
            <w:tcBorders>
              <w:top w:val="single" w:sz="4"/>
            </w:tcBorders>
            <w:vAlign w:val="center"/>
          </w:tcPr>
          <w:p>
            <w:pPr>
              <w:pStyle w:val="Style6"/>
              <w:framePr w:w="3264" w:h="1435" w:wrap="none" w:vAnchor="page" w:hAnchor="page" w:x="8881" w:y="4495"/>
              <w:tabs>
                <w:tab w:leader="none" w:pos="408" w:val="left"/>
              </w:tabs>
              <w:widowControl w:val="0"/>
              <w:keepNext w:val="0"/>
              <w:keepLines w:val="0"/>
              <w:shd w:val="clear" w:color="auto" w:fill="auto"/>
              <w:bidi w:val="0"/>
              <w:jc w:val="both"/>
              <w:spacing w:before="0" w:after="0" w:line="216" w:lineRule="exact"/>
              <w:ind w:left="0" w:right="0" w:firstLine="0"/>
            </w:pPr>
            <w:r>
              <w:rPr>
                <w:rStyle w:val="CharStyle462"/>
              </w:rPr>
              <w:t>5</w:t>
              <w:tab/>
              <w:t>6</w:t>
            </w:r>
          </w:p>
        </w:tc>
        <w:tc>
          <w:tcPr>
            <w:shd w:val="clear" w:color="auto" w:fill="DDDBD9"/>
            <w:tcBorders>
              <w:right w:val="single" w:sz="4"/>
              <w:top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0" w:right="0" w:firstLine="0"/>
            </w:pPr>
            <w:r>
              <w:rPr>
                <w:rStyle w:val="CharStyle462"/>
              </w:rPr>
              <w:t>1</w:t>
            </w:r>
          </w:p>
        </w:tc>
      </w:tr>
      <w:tr>
        <w:trPr>
          <w:trHeight w:val="264" w:hRule="exact"/>
        </w:trPr>
        <w:tc>
          <w:tcPr>
            <w:shd w:val="clear" w:color="auto" w:fill="79706A"/>
            <w:tcBorders>
              <w:left w:val="single" w:sz="4"/>
            </w:tcBorders>
            <w:vAlign w:val="top"/>
          </w:tcPr>
          <w:p>
            <w:pPr>
              <w:framePr w:w="3264" w:h="1435" w:wrap="none" w:vAnchor="page" w:hAnchor="page" w:x="8881" w:y="4495"/>
              <w:widowControl w:val="0"/>
              <w:rPr>
                <w:sz w:val="10"/>
                <w:szCs w:val="10"/>
              </w:rPr>
            </w:pPr>
          </w:p>
        </w:tc>
        <w:tc>
          <w:tcPr>
            <w:shd w:val="clear" w:color="auto" w:fill="FFFFFF"/>
            <w:tcBorders>
              <w:left w:val="single" w:sz="4"/>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FFFFFF"/>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FFFFFF"/>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60" w:right="0" w:firstLine="0"/>
            </w:pPr>
            <w:r>
              <w:rPr>
                <w:rStyle w:val="CharStyle462"/>
              </w:rPr>
              <w:t>-</w:t>
            </w:r>
          </w:p>
        </w:tc>
        <w:tc>
          <w:tcPr>
            <w:shd w:val="clear" w:color="auto" w:fill="FFFFFF"/>
            <w:tcBorders/>
            <w:vAlign w:val="center"/>
          </w:tcPr>
          <w:p>
            <w:pPr>
              <w:pStyle w:val="Style6"/>
              <w:framePr w:w="3264" w:h="1435" w:wrap="none" w:vAnchor="page" w:hAnchor="page" w:x="8881" w:y="4495"/>
              <w:widowControl w:val="0"/>
              <w:keepNext w:val="0"/>
              <w:keepLines w:val="0"/>
              <w:shd w:val="clear" w:color="auto" w:fill="auto"/>
              <w:bidi w:val="0"/>
              <w:jc w:val="right"/>
              <w:spacing w:before="0" w:after="0" w:line="216" w:lineRule="exact"/>
              <w:ind w:left="0" w:right="0" w:firstLine="0"/>
            </w:pPr>
            <w:r>
              <w:rPr>
                <w:rStyle w:val="CharStyle462"/>
              </w:rPr>
              <w:t>B</w:t>
            </w:r>
          </w:p>
        </w:tc>
        <w:tc>
          <w:tcPr>
            <w:shd w:val="clear" w:color="auto" w:fill="FFFFFF"/>
            <w:tcBorders>
              <w:right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0" w:right="0" w:firstLine="0"/>
            </w:pPr>
            <w:r>
              <w:rPr>
                <w:rStyle w:val="CharStyle462"/>
              </w:rPr>
              <w:t>3</w:t>
            </w:r>
          </w:p>
        </w:tc>
      </w:tr>
      <w:tr>
        <w:trPr>
          <w:trHeight w:val="298" w:hRule="exact"/>
        </w:trPr>
        <w:tc>
          <w:tcPr>
            <w:shd w:val="clear" w:color="auto" w:fill="79706A"/>
            <w:tcBorders>
              <w:left w:val="single" w:sz="4"/>
            </w:tcBorders>
            <w:vAlign w:val="top"/>
          </w:tcPr>
          <w:p>
            <w:pPr>
              <w:framePr w:w="3264" w:h="1435" w:wrap="none" w:vAnchor="page" w:hAnchor="page" w:x="8881" w:y="4495"/>
              <w:widowControl w:val="0"/>
              <w:rPr>
                <w:sz w:val="10"/>
                <w:szCs w:val="10"/>
              </w:rPr>
            </w:pPr>
          </w:p>
        </w:tc>
        <w:tc>
          <w:tcPr>
            <w:shd w:val="clear" w:color="auto" w:fill="DDDBD9"/>
            <w:tcBorders>
              <w:left w:val="single" w:sz="4"/>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DDDBD9"/>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DDDBD9"/>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60" w:right="0" w:firstLine="0"/>
            </w:pPr>
            <w:r>
              <w:rPr>
                <w:rStyle w:val="CharStyle462"/>
              </w:rPr>
              <w:t>-</w:t>
            </w:r>
          </w:p>
        </w:tc>
        <w:tc>
          <w:tcPr>
            <w:shd w:val="clear" w:color="auto" w:fill="DDDBD9"/>
            <w:tcBorders/>
            <w:vAlign w:val="center"/>
          </w:tcPr>
          <w:p>
            <w:pPr>
              <w:pStyle w:val="Style6"/>
              <w:framePr w:w="3264" w:h="1435" w:wrap="none" w:vAnchor="page" w:hAnchor="page" w:x="8881" w:y="4495"/>
              <w:widowControl w:val="0"/>
              <w:keepNext w:val="0"/>
              <w:keepLines w:val="0"/>
              <w:shd w:val="clear" w:color="auto" w:fill="auto"/>
              <w:bidi w:val="0"/>
              <w:jc w:val="right"/>
              <w:spacing w:before="0" w:after="0" w:line="216" w:lineRule="exact"/>
              <w:ind w:left="0" w:right="0" w:firstLine="0"/>
            </w:pPr>
            <w:r>
              <w:rPr>
                <w:rStyle w:val="CharStyle462"/>
              </w:rPr>
              <w:t>□</w:t>
            </w:r>
          </w:p>
        </w:tc>
        <w:tc>
          <w:tcPr>
            <w:shd w:val="clear" w:color="auto" w:fill="DDDBD9"/>
            <w:tcBorders>
              <w:right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0" w:right="0" w:firstLine="0"/>
            </w:pPr>
            <w:r>
              <w:rPr>
                <w:rStyle w:val="CharStyle462"/>
              </w:rPr>
              <w:t>5</w:t>
            </w:r>
          </w:p>
        </w:tc>
      </w:tr>
      <w:tr>
        <w:trPr>
          <w:trHeight w:val="269" w:hRule="exact"/>
        </w:trPr>
        <w:tc>
          <w:tcPr>
            <w:shd w:val="clear" w:color="auto" w:fill="79706A"/>
            <w:tcBorders>
              <w:left w:val="single" w:sz="4"/>
            </w:tcBorders>
            <w:vAlign w:val="top"/>
          </w:tcPr>
          <w:p>
            <w:pPr>
              <w:framePr w:w="3264" w:h="1435" w:wrap="none" w:vAnchor="page" w:hAnchor="page" w:x="8881" w:y="4495"/>
              <w:widowControl w:val="0"/>
              <w:rPr>
                <w:sz w:val="10"/>
                <w:szCs w:val="10"/>
              </w:rPr>
            </w:pPr>
          </w:p>
        </w:tc>
        <w:tc>
          <w:tcPr>
            <w:shd w:val="clear" w:color="auto" w:fill="FFFFFF"/>
            <w:tcBorders>
              <w:left w:val="single" w:sz="4"/>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FFFFFF"/>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FFFFFF"/>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60" w:right="0" w:firstLine="0"/>
            </w:pPr>
            <w:r>
              <w:rPr>
                <w:rStyle w:val="CharStyle462"/>
              </w:rPr>
              <w:t>-</w:t>
            </w:r>
          </w:p>
        </w:tc>
        <w:tc>
          <w:tcPr>
            <w:shd w:val="clear" w:color="auto" w:fill="FFFFFF"/>
            <w:tcBorders/>
            <w:vAlign w:val="center"/>
          </w:tcPr>
          <w:p>
            <w:pPr>
              <w:pStyle w:val="Style6"/>
              <w:framePr w:w="3264" w:h="1435" w:wrap="none" w:vAnchor="page" w:hAnchor="page" w:x="8881" w:y="4495"/>
              <w:widowControl w:val="0"/>
              <w:keepNext w:val="0"/>
              <w:keepLines w:val="0"/>
              <w:shd w:val="clear" w:color="auto" w:fill="auto"/>
              <w:bidi w:val="0"/>
              <w:jc w:val="right"/>
              <w:spacing w:before="0" w:after="0" w:line="216" w:lineRule="exact"/>
              <w:ind w:left="0" w:right="0" w:firstLine="0"/>
            </w:pPr>
            <w:r>
              <w:rPr>
                <w:rStyle w:val="CharStyle462"/>
              </w:rPr>
              <w:t>2</w:t>
            </w:r>
          </w:p>
        </w:tc>
        <w:tc>
          <w:tcPr>
            <w:shd w:val="clear" w:color="auto" w:fill="FFFFFF"/>
            <w:tcBorders>
              <w:right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0" w:right="0" w:firstLine="0"/>
            </w:pPr>
            <w:r>
              <w:rPr>
                <w:rStyle w:val="CharStyle462"/>
              </w:rPr>
              <w:t>7</w:t>
            </w:r>
          </w:p>
        </w:tc>
      </w:tr>
      <w:tr>
        <w:trPr>
          <w:trHeight w:val="293" w:hRule="exact"/>
        </w:trPr>
        <w:tc>
          <w:tcPr>
            <w:shd w:val="clear" w:color="auto" w:fill="79706A"/>
            <w:tcBorders>
              <w:left w:val="single" w:sz="4"/>
              <w:bottom w:val="single" w:sz="4"/>
            </w:tcBorders>
            <w:vAlign w:val="top"/>
          </w:tcPr>
          <w:p>
            <w:pPr>
              <w:framePr w:w="3264" w:h="1435" w:wrap="none" w:vAnchor="page" w:hAnchor="page" w:x="8881" w:y="4495"/>
              <w:widowControl w:val="0"/>
              <w:rPr>
                <w:sz w:val="10"/>
                <w:szCs w:val="10"/>
              </w:rPr>
            </w:pPr>
          </w:p>
        </w:tc>
        <w:tc>
          <w:tcPr>
            <w:shd w:val="clear" w:color="auto" w:fill="DDDBD9"/>
            <w:tcBorders>
              <w:left w:val="single" w:sz="4"/>
              <w:bottom w:val="single" w:sz="4"/>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DDDBD9"/>
            <w:tcBorders>
              <w:bottom w:val="single" w:sz="4"/>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80" w:right="0" w:firstLine="0"/>
            </w:pPr>
            <w:r>
              <w:rPr>
                <w:rStyle w:val="CharStyle462"/>
              </w:rPr>
              <w:t>-</w:t>
            </w:r>
          </w:p>
        </w:tc>
        <w:tc>
          <w:tcPr>
            <w:shd w:val="clear" w:color="auto" w:fill="DDDBD9"/>
            <w:tcBorders>
              <w:bottom w:val="single" w:sz="4"/>
            </w:tcBorders>
            <w:vAlign w:val="top"/>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160" w:right="0" w:firstLine="0"/>
            </w:pPr>
            <w:r>
              <w:rPr>
                <w:rStyle w:val="CharStyle462"/>
              </w:rPr>
              <w:t>-</w:t>
            </w:r>
          </w:p>
        </w:tc>
        <w:tc>
          <w:tcPr>
            <w:shd w:val="clear" w:color="auto" w:fill="DDDBD9"/>
            <w:tcBorders>
              <w:bottom w:val="single" w:sz="4"/>
            </w:tcBorders>
            <w:vAlign w:val="center"/>
          </w:tcPr>
          <w:p>
            <w:pPr>
              <w:pStyle w:val="Style6"/>
              <w:framePr w:w="3264" w:h="1435" w:wrap="none" w:vAnchor="page" w:hAnchor="page" w:x="8881" w:y="4495"/>
              <w:widowControl w:val="0"/>
              <w:keepNext w:val="0"/>
              <w:keepLines w:val="0"/>
              <w:shd w:val="clear" w:color="auto" w:fill="auto"/>
              <w:bidi w:val="0"/>
              <w:jc w:val="right"/>
              <w:spacing w:before="0" w:after="0" w:line="216" w:lineRule="exact"/>
              <w:ind w:left="0" w:right="0" w:firstLine="0"/>
            </w:pPr>
            <w:r>
              <w:rPr>
                <w:rStyle w:val="CharStyle462"/>
              </w:rPr>
              <w:t>4</w:t>
            </w:r>
          </w:p>
        </w:tc>
        <w:tc>
          <w:tcPr>
            <w:shd w:val="clear" w:color="auto" w:fill="DDDBD9"/>
            <w:tcBorders>
              <w:right w:val="single" w:sz="4"/>
              <w:bottom w:val="single" w:sz="4"/>
            </w:tcBorders>
            <w:vAlign w:val="center"/>
          </w:tcPr>
          <w:p>
            <w:pPr>
              <w:pStyle w:val="Style6"/>
              <w:framePr w:w="3264" w:h="1435" w:wrap="none" w:vAnchor="page" w:hAnchor="page" w:x="8881" w:y="4495"/>
              <w:widowControl w:val="0"/>
              <w:keepNext w:val="0"/>
              <w:keepLines w:val="0"/>
              <w:shd w:val="clear" w:color="auto" w:fill="auto"/>
              <w:bidi w:val="0"/>
              <w:jc w:val="left"/>
              <w:spacing w:before="0" w:after="0" w:line="216" w:lineRule="exact"/>
              <w:ind w:left="0" w:right="0" w:firstLine="0"/>
            </w:pPr>
            <w:r>
              <w:rPr>
                <w:rStyle w:val="CharStyle462"/>
              </w:rPr>
              <w:t>9</w:t>
            </w:r>
          </w:p>
        </w:tc>
      </w:tr>
    </w:tbl>
    <w:p>
      <w:pPr>
        <w:pStyle w:val="Style6"/>
        <w:framePr w:w="3312" w:h="537" w:hRule="exact" w:wrap="none" w:vAnchor="page" w:hAnchor="page" w:x="8862" w:y="602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Dashes indicate that there are no master pins in the first four chambers.</w:t>
      </w:r>
    </w:p>
    <w:p>
      <w:pPr>
        <w:pStyle w:val="Style419"/>
        <w:framePr w:w="2741" w:h="786" w:hRule="exact" w:wrap="none" w:vAnchor="page" w:hAnchor="page" w:x="8866" w:y="6504"/>
        <w:widowControl w:val="0"/>
        <w:keepNext w:val="0"/>
        <w:keepLines w:val="0"/>
        <w:shd w:val="clear" w:color="auto" w:fill="auto"/>
        <w:bidi w:val="0"/>
        <w:spacing w:before="0" w:after="0" w:line="242" w:lineRule="exact"/>
        <w:ind w:left="0" w:right="0" w:firstLine="220"/>
      </w:pPr>
      <w:r>
        <w:rPr>
          <w:lang w:val="en-US" w:eastAsia="en-US" w:bidi="en-US"/>
          <w:w w:val="100"/>
          <w:spacing w:val="0"/>
          <w:color w:val="000000"/>
          <w:position w:val="0"/>
        </w:rPr>
        <w:t>We would progress only the last two chambers, giving us the following 16 change keys:</w:t>
      </w:r>
    </w:p>
    <w:tbl>
      <w:tblPr>
        <w:tblOverlap w:val="never"/>
        <w:tblLayout w:type="fixed"/>
        <w:jc w:val="left"/>
      </w:tblPr>
      <w:tblGrid>
        <w:gridCol w:w="821"/>
        <w:gridCol w:w="787"/>
        <w:gridCol w:w="782"/>
        <w:gridCol w:w="874"/>
      </w:tblGrid>
      <w:tr>
        <w:trPr>
          <w:trHeight w:val="298" w:hRule="exact"/>
        </w:trPr>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694583</w:t>
            </w:r>
          </w:p>
        </w:tc>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6945D3</w:t>
            </w:r>
          </w:p>
        </w:tc>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694523</w:t>
            </w:r>
          </w:p>
        </w:tc>
        <w:tc>
          <w:tcPr>
            <w:shd w:val="clear" w:color="auto" w:fill="FFFFFF"/>
            <w:tcBorders>
              <w:left w:val="single" w:sz="4"/>
              <w:righ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694543</w:t>
            </w:r>
          </w:p>
        </w:tc>
      </w:tr>
      <w:tr>
        <w:trPr>
          <w:trHeight w:val="288" w:hRule="exact"/>
        </w:trPr>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694585</w:t>
            </w:r>
          </w:p>
        </w:tc>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6945D5</w:t>
            </w:r>
          </w:p>
        </w:tc>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694525</w:t>
            </w:r>
          </w:p>
        </w:tc>
        <w:tc>
          <w:tcPr>
            <w:shd w:val="clear" w:color="auto" w:fill="FFFFFF"/>
            <w:tcBorders>
              <w:left w:val="single" w:sz="4"/>
              <w:righ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694545</w:t>
            </w:r>
          </w:p>
        </w:tc>
      </w:tr>
      <w:tr>
        <w:trPr>
          <w:trHeight w:val="278" w:hRule="exact"/>
        </w:trPr>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694587</w:t>
            </w:r>
          </w:p>
        </w:tc>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6945D7</w:t>
            </w:r>
          </w:p>
        </w:tc>
        <w:tc>
          <w:tcPr>
            <w:shd w:val="clear" w:color="auto" w:fill="FFFFFF"/>
            <w:tcBorders>
              <w:lef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69452V</w:t>
            </w:r>
          </w:p>
        </w:tc>
        <w:tc>
          <w:tcPr>
            <w:shd w:val="clear" w:color="auto" w:fill="FFFFFF"/>
            <w:tcBorders>
              <w:left w:val="single" w:sz="4"/>
              <w:right w:val="single" w:sz="4"/>
              <w:top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69454V</w:t>
            </w:r>
          </w:p>
        </w:tc>
      </w:tr>
      <w:tr>
        <w:trPr>
          <w:trHeight w:val="298" w:hRule="exact"/>
        </w:trPr>
        <w:tc>
          <w:tcPr>
            <w:shd w:val="clear" w:color="auto" w:fill="FFFFFF"/>
            <w:tcBorders>
              <w:left w:val="single" w:sz="4"/>
              <w:top w:val="single" w:sz="4"/>
              <w:bottom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694539</w:t>
            </w:r>
          </w:p>
        </w:tc>
        <w:tc>
          <w:tcPr>
            <w:shd w:val="clear" w:color="auto" w:fill="FFFFFF"/>
            <w:tcBorders>
              <w:left w:val="single" w:sz="4"/>
              <w:top w:val="single" w:sz="4"/>
              <w:bottom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6945D9</w:t>
            </w:r>
          </w:p>
        </w:tc>
        <w:tc>
          <w:tcPr>
            <w:shd w:val="clear" w:color="auto" w:fill="FFFFFF"/>
            <w:tcBorders>
              <w:left w:val="single" w:sz="4"/>
              <w:top w:val="single" w:sz="4"/>
              <w:bottom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694529</w:t>
            </w:r>
          </w:p>
        </w:tc>
        <w:tc>
          <w:tcPr>
            <w:shd w:val="clear" w:color="auto" w:fill="FFFFFF"/>
            <w:tcBorders>
              <w:left w:val="single" w:sz="4"/>
              <w:right w:val="single" w:sz="4"/>
              <w:top w:val="single" w:sz="4"/>
              <w:bottom w:val="single" w:sz="4"/>
            </w:tcBorders>
            <w:vAlign w:val="center"/>
          </w:tcPr>
          <w:p>
            <w:pPr>
              <w:pStyle w:val="Style6"/>
              <w:framePr w:w="3264" w:h="1162" w:wrap="none" w:vAnchor="page" w:hAnchor="page" w:x="8910" w:y="7307"/>
              <w:widowControl w:val="0"/>
              <w:keepNext w:val="0"/>
              <w:keepLines w:val="0"/>
              <w:shd w:val="clear" w:color="auto" w:fill="auto"/>
              <w:bidi w:val="0"/>
              <w:jc w:val="left"/>
              <w:spacing w:before="0" w:after="0" w:line="146" w:lineRule="exact"/>
              <w:ind w:left="0" w:right="0" w:firstLine="0"/>
            </w:pPr>
            <w:r>
              <w:rPr>
                <w:rStyle w:val="CharStyle463"/>
              </w:rPr>
              <w:t>694549</w:t>
            </w:r>
          </w:p>
        </w:tc>
      </w:tr>
    </w:tbl>
    <w:p>
      <w:pPr>
        <w:pStyle w:val="Style56"/>
        <w:framePr w:w="3144" w:h="1022" w:hRule="exact" w:wrap="none" w:vAnchor="page" w:hAnchor="page" w:x="8866" w:y="843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Next month we will select a control key, pin up a core and show procedures for removing a core when no control key is available.</w:t>
      </w:r>
    </w:p>
    <w:p>
      <w:pPr>
        <w:pStyle w:val="Style59"/>
        <w:framePr w:wrap="none" w:vAnchor="page" w:hAnchor="page" w:x="9764"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75"/>
        <w:framePr w:wrap="none" w:vAnchor="page" w:hAnchor="page" w:x="11554" w:y="1520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Keynotes</w:t>
      </w:r>
      <w:r>
        <w:rPr>
          <w:rStyle w:val="CharStyle278"/>
          <w:b w:val="0"/>
          <w:bCs w:val="0"/>
          <w:i w:val="0"/>
          <w:iCs w:val="0"/>
        </w:rPr>
        <w:t xml:space="preserve"> L_</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pStyle w:val="Style464"/>
        <w:framePr w:w="3156" w:h="1006" w:hRule="exact" w:wrap="none" w:vAnchor="page" w:hAnchor="page" w:x="2020" w:y="1178"/>
        <w:widowControl w:val="0"/>
        <w:keepNext w:val="0"/>
        <w:keepLines w:val="0"/>
        <w:shd w:val="clear" w:color="auto" w:fill="auto"/>
        <w:bidi w:val="0"/>
        <w:jc w:val="left"/>
        <w:spacing w:before="0" w:after="0"/>
        <w:ind w:left="0" w:right="0" w:firstLine="0"/>
      </w:pPr>
      <w:bookmarkStart w:id="138" w:name="bookmark138"/>
      <w:r>
        <w:rPr>
          <w:rStyle w:val="CharStyle466"/>
          <w:b/>
          <w:bCs/>
        </w:rPr>
        <w:t>Associate</w:t>
      </w:r>
      <w:bookmarkEnd w:id="138"/>
    </w:p>
    <w:p>
      <w:pPr>
        <w:pStyle w:val="Style109"/>
        <w:framePr w:w="3156" w:h="1006" w:hRule="exact" w:wrap="none" w:vAnchor="page" w:hAnchor="page" w:x="2020" w:y="11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w:t>
      </w:r>
    </w:p>
    <w:tbl>
      <w:tblPr>
        <w:tblOverlap w:val="never"/>
        <w:tblLayout w:type="fixed"/>
        <w:jc w:val="left"/>
      </w:tblPr>
      <w:tblGrid>
        <w:gridCol w:w="3386"/>
        <w:gridCol w:w="3530"/>
      </w:tblGrid>
      <w:tr>
        <w:trPr>
          <w:trHeight w:val="724" w:hRule="exact"/>
        </w:trPr>
        <w:tc>
          <w:tcPr>
            <w:shd w:val="clear" w:color="auto" w:fill="FFFFFF"/>
            <w:tcBorders>
              <w:lef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Manufacturers</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Arrow Lock Company</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10300 Foster Avenue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Brooklyn, NY 11236 (718) 257-4700; FAX (718) 649-9097</w:t>
            </w:r>
          </w:p>
        </w:tc>
      </w:tr>
      <w:tr>
        <w:trPr>
          <w:trHeight w:val="331" w:hRule="exact"/>
        </w:trPr>
        <w:tc>
          <w:tcPr>
            <w:shd w:val="clear" w:color="auto" w:fill="FFFFFF"/>
            <w:tcBorders>
              <w:left w:val="single" w:sz="4"/>
              <w:top w:val="single" w:sz="4"/>
            </w:tcBorders>
            <w:vAlign w:val="top"/>
          </w:tcPr>
          <w:p>
            <w:pPr>
              <w:framePr w:w="6916" w:h="12968" w:wrap="none" w:vAnchor="page" w:hAnchor="page" w:x="1914" w:y="2161"/>
              <w:widowControl w:val="0"/>
              <w:rPr>
                <w:sz w:val="10"/>
                <w:szCs w:val="10"/>
              </w:rPr>
            </w:pPr>
          </w:p>
        </w:tc>
        <w:tc>
          <w:tcPr>
            <w:shd w:val="clear" w:color="auto" w:fill="FFFFFF"/>
            <w:tcBorders>
              <w:left w:val="single" w:sz="4"/>
              <w:righ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 Ml</w:t>
            </w:r>
          </w:p>
        </w:tc>
      </w:tr>
      <w:tr>
        <w:trPr>
          <w:trHeight w:val="796"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 &amp; B Safe Corp.</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171 S. Delsea Dr.</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Glassboro, NJ 08028 (800) 253-1267; FAX (609) 863-1208</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Auto Security Products (A. S. P.)</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P.O. Box 10</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Redmond, WA 98073-0010 (425) 556-1900; FAX (425) 558-1205</w:t>
            </w:r>
          </w:p>
        </w:tc>
      </w:tr>
      <w:tr>
        <w:trPr>
          <w:trHeight w:val="326"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left"/>
              <w:spacing w:before="0" w:after="0" w:line="216" w:lineRule="exact"/>
              <w:ind w:left="1440" w:right="0" w:firstLine="0"/>
            </w:pPr>
            <w:r>
              <w:rPr>
                <w:rStyle w:val="CharStyle462"/>
              </w:rPr>
              <w:t>(0 (j^ ^</w:t>
            </w:r>
          </w:p>
        </w:tc>
        <w:tc>
          <w:tcPr>
            <w:shd w:val="clear" w:color="auto" w:fill="FFFFFF"/>
            <w:tcBorders>
              <w:left w:val="single" w:sz="4"/>
              <w:righ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82" w:lineRule="exact"/>
              <w:ind w:left="0" w:right="0" w:firstLine="0"/>
            </w:pPr>
            <w:r>
              <w:rPr>
                <w:rStyle w:val="CharStyle462"/>
              </w:rPr>
              <w:t xml:space="preserve">• </w:t>
            </w:r>
            <w:r>
              <w:rPr>
                <w:rStyle w:val="CharStyle451"/>
              </w:rPr>
              <w:t>•</w:t>
            </w:r>
          </w:p>
        </w:tc>
      </w:tr>
      <w:tr>
        <w:trPr>
          <w:trHeight w:val="791"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ASSA Inc.</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10300 Foster Ave.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Brooklyn, NY 11236 (800) 235-7482; FAX (718) 257-2772</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BWD Automotive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900 Ravenwood Dr.</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Selma, AL 36701</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(334) 874-9001; FAX (334) 874-6011</w:t>
            </w:r>
          </w:p>
        </w:tc>
      </w:tr>
      <w:tr>
        <w:trPr>
          <w:trHeight w:val="331" w:hRule="exact"/>
        </w:trPr>
        <w:tc>
          <w:tcPr>
            <w:shd w:val="clear" w:color="auto" w:fill="FFFFFF"/>
            <w:tcBorders>
              <w:lef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82" w:lineRule="exact"/>
              <w:ind w:left="0" w:right="0" w:firstLine="0"/>
            </w:pPr>
            <w:r>
              <w:rPr>
                <w:rStyle w:val="CharStyle451"/>
              </w:rPr>
              <w:t>•</w:t>
            </w:r>
          </w:p>
        </w:tc>
        <w:tc>
          <w:tcPr>
            <w:shd w:val="clear" w:color="auto" w:fill="FFFFFF"/>
            <w:tcBorders>
              <w:left w:val="single" w:sz="4"/>
              <w:righ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 •</w:t>
            </w:r>
          </w:p>
        </w:tc>
      </w:tr>
      <w:tr>
        <w:trPr>
          <w:trHeight w:val="796"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Abus Lock Company</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3555 Holly Lane North</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Plymouth, MN 55447-0507 (800) 352-2287; FAX (612) 509-9939</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Chicago Lock Company</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10100 88th Ave.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Pleasant Prairie, Wl 53158-0069 (800) 445-3204; FAX (414) 947-7178</w:t>
            </w:r>
          </w:p>
        </w:tc>
      </w:tr>
      <w:tr>
        <w:trPr>
          <w:trHeight w:val="326" w:hRule="exact"/>
        </w:trPr>
        <w:tc>
          <w:tcPr>
            <w:shd w:val="clear" w:color="auto" w:fill="FFFFFF"/>
            <w:tcBorders>
              <w:lef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w:t>
            </w:r>
          </w:p>
        </w:tc>
        <w:tc>
          <w:tcPr>
            <w:shd w:val="clear" w:color="auto" w:fill="FFFFFF"/>
            <w:tcBorders>
              <w:left w:val="single" w:sz="4"/>
              <w:righ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82" w:lineRule="exact"/>
              <w:ind w:left="0" w:right="0" w:firstLine="0"/>
            </w:pPr>
            <w:r>
              <w:rPr>
                <w:rStyle w:val="CharStyle451"/>
              </w:rPr>
              <w:t>•</w:t>
            </w:r>
          </w:p>
        </w:tc>
      </w:tr>
      <w:tr>
        <w:trPr>
          <w:trHeight w:val="791"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Adams Rite Manufacturing Co.</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P.0. Box 1301</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LaPuente, CA 91749-1301 (562) 699-0511; FAX (562) 699-5094</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Corbin Russwin Architectural Hardware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P.O. Box 25288</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Charlotte, NC 28229 (800) 543-3658; FAX (800) 447-6714</w:t>
            </w:r>
          </w:p>
        </w:tc>
      </w:tr>
      <w:tr>
        <w:trPr>
          <w:trHeight w:val="331" w:hRule="exact"/>
        </w:trPr>
        <w:tc>
          <w:tcPr>
            <w:shd w:val="clear" w:color="auto" w:fill="FFFFFF"/>
            <w:tcBorders>
              <w:lef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left"/>
              <w:spacing w:before="0" w:after="0" w:line="216" w:lineRule="exact"/>
              <w:ind w:left="1440" w:right="0" w:firstLine="0"/>
            </w:pPr>
            <w:r>
              <w:rPr>
                <w:rStyle w:val="CharStyle462"/>
              </w:rPr>
              <w:t>• •</w:t>
            </w:r>
          </w:p>
        </w:tc>
        <w:tc>
          <w:tcPr>
            <w:shd w:val="clear" w:color="auto" w:fill="FFFFFF"/>
            <w:tcBorders>
              <w:left w:val="single" w:sz="4"/>
              <w:righ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7"/>
              </w:rPr>
              <w:t>sees</w:t>
            </w:r>
          </w:p>
        </w:tc>
      </w:tr>
      <w:tr>
        <w:trPr>
          <w:trHeight w:val="791"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Adesco Safe Manufacturing Co.</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16720 S. Garfield Ave.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Paramount, CA 90723 (800) 821-6803; FAX (310) 408-6427</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51"/>
              </w:rPr>
              <w:t>Curtis Industries</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6140 Parkland Blvd, Ste. 300</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Mayfield Heights, OH 44124-4103 (800) 555-5397</w:t>
            </w:r>
          </w:p>
        </w:tc>
      </w:tr>
      <w:tr>
        <w:trPr>
          <w:trHeight w:val="326" w:hRule="exact"/>
        </w:trPr>
        <w:tc>
          <w:tcPr>
            <w:shd w:val="clear" w:color="auto" w:fill="FFFFFF"/>
            <w:tcBorders>
              <w:lef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w:t>
            </w:r>
          </w:p>
        </w:tc>
        <w:tc>
          <w:tcPr>
            <w:shd w:val="clear" w:color="auto" w:fill="FFFFFF"/>
            <w:tcBorders>
              <w:left w:val="single" w:sz="4"/>
              <w:righ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 •</w:t>
            </w:r>
          </w:p>
        </w:tc>
      </w:tr>
      <w:tr>
        <w:trPr>
          <w:trHeight w:val="796"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51"/>
              </w:rPr>
              <w:t>Adrian Steel Company</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906 James St.</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Adrian, Ml 49221</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(800) 677-2726; FAX (517) 265-5834</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41" w:lineRule="exact"/>
              <w:ind w:left="0" w:right="0" w:firstLine="0"/>
            </w:pPr>
            <w:r>
              <w:rPr>
                <w:rStyle w:val="CharStyle451"/>
              </w:rPr>
              <w:t>DETEX</w:t>
            </w:r>
          </w:p>
          <w:p>
            <w:pPr>
              <w:pStyle w:val="Style6"/>
              <w:framePr w:w="6916" w:h="12968" w:wrap="none" w:vAnchor="page" w:hAnchor="page" w:x="1914" w:y="2161"/>
              <w:widowControl w:val="0"/>
              <w:keepNext w:val="0"/>
              <w:keepLines w:val="0"/>
              <w:shd w:val="clear" w:color="auto" w:fill="auto"/>
              <w:bidi w:val="0"/>
              <w:jc w:val="center"/>
              <w:spacing w:before="0" w:after="0" w:line="141" w:lineRule="exact"/>
              <w:ind w:left="0" w:right="0" w:firstLine="0"/>
            </w:pPr>
            <w:r>
              <w:rPr>
                <w:rStyle w:val="CharStyle462"/>
              </w:rPr>
              <w:t>302 Detex Dr.</w:t>
            </w:r>
          </w:p>
          <w:p>
            <w:pPr>
              <w:pStyle w:val="Style6"/>
              <w:framePr w:w="6916" w:h="12968" w:wrap="none" w:vAnchor="page" w:hAnchor="page" w:x="1914" w:y="2161"/>
              <w:widowControl w:val="0"/>
              <w:keepNext w:val="0"/>
              <w:keepLines w:val="0"/>
              <w:shd w:val="clear" w:color="auto" w:fill="auto"/>
              <w:bidi w:val="0"/>
              <w:jc w:val="center"/>
              <w:spacing w:before="0" w:after="0" w:line="141" w:lineRule="exact"/>
              <w:ind w:left="0" w:right="0" w:firstLine="0"/>
            </w:pPr>
            <w:r>
              <w:rPr>
                <w:rStyle w:val="CharStyle462"/>
              </w:rPr>
              <w:t>New Braunfels, TX 78130 (800) 729-3839; FAX (830) 620-6711</w:t>
            </w:r>
          </w:p>
        </w:tc>
      </w:tr>
      <w:tr>
        <w:trPr>
          <w:trHeight w:val="331" w:hRule="exact"/>
        </w:trPr>
        <w:tc>
          <w:tcPr>
            <w:shd w:val="clear" w:color="auto" w:fill="FFFFFF"/>
            <w:tcBorders>
              <w:lef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e</w:t>
            </w:r>
          </w:p>
        </w:tc>
        <w:tc>
          <w:tcPr>
            <w:shd w:val="clear" w:color="auto" w:fill="FFFFFF"/>
            <w:tcBorders>
              <w:left w:val="single" w:sz="4"/>
              <w:righ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 • • •</w:t>
            </w:r>
          </w:p>
        </w:tc>
      </w:tr>
      <w:tr>
        <w:trPr>
          <w:trHeight w:val="791"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Alarm Lock Systems, Inc.</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345 Bayview Ave.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Amityville, NY 11701 (800) ALA-LOCK; (516) 789-3383</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Don-Jo Manufacturing, Inc.</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P.O. Box 929</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Sterling, MA 01564 (508)422-3377; FAX (508) 422-3467</w:t>
            </w:r>
          </w:p>
        </w:tc>
      </w:tr>
      <w:tr>
        <w:trPr>
          <w:trHeight w:val="326" w:hRule="exact"/>
        </w:trPr>
        <w:tc>
          <w:tcPr>
            <w:shd w:val="clear" w:color="auto" w:fill="FFFFFF"/>
            <w:tcBorders>
              <w:lef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w:t>
            </w:r>
          </w:p>
        </w:tc>
        <w:tc>
          <w:tcPr>
            <w:shd w:val="clear" w:color="auto" w:fill="FFFFFF"/>
            <w:tcBorders>
              <w:left w:val="single" w:sz="4"/>
              <w:righ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 •</w:t>
            </w:r>
          </w:p>
        </w:tc>
      </w:tr>
      <w:tr>
        <w:trPr>
          <w:trHeight w:val="796"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Aiphone Intercom Systems</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1700-130th Avenue, NE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Bellevue, WA 98005 (425) 455-0510; FAX (425) 455-0071</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51"/>
              </w:rPr>
              <w:t>Door Controls International</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2362 Bishop Circle East</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Dexter, Ml 48130</w:t>
            </w:r>
          </w:p>
          <w:p>
            <w:pPr>
              <w:pStyle w:val="Style6"/>
              <w:framePr w:w="6916" w:h="12968" w:wrap="none" w:vAnchor="page" w:hAnchor="page" w:x="1914" w:y="2161"/>
              <w:widowControl w:val="0"/>
              <w:keepNext w:val="0"/>
              <w:keepLines w:val="0"/>
              <w:shd w:val="clear" w:color="auto" w:fill="auto"/>
              <w:bidi w:val="0"/>
              <w:jc w:val="center"/>
              <w:spacing w:before="0" w:after="0" w:line="140" w:lineRule="exact"/>
              <w:ind w:left="0" w:right="0" w:firstLine="0"/>
            </w:pPr>
            <w:r>
              <w:rPr>
                <w:rStyle w:val="CharStyle462"/>
              </w:rPr>
              <w:t>(800)742-3634; FAX (800) 742-0410</w:t>
            </w:r>
          </w:p>
        </w:tc>
      </w:tr>
      <w:tr>
        <w:trPr>
          <w:trHeight w:val="321" w:hRule="exact"/>
        </w:trPr>
        <w:tc>
          <w:tcPr>
            <w:shd w:val="clear" w:color="auto" w:fill="FFFFFF"/>
            <w:tcBorders>
              <w:lef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see</w:t>
            </w:r>
          </w:p>
        </w:tc>
        <w:tc>
          <w:tcPr>
            <w:shd w:val="clear" w:color="auto" w:fill="FFFFFF"/>
            <w:tcBorders>
              <w:left w:val="single" w:sz="4"/>
              <w:right w:val="single" w:sz="4"/>
              <w:top w:val="single" w:sz="4"/>
            </w:tcBorders>
            <w:vAlign w:val="top"/>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 • • •</w:t>
            </w:r>
          </w:p>
        </w:tc>
      </w:tr>
      <w:tr>
        <w:trPr>
          <w:trHeight w:val="787"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8" w:lineRule="exact"/>
              <w:ind w:left="0" w:right="0" w:firstLine="0"/>
            </w:pPr>
            <w:r>
              <w:rPr>
                <w:rStyle w:val="CharStyle451"/>
              </w:rPr>
              <w:t>American Lock Co.</w:t>
            </w:r>
          </w:p>
          <w:p>
            <w:pPr>
              <w:pStyle w:val="Style6"/>
              <w:framePr w:w="6916" w:h="12968" w:wrap="none" w:vAnchor="page" w:hAnchor="page" w:x="1914" w:y="2161"/>
              <w:widowControl w:val="0"/>
              <w:keepNext w:val="0"/>
              <w:keepLines w:val="0"/>
              <w:shd w:val="clear" w:color="auto" w:fill="auto"/>
              <w:bidi w:val="0"/>
              <w:jc w:val="center"/>
              <w:spacing w:before="0" w:after="0" w:line="138" w:lineRule="exact"/>
              <w:ind w:left="0" w:right="0" w:firstLine="0"/>
            </w:pPr>
            <w:r>
              <w:rPr>
                <w:rStyle w:val="CharStyle462"/>
              </w:rPr>
              <w:t>3400 West Exchange Road</w:t>
            </w:r>
          </w:p>
          <w:p>
            <w:pPr>
              <w:pStyle w:val="Style6"/>
              <w:framePr w:w="6916" w:h="12968" w:wrap="none" w:vAnchor="page" w:hAnchor="page" w:x="1914" w:y="2161"/>
              <w:widowControl w:val="0"/>
              <w:keepNext w:val="0"/>
              <w:keepLines w:val="0"/>
              <w:shd w:val="clear" w:color="auto" w:fill="auto"/>
              <w:bidi w:val="0"/>
              <w:jc w:val="center"/>
              <w:spacing w:before="0" w:after="0" w:line="138" w:lineRule="exact"/>
              <w:ind w:left="0" w:right="0" w:firstLine="0"/>
            </w:pPr>
            <w:r>
              <w:rPr>
                <w:rStyle w:val="CharStyle462"/>
              </w:rPr>
              <w:t>Crete, IL 60417-2099 (708) 534-2000; FAX (708) 534-0531</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8" w:lineRule="exact"/>
              <w:ind w:left="0" w:right="0" w:firstLine="0"/>
            </w:pPr>
            <w:r>
              <w:rPr>
                <w:rStyle w:val="CharStyle451"/>
              </w:rPr>
              <w:t>ESP Lock Products, Inc.</w:t>
            </w:r>
          </w:p>
          <w:p>
            <w:pPr>
              <w:pStyle w:val="Style6"/>
              <w:framePr w:w="6916" w:h="12968" w:wrap="none" w:vAnchor="page" w:hAnchor="page" w:x="1914" w:y="2161"/>
              <w:widowControl w:val="0"/>
              <w:keepNext w:val="0"/>
              <w:keepLines w:val="0"/>
              <w:shd w:val="clear" w:color="auto" w:fill="auto"/>
              <w:bidi w:val="0"/>
              <w:jc w:val="center"/>
              <w:spacing w:before="0" w:after="0" w:line="138" w:lineRule="exact"/>
              <w:ind w:left="0" w:right="0" w:firstLine="0"/>
            </w:pPr>
            <w:r>
              <w:rPr>
                <w:rStyle w:val="CharStyle462"/>
              </w:rPr>
              <w:t>375 Harvard Street</w:t>
            </w:r>
          </w:p>
          <w:p>
            <w:pPr>
              <w:pStyle w:val="Style6"/>
              <w:framePr w:w="6916" w:h="12968" w:wrap="none" w:vAnchor="page" w:hAnchor="page" w:x="1914" w:y="2161"/>
              <w:widowControl w:val="0"/>
              <w:keepNext w:val="0"/>
              <w:keepLines w:val="0"/>
              <w:shd w:val="clear" w:color="auto" w:fill="auto"/>
              <w:bidi w:val="0"/>
              <w:jc w:val="center"/>
              <w:spacing w:before="0" w:after="0" w:line="138" w:lineRule="exact"/>
              <w:ind w:left="0" w:right="0" w:firstLine="0"/>
            </w:pPr>
            <w:r>
              <w:rPr>
                <w:rStyle w:val="CharStyle462"/>
              </w:rPr>
              <w:t>Leominster, MA 01453 (508)537-6121; FAX (508) 537-1699</w:t>
            </w:r>
          </w:p>
        </w:tc>
      </w:tr>
      <w:tr>
        <w:trPr>
          <w:trHeight w:val="326" w:hRule="exact"/>
        </w:trPr>
        <w:tc>
          <w:tcPr>
            <w:shd w:val="clear" w:color="auto" w:fill="FFFFFF"/>
            <w:tcBorders>
              <w:lef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left"/>
              <w:spacing w:before="0" w:after="0" w:line="216" w:lineRule="exact"/>
              <w:ind w:left="1440" w:right="0" w:firstLine="0"/>
            </w:pPr>
            <w:r>
              <w:rPr>
                <w:rStyle w:val="CharStyle462"/>
              </w:rPr>
              <w:t>• •</w:t>
            </w:r>
          </w:p>
        </w:tc>
        <w:tc>
          <w:tcPr>
            <w:shd w:val="clear" w:color="auto" w:fill="FFFFFF"/>
            <w:tcBorders>
              <w:left w:val="single" w:sz="4"/>
              <w:righ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w:t>
            </w:r>
          </w:p>
        </w:tc>
      </w:tr>
      <w:tr>
        <w:trPr>
          <w:trHeight w:val="787" w:hRule="exact"/>
        </w:trPr>
        <w:tc>
          <w:tcPr>
            <w:shd w:val="clear" w:color="auto" w:fill="FFFFFF"/>
            <w:tcBorders>
              <w:lef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American Security Products (AMSEC)</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11925 Pacific Ave.</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Fontana, CA 92337-6963 (800) 423-1881; FAX (909)685-9685</w:t>
            </w:r>
          </w:p>
        </w:tc>
        <w:tc>
          <w:tcPr>
            <w:shd w:val="clear" w:color="auto" w:fill="FFFFFF"/>
            <w:tcBorders>
              <w:left w:val="single" w:sz="4"/>
              <w:right w:val="single" w:sz="4"/>
              <w:top w:val="single" w:sz="4"/>
            </w:tcBorders>
            <w:vAlign w:val="bottom"/>
          </w:tcPr>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51"/>
              </w:rPr>
              <w:t>Folger Adam Security, Inc.</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16300 W. 103rd Street</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Lemont, IL 60439</w:t>
            </w:r>
          </w:p>
          <w:p>
            <w:pPr>
              <w:pStyle w:val="Style6"/>
              <w:framePr w:w="6916" w:h="12968" w:wrap="none" w:vAnchor="page" w:hAnchor="page" w:x="1914" w:y="2161"/>
              <w:widowControl w:val="0"/>
              <w:keepNext w:val="0"/>
              <w:keepLines w:val="0"/>
              <w:shd w:val="clear" w:color="auto" w:fill="auto"/>
              <w:bidi w:val="0"/>
              <w:jc w:val="center"/>
              <w:spacing w:before="0" w:after="0" w:line="139" w:lineRule="exact"/>
              <w:ind w:left="0" w:right="0" w:firstLine="0"/>
            </w:pPr>
            <w:r>
              <w:rPr>
                <w:rStyle w:val="CharStyle462"/>
              </w:rPr>
              <w:t>(630) 739-3900; FAX (630) 739-6138</w:t>
            </w:r>
          </w:p>
        </w:tc>
      </w:tr>
      <w:tr>
        <w:trPr>
          <w:trHeight w:val="326" w:hRule="exact"/>
        </w:trPr>
        <w:tc>
          <w:tcPr>
            <w:shd w:val="clear" w:color="auto" w:fill="FFFFFF"/>
            <w:tcBorders>
              <w:left w:val="single" w:sz="4"/>
              <w:top w:val="single" w:sz="4"/>
            </w:tcBorders>
            <w:vAlign w:val="top"/>
          </w:tcPr>
          <w:p>
            <w:pPr>
              <w:framePr w:w="6916" w:h="12968" w:wrap="none" w:vAnchor="page" w:hAnchor="page" w:x="1914" w:y="2161"/>
              <w:widowControl w:val="0"/>
              <w:rPr>
                <w:sz w:val="10"/>
                <w:szCs w:val="10"/>
              </w:rPr>
            </w:pPr>
          </w:p>
        </w:tc>
        <w:tc>
          <w:tcPr>
            <w:shd w:val="clear" w:color="auto" w:fill="FFFFFF"/>
            <w:tcBorders>
              <w:left w:val="single" w:sz="4"/>
              <w:right w:val="single" w:sz="4"/>
              <w:top w:val="single" w:sz="4"/>
            </w:tcBorders>
            <w:vAlign w:val="center"/>
          </w:tcPr>
          <w:p>
            <w:pPr>
              <w:pStyle w:val="Style6"/>
              <w:framePr w:w="6916" w:h="12968" w:wrap="none" w:vAnchor="page" w:hAnchor="page" w:x="1914" w:y="2161"/>
              <w:widowControl w:val="0"/>
              <w:keepNext w:val="0"/>
              <w:keepLines w:val="0"/>
              <w:shd w:val="clear" w:color="auto" w:fill="auto"/>
              <w:bidi w:val="0"/>
              <w:jc w:val="center"/>
              <w:spacing w:before="0" w:after="0" w:line="216" w:lineRule="exact"/>
              <w:ind w:left="0" w:right="0" w:firstLine="0"/>
            </w:pPr>
            <w:r>
              <w:rPr>
                <w:rStyle w:val="CharStyle462"/>
              </w:rPr>
              <w:t>• •</w:t>
            </w:r>
          </w:p>
        </w:tc>
      </w:tr>
      <w:tr>
        <w:trPr>
          <w:trHeight w:val="719" w:hRule="exact"/>
        </w:trPr>
        <w:tc>
          <w:tcPr>
            <w:shd w:val="clear" w:color="auto" w:fill="FFFFFF"/>
            <w:tcBorders>
              <w:left w:val="single" w:sz="4"/>
              <w:top w:val="single" w:sz="4"/>
              <w:bottom w:val="single" w:sz="4"/>
            </w:tcBorders>
            <w:vAlign w:val="top"/>
          </w:tcPr>
          <w:p>
            <w:pPr>
              <w:framePr w:w="6916" w:h="12968" w:wrap="none" w:vAnchor="page" w:hAnchor="page" w:x="1914" w:y="2161"/>
              <w:widowControl w:val="0"/>
              <w:rPr>
                <w:sz w:val="10"/>
                <w:szCs w:val="10"/>
              </w:rPr>
            </w:pPr>
          </w:p>
        </w:tc>
        <w:tc>
          <w:tcPr>
            <w:shd w:val="clear" w:color="auto" w:fill="FFFFFF"/>
            <w:tcBorders>
              <w:left w:val="single" w:sz="4"/>
              <w:right w:val="single" w:sz="4"/>
              <w:top w:val="single" w:sz="4"/>
              <w:bottom w:val="single" w:sz="4"/>
            </w:tcBorders>
            <w:vAlign w:val="top"/>
          </w:tcPr>
          <w:p>
            <w:pPr>
              <w:framePr w:w="6916" w:h="12968" w:wrap="none" w:vAnchor="page" w:hAnchor="page" w:x="1914" w:y="2161"/>
              <w:widowControl w:val="0"/>
              <w:rPr>
                <w:sz w:val="10"/>
                <w:szCs w:val="10"/>
              </w:rPr>
            </w:pPr>
          </w:p>
        </w:tc>
      </w:tr>
    </w:tbl>
    <w:p>
      <w:pPr>
        <w:framePr w:wrap="none" w:vAnchor="page" w:hAnchor="page" w:x="7137" w:y="1417"/>
        <w:widowControl w:val="0"/>
        <w:rPr>
          <w:sz w:val="2"/>
          <w:szCs w:val="2"/>
        </w:rPr>
      </w:pPr>
      <w:r>
        <w:pict>
          <v:shape id="_x0000_s1114" type="#_x0000_t75" style="width:27pt;height:28pt;">
            <v:imagedata r:id="rId181" r:href="rId182"/>
          </v:shape>
        </w:pict>
      </w:r>
    </w:p>
    <w:p>
      <w:pPr>
        <w:pStyle w:val="Style468"/>
        <w:framePr w:w="3381" w:h="3994" w:hRule="exact" w:wrap="none" w:vAnchor="page" w:hAnchor="page" w:x="9132" w:y="2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 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 you know of a potential candidate for -</w:t>
      </w:r>
      <w:r>
        <w:rPr>
          <w:lang w:val="en-US" w:eastAsia="en-US" w:bidi="en-US"/>
          <w:vertAlign w:val="superscript"/>
          <w:w w:val="100"/>
          <w:spacing w:val="0"/>
          <w:color w:val="000000"/>
          <w:position w:val="0"/>
        </w:rPr>
        <w:t xml:space="preserve">v </w:t>
      </w:r>
      <w:r>
        <w:rPr>
          <w:lang w:val="en-US" w:eastAsia="en-US" w:bidi="en-US"/>
          <w:w w:val="100"/>
          <w:spacing w:val="0"/>
          <w:color w:val="000000"/>
          <w:position w:val="0"/>
        </w:rPr>
        <w:t>associate membership, please contact the ALOA Sales staff at (214) 827-1701. Associate member dues are $500 per year and entitle the payor to use the ALOA logo, and selected discounts on ALOA products and services.</w:t>
      </w:r>
    </w:p>
    <w:p>
      <w:pPr>
        <w:pStyle w:val="Style6"/>
        <w:framePr w:w="3381" w:h="5692" w:hRule="exact" w:wrap="none" w:vAnchor="page" w:hAnchor="page" w:x="9132" w:y="7012"/>
        <w:tabs>
          <w:tab w:leader="underscore" w:pos="1893" w:val="left"/>
          <w:tab w:leader="underscore" w:pos="2188" w:val="left"/>
          <w:tab w:leader="underscore" w:pos="2302" w:val="left"/>
        </w:tabs>
        <w:widowControl w:val="0"/>
        <w:keepNext w:val="0"/>
        <w:keepLines w:val="0"/>
        <w:shd w:val="clear" w:color="auto" w:fill="auto"/>
        <w:bidi w:val="0"/>
        <w:jc w:val="both"/>
        <w:spacing w:before="0" w:after="60" w:line="254" w:lineRule="exact"/>
        <w:ind w:left="1260" w:right="0" w:firstLine="0"/>
      </w:pPr>
      <w:r>
        <w:rPr>
          <w:lang w:val="en-US" w:eastAsia="en-US" w:bidi="en-US"/>
          <w:w w:val="100"/>
          <w:spacing w:val="0"/>
          <w:color w:val="000000"/>
          <w:position w:val="0"/>
        </w:rPr>
        <w:t xml:space="preserve">, </w:t>
        <w:tab/>
      </w:r>
      <w:r>
        <w:rPr>
          <w:lang w:val="en-US" w:eastAsia="en-US" w:bidi="en-US"/>
          <w:vertAlign w:val="subscript"/>
          <w:w w:val="100"/>
          <w:spacing w:val="0"/>
          <w:color w:val="000000"/>
          <w:position w:val="0"/>
        </w:rPr>
        <w:t>:</w:t>
      </w:r>
      <w:r>
        <w:rPr>
          <w:lang w:val="en-US" w:eastAsia="en-US" w:bidi="en-US"/>
          <w:w w:val="100"/>
          <w:spacing w:val="0"/>
          <w:color w:val="000000"/>
          <w:position w:val="0"/>
        </w:rPr>
        <w:tab/>
        <w:tab/>
        <w:t xml:space="preserve"> ■</w:t>
      </w:r>
    </w:p>
    <w:p>
      <w:pPr>
        <w:pStyle w:val="Style453"/>
        <w:framePr w:w="3381" w:h="5692" w:hRule="exact" w:wrap="none" w:vAnchor="page" w:hAnchor="page" w:x="9132" w:y="7012"/>
        <w:widowControl w:val="0"/>
        <w:keepNext w:val="0"/>
        <w:keepLines w:val="0"/>
        <w:shd w:val="clear" w:color="auto" w:fill="auto"/>
        <w:bidi w:val="0"/>
        <w:jc w:val="left"/>
        <w:spacing w:before="0" w:after="324" w:line="254" w:lineRule="exact"/>
        <w:ind w:left="420" w:right="0"/>
      </w:pPr>
      <w:r>
        <w:rPr>
          <w:lang w:val="en-US" w:eastAsia="en-US" w:bidi="en-US"/>
          <w:w w:val="100"/>
          <w:spacing w:val="0"/>
          <w:color w:val="000000"/>
          <w:position w:val="0"/>
        </w:rPr>
        <w:t># Alarms: Personal, vehicle, electronic, fire, burglar, and exit</w:t>
      </w:r>
    </w:p>
    <w:p>
      <w:pPr>
        <w:pStyle w:val="Style453"/>
        <w:framePr w:w="3381" w:h="5692" w:hRule="exact" w:wrap="none" w:vAnchor="page" w:hAnchor="page" w:x="9132" w:y="7012"/>
        <w:widowControl w:val="0"/>
        <w:keepNext w:val="0"/>
        <w:keepLines w:val="0"/>
        <w:shd w:val="clear" w:color="auto" w:fill="auto"/>
        <w:bidi w:val="0"/>
        <w:jc w:val="left"/>
        <w:spacing w:before="0" w:after="58"/>
        <w:ind w:left="420" w:right="0"/>
      </w:pPr>
      <w:r>
        <w:rPr>
          <w:lang w:val="en-US" w:eastAsia="en-US" w:bidi="en-US"/>
          <w:w w:val="100"/>
          <w:spacing w:val="0"/>
          <w:color w:val="000000"/>
          <w:position w:val="0"/>
        </w:rPr>
        <w:t>® Automotive: Lockout equipment, key chains/rings</w:t>
      </w:r>
    </w:p>
    <w:p>
      <w:pPr>
        <w:pStyle w:val="Style453"/>
        <w:framePr w:w="3381" w:h="5692" w:hRule="exact" w:wrap="none" w:vAnchor="page" w:hAnchor="page" w:x="9132" w:y="7012"/>
        <w:widowControl w:val="0"/>
        <w:keepNext w:val="0"/>
        <w:keepLines w:val="0"/>
        <w:shd w:val="clear" w:color="auto" w:fill="auto"/>
        <w:bidi w:val="0"/>
        <w:jc w:val="left"/>
        <w:spacing w:before="0" w:after="61" w:line="201" w:lineRule="exact"/>
        <w:ind w:left="420" w:right="0"/>
      </w:pPr>
      <w:r>
        <w:rPr>
          <w:lang w:val="en-US" w:eastAsia="en-US" w:bidi="en-US"/>
          <w:w w:val="100"/>
          <w:spacing w:val="0"/>
          <w:color w:val="000000"/>
          <w:position w:val="0"/>
        </w:rPr>
        <w:t>® Builders Hardware: Door closers, fumiture/decorative hardware, viewers, emergency exit devices</w:t>
      </w:r>
    </w:p>
    <w:p>
      <w:pPr>
        <w:pStyle w:val="Style453"/>
        <w:framePr w:w="3381" w:h="5692" w:hRule="exact" w:wrap="none" w:vAnchor="page" w:hAnchor="page" w:x="9132" w:y="7012"/>
        <w:widowControl w:val="0"/>
        <w:keepNext w:val="0"/>
        <w:keepLines w:val="0"/>
        <w:shd w:val="clear" w:color="auto" w:fill="auto"/>
        <w:bidi w:val="0"/>
        <w:jc w:val="both"/>
        <w:spacing w:before="0" w:after="60" w:line="200" w:lineRule="exact"/>
        <w:ind w:left="420" w:right="160"/>
      </w:pPr>
      <w:r>
        <w:rPr>
          <w:lang w:val="en-US" w:eastAsia="en-US" w:bidi="en-US"/>
          <w:w w:val="100"/>
          <w:spacing w:val="0"/>
          <w:color w:val="000000"/>
          <w:position w:val="0"/>
        </w:rPr>
        <w:t>® Business/Technical &amp; Educational: Books, reference guides, publications, computer software</w:t>
      </w:r>
    </w:p>
    <w:p>
      <w:pPr>
        <w:pStyle w:val="Style453"/>
        <w:framePr w:w="3381" w:h="5692" w:hRule="exact" w:wrap="none" w:vAnchor="page" w:hAnchor="page" w:x="9132" w:y="7012"/>
        <w:widowControl w:val="0"/>
        <w:keepNext w:val="0"/>
        <w:keepLines w:val="0"/>
        <w:shd w:val="clear" w:color="auto" w:fill="auto"/>
        <w:bidi w:val="0"/>
        <w:jc w:val="left"/>
        <w:spacing w:before="0" w:after="60" w:line="200" w:lineRule="exact"/>
        <w:ind w:left="420" w:right="0"/>
      </w:pPr>
      <w:r>
        <w:rPr>
          <w:lang w:val="en-US" w:eastAsia="en-US" w:bidi="en-US"/>
          <w:w w:val="100"/>
          <w:spacing w:val="0"/>
          <w:color w:val="000000"/>
          <w:position w:val="0"/>
        </w:rPr>
        <w:t>© CCTlf/Photo Imaging: Cameras, monitors, photo ID equipment, cables</w:t>
      </w:r>
    </w:p>
    <w:p>
      <w:pPr>
        <w:pStyle w:val="Style453"/>
        <w:framePr w:w="3381" w:h="5692" w:hRule="exact" w:wrap="none" w:vAnchor="page" w:hAnchor="page" w:x="9132" w:y="7012"/>
        <w:widowControl w:val="0"/>
        <w:keepNext w:val="0"/>
        <w:keepLines w:val="0"/>
        <w:shd w:val="clear" w:color="auto" w:fill="auto"/>
        <w:bidi w:val="0"/>
        <w:jc w:val="left"/>
        <w:spacing w:before="0" w:after="60" w:line="200" w:lineRule="exact"/>
        <w:ind w:left="420" w:right="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453"/>
        <w:framePr w:w="3381" w:h="5692" w:hRule="exact" w:wrap="none" w:vAnchor="page" w:hAnchor="page" w:x="9132" w:y="7012"/>
        <w:widowControl w:val="0"/>
        <w:keepNext w:val="0"/>
        <w:keepLines w:val="0"/>
        <w:shd w:val="clear" w:color="auto" w:fill="auto"/>
        <w:bidi w:val="0"/>
        <w:jc w:val="left"/>
        <w:spacing w:before="0" w:after="62" w:line="200" w:lineRule="exact"/>
        <w:ind w:left="420" w:right="0"/>
      </w:pPr>
      <w:r>
        <w:rPr>
          <w:lang w:val="en-US" w:eastAsia="en-US" w:bidi="en-US"/>
          <w:w w:val="100"/>
          <w:spacing w:val="0"/>
          <w:color w:val="000000"/>
          <w:position w:val="0"/>
        </w:rPr>
        <w:t>© Lock Devices: Auto locks, cylinders, emergency exit/entrance control, locks (various types), strikes</w:t>
      </w:r>
    </w:p>
    <w:p>
      <w:pPr>
        <w:pStyle w:val="Style453"/>
        <w:framePr w:w="3381" w:h="5692" w:hRule="exact" w:wrap="none" w:vAnchor="page" w:hAnchor="page" w:x="9132" w:y="7012"/>
        <w:widowControl w:val="0"/>
        <w:keepNext w:val="0"/>
        <w:keepLines w:val="0"/>
        <w:shd w:val="clear" w:color="auto" w:fill="auto"/>
        <w:bidi w:val="0"/>
        <w:jc w:val="left"/>
        <w:spacing w:before="0" w:after="0" w:line="198" w:lineRule="exact"/>
        <w:ind w:left="420" w:right="0"/>
      </w:pPr>
      <w:r>
        <w:rPr>
          <w:lang w:val="en-US" w:eastAsia="en-US" w:bidi="en-US"/>
          <w:w w:val="100"/>
          <w:spacing w:val="0"/>
          <w:color w:val="000000"/>
          <w:position w:val="0"/>
        </w:rPr>
        <w:t>© Tools &amp; Supplies: Key blanks, cutters, picks, rings/hooks, custom van/truck supplies</w:t>
      </w:r>
    </w:p>
    <w:p>
      <w:pPr>
        <w:framePr w:wrap="none" w:vAnchor="page" w:hAnchor="page" w:x="9204" w:y="12722"/>
        <w:widowControl w:val="0"/>
        <w:rPr>
          <w:sz w:val="2"/>
          <w:szCs w:val="2"/>
        </w:rPr>
      </w:pPr>
      <w:r>
        <w:pict>
          <v:shape id="_x0000_s1115" type="#_x0000_t75" style="width:68pt;height:23pt;">
            <v:imagedata r:id="rId183" r:href="rId184"/>
          </v:shape>
        </w:pict>
      </w:r>
    </w:p>
    <w:p>
      <w:pPr>
        <w:pStyle w:val="Style130"/>
        <w:framePr w:wrap="none" w:vAnchor="page" w:hAnchor="page" w:x="1890" w:y="15263"/>
        <w:widowControl w:val="0"/>
        <w:keepNext w:val="0"/>
        <w:keepLines w:val="0"/>
        <w:shd w:val="clear" w:color="auto" w:fill="auto"/>
        <w:bidi w:val="0"/>
        <w:jc w:val="left"/>
        <w:spacing w:before="0" w:after="0" w:line="146" w:lineRule="exact"/>
        <w:ind w:left="0" w:right="0" w:firstLine="0"/>
      </w:pPr>
      <w:r>
        <w:rPr>
          <w:rStyle w:val="CharStyle134"/>
          <w:b/>
          <w:bCs/>
          <w:i/>
          <w:iCs/>
        </w:rPr>
        <w:t>Keynotes</w:t>
      </w:r>
    </w:p>
    <w:p>
      <w:pPr>
        <w:pStyle w:val="Style59"/>
        <w:framePr w:wrap="none" w:vAnchor="page" w:hAnchor="page" w:x="3406" w:y="15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tbl>
      <w:tblPr>
        <w:tblOverlap w:val="never"/>
        <w:tblLayout w:type="fixed"/>
        <w:jc w:val="left"/>
      </w:tblPr>
      <w:tblGrid>
        <w:gridCol w:w="3386"/>
        <w:gridCol w:w="3472"/>
        <w:gridCol w:w="3386"/>
      </w:tblGrid>
      <w:tr>
        <w:trPr>
          <w:trHeight w:val="974"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51"/>
              </w:rPr>
              <w:t>Fort Lock Corp.</w:t>
            </w:r>
          </w:p>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62"/>
              </w:rPr>
              <w:t>3000 N. River Rd.</w:t>
            </w:r>
          </w:p>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62"/>
              </w:rPr>
              <w:t>River Grove, IL 60171 (708) 456-1100; FAX (708) 456-9476</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51"/>
              </w:rPr>
              <w:t>La Gard</w:t>
            </w:r>
            <w:r>
              <w:rPr>
                <w:rStyle w:val="CharStyle451"/>
                <w:vertAlign w:val="subscript"/>
              </w:rPr>
              <w:t>f</w:t>
            </w:r>
            <w:r>
              <w:rPr>
                <w:rStyle w:val="CharStyle451"/>
              </w:rPr>
              <w:t xml:space="preserve"> Inc.</w:t>
            </w:r>
          </w:p>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62"/>
              </w:rPr>
              <w:t>3330 Kashiwa Street</w:t>
            </w:r>
          </w:p>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62"/>
              </w:rPr>
              <w:t>Torrance, CA 90505 (310) 325-5670; FAX (310) 325-5615</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51"/>
              </w:rPr>
              <w:t>Rutherford Controls Inc.</w:t>
            </w:r>
          </w:p>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62"/>
              </w:rPr>
              <w:t>2697 International Pkwy, Bid 5 #100</w:t>
            </w:r>
          </w:p>
          <w:p>
            <w:pPr>
              <w:pStyle w:val="Style6"/>
              <w:framePr w:w="10244" w:h="14901" w:wrap="none" w:vAnchor="page" w:hAnchor="page" w:x="1918" w:y="260"/>
              <w:widowControl w:val="0"/>
              <w:keepNext w:val="0"/>
              <w:keepLines w:val="0"/>
              <w:shd w:val="clear" w:color="auto" w:fill="auto"/>
              <w:bidi w:val="0"/>
              <w:jc w:val="center"/>
              <w:spacing w:before="0" w:after="0" w:line="141" w:lineRule="exact"/>
              <w:ind w:left="0" w:right="0" w:firstLine="0"/>
            </w:pPr>
            <w:r>
              <w:rPr>
                <w:rStyle w:val="CharStyle462"/>
              </w:rPr>
              <w:t>Virginia Beach, VA 23452 (757) 427-1230; FAX (804) 427-9549</w:t>
            </w:r>
          </w:p>
        </w:tc>
      </w:tr>
      <w:tr>
        <w:trPr>
          <w:trHeight w:val="326" w:hRule="exact"/>
        </w:trPr>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70"/>
              </w:rPr>
              <w:t>••••••</w:t>
            </w:r>
          </w:p>
        </w:tc>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 • •</w:t>
            </w:r>
          </w:p>
        </w:tc>
        <w:tc>
          <w:tcPr>
            <w:shd w:val="clear" w:color="auto" w:fill="FFFFFF"/>
            <w:tcBorders>
              <w:left w:val="single" w:sz="4"/>
              <w:righ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386" w:lineRule="exact"/>
              <w:ind w:left="0" w:right="0" w:firstLine="0"/>
            </w:pPr>
            <w:r>
              <w:rPr>
                <w:rStyle w:val="CharStyle472"/>
              </w:rPr>
              <w:t>9</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Grobet File Co. of America</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750 Washington Ave.</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Carlstadt, NJ 07072</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C800) 962-7242; FAX (800) 243-2432</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Lori Lock</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P.O. Box 1040</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Southington, CT 06489 (860) 621-3605; FAX (203) 621-5972</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STRATTEC Security Corp.</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3333 W. Good Hope Rd.</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Milwaukee, Wl 53209 (414) 247-3333; FAX (414) 247-3329</w:t>
            </w:r>
          </w:p>
        </w:tc>
      </w:tr>
      <w:tr>
        <w:trPr>
          <w:trHeight w:val="326" w:hRule="exact"/>
        </w:trPr>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w:t>
            </w:r>
          </w:p>
        </w:tc>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62"/>
              </w:rPr>
              <w:t xml:space="preserve">• </w:t>
            </w:r>
            <w:r>
              <w:rPr>
                <w:rStyle w:val="CharStyle471"/>
              </w:rPr>
              <w:t>t</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50" w:lineRule="exact"/>
              <w:ind w:left="0" w:right="0" w:firstLine="0"/>
            </w:pPr>
            <w:r>
              <w:rPr>
                <w:rStyle w:val="CharStyle473"/>
              </w:rPr>
              <w:t>9</w:t>
            </w:r>
            <w:r>
              <w:rPr>
                <w:rStyle w:val="CharStyle474"/>
              </w:rPr>
              <w:t xml:space="preserve"> </w:t>
            </w:r>
            <w:r>
              <w:rPr>
                <w:rStyle w:val="CharStyle473"/>
              </w:rPr>
              <w:t>9</w:t>
            </w:r>
            <w:r>
              <w:rPr>
                <w:rStyle w:val="CharStyle474"/>
              </w:rPr>
              <w:t xml:space="preserve"> </w:t>
            </w:r>
            <w:r>
              <w:rPr>
                <w:rStyle w:val="CharStyle472"/>
              </w:rPr>
              <w:t>9</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H.E.S., Inc.</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2040 W. Quail Ave.</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Phoenix, AZ 85027 (602) 582-4626; FAX (602) 582-4641</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Lucky Line Products</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7890 Dunbrook Rd.</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San Diego, CA 92126 (619) 549-6699; FAX (619) 549-0949</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Sargent &amp; Greenleaf, Inc.</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P.O. Box 930</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Nicholasville, KY 40340-0930 (606) 885-9411; FAX (606) 887-2057</w:t>
            </w:r>
          </w:p>
        </w:tc>
      </w:tr>
      <w:tr>
        <w:trPr>
          <w:trHeight w:val="331" w:hRule="exact"/>
        </w:trPr>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 • •</w:t>
            </w:r>
          </w:p>
        </w:tc>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w:t>
            </w:r>
          </w:p>
        </w:tc>
        <w:tc>
          <w:tcPr>
            <w:shd w:val="clear" w:color="auto" w:fill="FFFFFF"/>
            <w:tcBorders>
              <w:left w:val="single" w:sz="4"/>
              <w:right w:val="single" w:sz="4"/>
              <w:top w:val="single" w:sz="4"/>
            </w:tcBorders>
            <w:vAlign w:val="center"/>
          </w:tcPr>
          <w:p>
            <w:pPr>
              <w:pStyle w:val="Style6"/>
              <w:framePr w:w="10244" w:h="14901" w:wrap="none" w:vAnchor="page" w:hAnchor="page" w:x="1918" w:y="260"/>
              <w:tabs>
                <w:tab w:leader="none" w:pos="867" w:val="left"/>
              </w:tabs>
              <w:widowControl w:val="0"/>
              <w:keepNext w:val="0"/>
              <w:keepLines w:val="0"/>
              <w:shd w:val="clear" w:color="auto" w:fill="auto"/>
              <w:bidi w:val="0"/>
              <w:jc w:val="both"/>
              <w:spacing w:before="0" w:after="0" w:line="216" w:lineRule="exact"/>
              <w:ind w:left="0" w:right="0" w:firstLine="0"/>
            </w:pPr>
            <w:r>
              <w:rPr>
                <w:rStyle w:val="CharStyle462"/>
              </w:rPr>
              <w:t>(J) @</w:t>
              <w:tab/>
            </w:r>
            <w:r>
              <w:rPr>
                <w:rStyle w:val="CharStyle475"/>
              </w:rPr>
              <w:t>^</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HPC, Inc.</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3999 N. 25th Avenue</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Schiller Park, IL 60176 (847) 671-6280; FAX (847) 671-6343</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M.A.G. Engineering &amp; Mfg. Inc.</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15261 Transistor Lane</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Huntington Beach, CA 92649 (714) 891-5100; FAX (714) 892-6845</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Schlage Lock Co.</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1915 Jamboree Suite 165</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Colorado Springs, CO 80920 (800) 847-1864; FAX (800) 452-0663</w:t>
            </w:r>
          </w:p>
        </w:tc>
      </w:tr>
      <w:tr>
        <w:trPr>
          <w:trHeight w:val="326" w:hRule="exact"/>
        </w:trPr>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 • •</w:t>
            </w:r>
          </w:p>
        </w:tc>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 • •</w:t>
            </w:r>
          </w:p>
        </w:tc>
        <w:tc>
          <w:tcPr>
            <w:shd w:val="clear" w:color="auto" w:fill="FFFFFF"/>
            <w:tcBorders>
              <w:left w:val="single" w:sz="4"/>
              <w:righ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386" w:lineRule="exact"/>
              <w:ind w:left="0" w:right="0" w:firstLine="0"/>
            </w:pPr>
            <w:r>
              <w:rPr>
                <w:rStyle w:val="CharStyle462"/>
              </w:rPr>
              <w:t xml:space="preserve">• </w:t>
            </w:r>
            <w:r>
              <w:rPr>
                <w:rStyle w:val="CharStyle472"/>
              </w:rPr>
              <w:t>9</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llco Unican</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400 Jeffreys Road</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Rocky Mount, NC 27804 (919) 446-3321; FAX (919) 446-4702</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MARKS USA</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5300 New Horizons Blvd.</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Amityville, NY 11701 (516) 225-5400; FAX (516) 225-6136</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Schwab Corporation</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3000 Main St</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Lafayette, IN 47903-5088 (765) 447-9470; FAX (765) 447-8278</w:t>
            </w:r>
          </w:p>
        </w:tc>
      </w:tr>
      <w:tr>
        <w:trPr>
          <w:trHeight w:val="331" w:hRule="exact"/>
        </w:trPr>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70"/>
              </w:rPr>
              <w:t>•••••••</w:t>
            </w:r>
          </w:p>
        </w:tc>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70"/>
              </w:rPr>
              <w:t>•</w:t>
            </w:r>
          </w:p>
        </w:tc>
        <w:tc>
          <w:tcPr>
            <w:shd w:val="clear" w:color="auto" w:fill="FFFFFF"/>
            <w:tcBorders>
              <w:left w:val="single" w:sz="4"/>
              <w:righ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386" w:lineRule="exact"/>
              <w:ind w:left="0" w:right="0" w:firstLine="0"/>
            </w:pPr>
            <w:r>
              <w:rPr>
                <w:rStyle w:val="CharStyle473"/>
              </w:rPr>
              <w:t>9</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In Out Systems, Inc.</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3650-B Matte Boulevard</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Brassard, Quebec J4Y-2Z2, Canada (514) 444-5949; FAX (514) 444-2029</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MUL-T-LOCK USA, Inc.</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300-1 Route 17 South Suite A</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Lodi, NJ 07644</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(800) 562-3511; FAX (973) 778-4007</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Securitron Magnalock Corp.</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550 Vista Blvd.</w:t>
            </w:r>
          </w:p>
          <w:p>
            <w:pPr>
              <w:pStyle w:val="Style6"/>
              <w:framePr w:w="10244" w:h="14901" w:wrap="none" w:vAnchor="page" w:hAnchor="page" w:x="1918" w:y="260"/>
              <w:widowControl w:val="0"/>
              <w:keepNext w:val="0"/>
              <w:keepLines w:val="0"/>
              <w:shd w:val="clear" w:color="auto" w:fill="auto"/>
              <w:bidi w:val="0"/>
              <w:jc w:val="both"/>
              <w:spacing w:before="0" w:after="0" w:line="139" w:lineRule="exact"/>
              <w:ind w:left="0" w:right="0" w:firstLine="0"/>
            </w:pPr>
            <w:r>
              <w:rPr>
                <w:rStyle w:val="CharStyle462"/>
              </w:rPr>
              <w:t>Sparks, NV 89434</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(800) 624-5625; FAX (702) 355-5636</w:t>
            </w:r>
          </w:p>
        </w:tc>
      </w:tr>
      <w:tr>
        <w:trPr>
          <w:trHeight w:val="326" w:hRule="exact"/>
        </w:trPr>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 •</w:t>
            </w:r>
          </w:p>
        </w:tc>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 • •</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 •</w:t>
            </w:r>
          </w:p>
        </w:tc>
      </w:tr>
      <w:tr>
        <w:trPr>
          <w:trHeight w:val="791"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Intellikey</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551 S. Apolo Boulevard, Suite 204</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Melbourne, Florida 32901 (800) 226-0703; FAX (407) 724-0811</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Master Lock Company</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2600 North 32nd Street</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Milwaukee, Wl 53211 (414) 444-2800; FAX (414) 449-3114</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Security Door Controls</w:t>
            </w:r>
          </w:p>
          <w:p>
            <w:pPr>
              <w:pStyle w:val="Style6"/>
              <w:framePr w:w="10244" w:h="14901" w:wrap="none" w:vAnchor="page" w:hAnchor="page" w:x="1918" w:y="260"/>
              <w:widowControl w:val="0"/>
              <w:keepNext w:val="0"/>
              <w:keepLines w:val="0"/>
              <w:shd w:val="clear" w:color="auto" w:fill="auto"/>
              <w:bidi w:val="0"/>
              <w:jc w:val="both"/>
              <w:spacing w:before="0" w:after="0" w:line="139" w:lineRule="exact"/>
              <w:ind w:left="0" w:right="0" w:firstLine="0"/>
            </w:pPr>
            <w:r>
              <w:rPr>
                <w:rStyle w:val="CharStyle462"/>
              </w:rPr>
              <w:t>3580 Willow Lane</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Westlake Village, CA 91361 (805) 494-0622; FAX (800) 959-4732</w:t>
            </w:r>
          </w:p>
        </w:tc>
      </w:tr>
      <w:tr>
        <w:trPr>
          <w:trHeight w:val="331" w:hRule="exact"/>
        </w:trPr>
        <w:tc>
          <w:tcPr>
            <w:shd w:val="clear" w:color="auto" w:fill="FFFFFF"/>
            <w:tcBorders>
              <w:left w:val="single" w:sz="4"/>
              <w:top w:val="single" w:sz="4"/>
            </w:tcBorders>
            <w:vAlign w:val="top"/>
          </w:tcPr>
          <w:p>
            <w:pPr>
              <w:framePr w:w="10244" w:h="14901" w:wrap="none" w:vAnchor="page" w:hAnchor="page" w:x="1918" w:y="260"/>
              <w:widowControl w:val="0"/>
              <w:rPr>
                <w:sz w:val="10"/>
                <w:szCs w:val="10"/>
              </w:rPr>
            </w:pPr>
          </w:p>
        </w:tc>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 •</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216" w:lineRule="exact"/>
              <w:ind w:left="0" w:right="0" w:firstLine="0"/>
            </w:pPr>
            <w:r>
              <w:rPr>
                <w:rStyle w:val="CharStyle462"/>
              </w:rPr>
              <w:t>•</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Jet Hardware Mfg. Co.</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800 Hinsdale Street</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Brooklyn, NY 11207 (718) 257-9600; FAX (718) 257-0973</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Medeco Security Locks</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P.O. Box 3075</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Salem, VA 24153</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(540)380-5000; FAX (540) 380-5010</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Security Solutions</w:t>
            </w:r>
          </w:p>
          <w:p>
            <w:pPr>
              <w:pStyle w:val="Style6"/>
              <w:framePr w:w="10244" w:h="14901" w:wrap="none" w:vAnchor="page" w:hAnchor="page" w:x="1918" w:y="260"/>
              <w:widowControl w:val="0"/>
              <w:keepNext w:val="0"/>
              <w:keepLines w:val="0"/>
              <w:shd w:val="clear" w:color="auto" w:fill="auto"/>
              <w:bidi w:val="0"/>
              <w:jc w:val="both"/>
              <w:spacing w:before="0" w:after="0" w:line="139" w:lineRule="exact"/>
              <w:ind w:left="0" w:right="0" w:firstLine="0"/>
            </w:pPr>
            <w:r>
              <w:rPr>
                <w:rStyle w:val="CharStyle462"/>
              </w:rPr>
              <w:t>1640 W. Hwy. 152</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Mustang, OK 73064 (405) 376-1600; FAX (405) 376-6870</w:t>
            </w:r>
          </w:p>
        </w:tc>
      </w:tr>
      <w:tr>
        <w:trPr>
          <w:trHeight w:val="326" w:hRule="exact"/>
        </w:trPr>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386" w:lineRule="exact"/>
              <w:ind w:left="0" w:right="0" w:firstLine="0"/>
            </w:pPr>
            <w:r>
              <w:rPr>
                <w:rStyle w:val="CharStyle472"/>
              </w:rPr>
              <w:t>9</w:t>
            </w:r>
          </w:p>
        </w:tc>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 • •</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50" w:lineRule="exact"/>
              <w:ind w:left="0" w:right="0" w:firstLine="0"/>
            </w:pPr>
            <w:r>
              <w:rPr>
                <w:rStyle w:val="CharStyle473"/>
              </w:rPr>
              <w:t>9</w:t>
            </w:r>
            <w:r>
              <w:rPr>
                <w:rStyle w:val="CharStyle474"/>
              </w:rPr>
              <w:t xml:space="preserve"> </w:t>
            </w:r>
            <w:r>
              <w:rPr>
                <w:rStyle w:val="CharStyle472"/>
              </w:rPr>
              <w:t>9</w:t>
            </w:r>
            <w:r>
              <w:rPr>
                <w:rStyle w:val="CharStyle476"/>
              </w:rPr>
              <w:t xml:space="preserve"> </w:t>
            </w:r>
            <w:r>
              <w:rPr>
                <w:rStyle w:val="CharStyle473"/>
              </w:rPr>
              <w:t>9</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KABA High Security Locks</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P.O. Box 490</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Southington, CT 06489 (860) 621-3601; FAX (860) 621-9727</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Meilink Safe Company</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111 Security Parkway</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New Albany, IN 47150 (800) 634-5465; FAX (800) 896-6606</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both"/>
              <w:spacing w:before="0" w:after="0" w:line="140" w:lineRule="exact"/>
              <w:ind w:left="0" w:right="0" w:firstLine="0"/>
            </w:pPr>
            <w:r>
              <w:rPr>
                <w:rStyle w:val="CharStyle451"/>
              </w:rPr>
              <w:t>Sentry Group</w:t>
            </w:r>
          </w:p>
          <w:p>
            <w:pPr>
              <w:pStyle w:val="Style6"/>
              <w:framePr w:w="10244" w:h="14901" w:wrap="none" w:vAnchor="page" w:hAnchor="page" w:x="1918" w:y="260"/>
              <w:widowControl w:val="0"/>
              <w:keepNext w:val="0"/>
              <w:keepLines w:val="0"/>
              <w:shd w:val="clear" w:color="auto" w:fill="auto"/>
              <w:bidi w:val="0"/>
              <w:jc w:val="both"/>
              <w:spacing w:before="0" w:after="0" w:line="140" w:lineRule="exact"/>
              <w:ind w:left="0" w:right="0" w:firstLine="0"/>
            </w:pPr>
            <w:r>
              <w:rPr>
                <w:rStyle w:val="CharStyle462"/>
              </w:rPr>
              <w:t>900 Linden Ave.</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Rochester, NY 14625-2784 (716) 381-4900; FAX (716) 381-8559</w:t>
            </w:r>
          </w:p>
        </w:tc>
      </w:tr>
      <w:tr>
        <w:trPr>
          <w:trHeight w:val="326" w:hRule="exact"/>
        </w:trPr>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w:t>
            </w:r>
          </w:p>
        </w:tc>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w:t>
            </w:r>
          </w:p>
        </w:tc>
      </w:tr>
      <w:tr>
        <w:trPr>
          <w:trHeight w:val="796"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left"/>
              <w:spacing w:before="0" w:after="0" w:line="139" w:lineRule="exact"/>
              <w:ind w:left="160" w:right="0" w:firstLine="0"/>
            </w:pPr>
            <w:r>
              <w:rPr>
                <w:rStyle w:val="CharStyle451"/>
              </w:rPr>
              <w:t>KEY-BAK; Div. of W. Coast Chain Mfg. Co.</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1460 S. Balboa Ave.</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Ontario, CA 91762 (909) 923-7800; FAX (909) 923-0024</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51"/>
              </w:rPr>
              <w:t>NKL Industries Ltd.</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1111-13 Cavalier Blvd.</w:t>
            </w:r>
          </w:p>
          <w:p>
            <w:pPr>
              <w:pStyle w:val="Style6"/>
              <w:framePr w:w="10244" w:h="14901" w:wrap="none" w:vAnchor="page" w:hAnchor="page" w:x="1918" w:y="260"/>
              <w:widowControl w:val="0"/>
              <w:keepNext w:val="0"/>
              <w:keepLines w:val="0"/>
              <w:shd w:val="clear" w:color="auto" w:fill="auto"/>
              <w:bidi w:val="0"/>
              <w:jc w:val="center"/>
              <w:spacing w:before="0" w:after="0" w:line="140" w:lineRule="exact"/>
              <w:ind w:left="0" w:right="0" w:firstLine="0"/>
            </w:pPr>
            <w:r>
              <w:rPr>
                <w:rStyle w:val="CharStyle462"/>
              </w:rPr>
              <w:t>Chesapeake, VA 23323 (800) 528-9900; FAX (757) 485-0271</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both"/>
              <w:spacing w:before="0" w:after="0" w:line="139" w:lineRule="exact"/>
              <w:ind w:left="0" w:right="0" w:firstLine="0"/>
            </w:pPr>
            <w:r>
              <w:rPr>
                <w:rStyle w:val="CharStyle451"/>
              </w:rPr>
              <w:t>Sully Tools Inc.</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3515 Nodding Pine Ct.</w:t>
            </w:r>
          </w:p>
          <w:p>
            <w:pPr>
              <w:pStyle w:val="Style6"/>
              <w:framePr w:w="10244" w:h="14901" w:wrap="none" w:vAnchor="page" w:hAnchor="page" w:x="1918" w:y="260"/>
              <w:widowControl w:val="0"/>
              <w:keepNext w:val="0"/>
              <w:keepLines w:val="0"/>
              <w:shd w:val="clear" w:color="auto" w:fill="auto"/>
              <w:bidi w:val="0"/>
              <w:jc w:val="both"/>
              <w:spacing w:before="0" w:after="0" w:line="139" w:lineRule="exact"/>
              <w:ind w:left="0" w:right="0" w:firstLine="0"/>
            </w:pPr>
            <w:r>
              <w:rPr>
                <w:rStyle w:val="CharStyle462"/>
              </w:rPr>
              <w:t>Fairfax, VA 22033</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(703) 689-3416; FAX (703) 787-0869</w:t>
            </w:r>
          </w:p>
        </w:tc>
      </w:tr>
      <w:tr>
        <w:trPr>
          <w:trHeight w:val="321" w:hRule="exact"/>
        </w:trPr>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 • • •</w:t>
            </w:r>
          </w:p>
        </w:tc>
        <w:tc>
          <w:tcPr>
            <w:shd w:val="clear" w:color="auto" w:fill="FFFFFF"/>
            <w:tcBorders>
              <w:lef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 • • •</w:t>
            </w:r>
          </w:p>
        </w:tc>
        <w:tc>
          <w:tcPr>
            <w:shd w:val="clear" w:color="auto" w:fill="FFFFFF"/>
            <w:tcBorders>
              <w:left w:val="single" w:sz="4"/>
              <w:right w:val="single" w:sz="4"/>
              <w:top w:val="single" w:sz="4"/>
            </w:tcBorders>
            <w:vAlign w:val="center"/>
          </w:tcPr>
          <w:p>
            <w:pPr>
              <w:pStyle w:val="Style6"/>
              <w:framePr w:w="10244" w:h="14901" w:wrap="none" w:vAnchor="page" w:hAnchor="page" w:x="1918" w:y="260"/>
              <w:widowControl w:val="0"/>
              <w:keepNext w:val="0"/>
              <w:keepLines w:val="0"/>
              <w:shd w:val="clear" w:color="auto" w:fill="auto"/>
              <w:bidi w:val="0"/>
              <w:jc w:val="center"/>
              <w:spacing w:before="0" w:after="0" w:line="450" w:lineRule="exact"/>
              <w:ind w:left="0" w:right="0" w:firstLine="0"/>
            </w:pPr>
            <w:r>
              <w:rPr>
                <w:rStyle w:val="CharStyle473"/>
              </w:rPr>
              <w:t>9</w:t>
            </w:r>
            <w:r>
              <w:rPr>
                <w:rStyle w:val="CharStyle474"/>
              </w:rPr>
              <w:t xml:space="preserve"> </w:t>
            </w:r>
            <w:r>
              <w:rPr>
                <w:rStyle w:val="CharStyle473"/>
              </w:rPr>
              <w:t>9</w:t>
            </w:r>
            <w:r>
              <w:rPr>
                <w:rStyle w:val="CharStyle474"/>
              </w:rPr>
              <w:t xml:space="preserve"> </w:t>
            </w:r>
            <w:r>
              <w:rPr>
                <w:rStyle w:val="CharStyle472"/>
              </w:rPr>
              <w:t>9</w:t>
            </w:r>
          </w:p>
        </w:tc>
      </w:tr>
      <w:tr>
        <w:trPr>
          <w:trHeight w:val="787"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51"/>
              </w:rPr>
              <w:t>Knaack Manufacturing Co.</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420 E. Terra Cotta Ave.</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Crystal Lake, IL 60014 (800) 456-7865; FAX (815) 459-9097</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National Cabinet Lock</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200 Old Mill Road, P. 0. Box 200</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Mauldin, SC 29662 (864) 297-6655; FAX (864) 297-9987</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TIB Canada Ltd.</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2164 Oneida Crescent</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Mississauga, Ontario, Canada L5C IV6 (905) 566-9198; FAX (905) 566-9697</w:t>
            </w:r>
          </w:p>
        </w:tc>
      </w:tr>
      <w:tr>
        <w:trPr>
          <w:trHeight w:val="326" w:hRule="exact"/>
        </w:trPr>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w:t>
            </w:r>
          </w:p>
        </w:tc>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386" w:lineRule="exact"/>
              <w:ind w:left="0" w:right="0" w:firstLine="0"/>
            </w:pPr>
            <w:r>
              <w:rPr>
                <w:rStyle w:val="CharStyle473"/>
              </w:rPr>
              <w:t>9</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6" w:lineRule="exact"/>
              <w:ind w:left="0" w:right="0" w:firstLine="0"/>
            </w:pPr>
            <w:r>
              <w:rPr>
                <w:rStyle w:val="CharStyle471"/>
              </w:rPr>
              <w:t xml:space="preserve">• </w:t>
            </w:r>
            <w:r>
              <w:rPr>
                <w:rStyle w:val="CharStyle473"/>
              </w:rPr>
              <w:t>9</w:t>
            </w:r>
            <w:r>
              <w:rPr>
                <w:rStyle w:val="CharStyle474"/>
              </w:rPr>
              <w:t xml:space="preserve"> </w:t>
            </w:r>
            <w:r>
              <w:rPr>
                <w:rStyle w:val="CharStyle473"/>
              </w:rPr>
              <w:t>9</w:t>
            </w:r>
            <w:r>
              <w:rPr>
                <w:rStyle w:val="CharStyle474"/>
              </w:rPr>
              <w:t xml:space="preserve"> </w:t>
            </w:r>
            <w:r>
              <w:rPr>
                <w:rStyle w:val="CharStyle472"/>
              </w:rPr>
              <w:t>9</w:t>
            </w:r>
            <w:r>
              <w:rPr>
                <w:rStyle w:val="CharStyle476"/>
              </w:rPr>
              <w:t xml:space="preserve"> </w:t>
            </w:r>
            <w:r>
              <w:rPr>
                <w:rStyle w:val="CharStyle473"/>
              </w:rPr>
              <w:t>9</w:t>
            </w:r>
          </w:p>
        </w:tc>
      </w:tr>
      <w:tr>
        <w:trPr>
          <w:trHeight w:val="787"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51"/>
              </w:rPr>
              <w:t>LAB Security</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700 Emmett St.</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Bristol, CT 06010</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(800) 243-8242; FAX (203) 583-7838</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Newman Tonks</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805 N Buckman St</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Shepardsville, KY 40165 (800) 826-5792; FAX (800) 777-8229</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51"/>
              </w:rPr>
              <w:t>Taymor Industries, Inc.</w:t>
            </w:r>
          </w:p>
          <w:p>
            <w:pPr>
              <w:pStyle w:val="Style6"/>
              <w:framePr w:w="10244" w:h="14901" w:wrap="none" w:vAnchor="page" w:hAnchor="page" w:x="1918" w:y="260"/>
              <w:widowControl w:val="0"/>
              <w:keepNext w:val="0"/>
              <w:keepLines w:val="0"/>
              <w:shd w:val="clear" w:color="auto" w:fill="auto"/>
              <w:bidi w:val="0"/>
              <w:jc w:val="both"/>
              <w:spacing w:before="0" w:after="0" w:line="138" w:lineRule="exact"/>
              <w:ind w:left="0" w:right="0" w:firstLine="0"/>
            </w:pPr>
            <w:r>
              <w:rPr>
                <w:rStyle w:val="CharStyle462"/>
              </w:rPr>
              <w:t>1586 Zephyr Ave.</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Hayward, CA 94544 (800) 388-9887; FAX (800) 288-8133</w:t>
            </w:r>
          </w:p>
        </w:tc>
      </w:tr>
      <w:tr>
        <w:trPr>
          <w:trHeight w:val="326" w:hRule="exact"/>
        </w:trPr>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w:t>
            </w:r>
          </w:p>
        </w:tc>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50" w:lineRule="exact"/>
              <w:ind w:left="0" w:right="0" w:firstLine="0"/>
            </w:pPr>
            <w:r>
              <w:rPr>
                <w:rStyle w:val="CharStyle473"/>
              </w:rPr>
              <w:t>9</w:t>
            </w:r>
            <w:r>
              <w:rPr>
                <w:rStyle w:val="CharStyle474"/>
              </w:rPr>
              <w:t xml:space="preserve"> </w:t>
            </w:r>
            <w:r>
              <w:rPr>
                <w:rStyle w:val="CharStyle477"/>
              </w:rPr>
              <w:t>9</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50" w:lineRule="exact"/>
              <w:ind w:left="0" w:right="0" w:firstLine="0"/>
            </w:pPr>
            <w:r>
              <w:rPr>
                <w:rStyle w:val="CharStyle473"/>
              </w:rPr>
              <w:t>9</w:t>
            </w:r>
            <w:r>
              <w:rPr>
                <w:rStyle w:val="CharStyle474"/>
              </w:rPr>
              <w:t xml:space="preserve"> </w:t>
            </w:r>
            <w:r>
              <w:rPr>
                <w:rStyle w:val="CharStyle473"/>
              </w:rPr>
              <w:t>9</w:t>
            </w:r>
          </w:p>
        </w:tc>
      </w:tr>
      <w:tr>
        <w:trPr>
          <w:trHeight w:val="782" w:hRule="exact"/>
        </w:trPr>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51"/>
              </w:rPr>
              <w:t>LCN Closers (Division of Ingersol)</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121 W. Railroad Ave.</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Princeton, IL 61356 (815) 875-3311; FAX (815) 875-3222</w:t>
            </w:r>
          </w:p>
        </w:tc>
        <w:tc>
          <w:tcPr>
            <w:shd w:val="clear" w:color="auto" w:fill="FFFFFF"/>
            <w:tcBorders>
              <w:lef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51"/>
              </w:rPr>
              <w:t>ROFU International Corp.</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2004-B 48th Ave.; Court E</w:t>
            </w:r>
          </w:p>
          <w:p>
            <w:pPr>
              <w:pStyle w:val="Style6"/>
              <w:framePr w:w="10244" w:h="14901" w:wrap="none" w:vAnchor="page" w:hAnchor="page" w:x="1918" w:y="260"/>
              <w:widowControl w:val="0"/>
              <w:keepNext w:val="0"/>
              <w:keepLines w:val="0"/>
              <w:shd w:val="clear" w:color="auto" w:fill="auto"/>
              <w:bidi w:val="0"/>
              <w:jc w:val="center"/>
              <w:spacing w:before="0" w:after="0" w:line="139" w:lineRule="exact"/>
              <w:ind w:left="0" w:right="0" w:firstLine="0"/>
            </w:pPr>
            <w:r>
              <w:rPr>
                <w:rStyle w:val="CharStyle462"/>
              </w:rPr>
              <w:t>Tacoma, WA 98424 (800) 255-7638; FAX (253) 922-1728</w:t>
            </w:r>
          </w:p>
        </w:tc>
        <w:tc>
          <w:tcPr>
            <w:shd w:val="clear" w:color="auto" w:fill="FFFFFF"/>
            <w:tcBorders>
              <w:left w:val="single" w:sz="4"/>
              <w:right w:val="single" w:sz="4"/>
              <w:top w:val="single" w:sz="4"/>
            </w:tcBorders>
            <w:vAlign w:val="bottom"/>
          </w:tcPr>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51"/>
              </w:rPr>
              <w:t>Trine Products Corporation</w:t>
            </w:r>
          </w:p>
          <w:p>
            <w:pPr>
              <w:pStyle w:val="Style6"/>
              <w:framePr w:w="10244" w:h="14901" w:wrap="none" w:vAnchor="page" w:hAnchor="page" w:x="1918" w:y="260"/>
              <w:widowControl w:val="0"/>
              <w:keepNext w:val="0"/>
              <w:keepLines w:val="0"/>
              <w:shd w:val="clear" w:color="auto" w:fill="auto"/>
              <w:bidi w:val="0"/>
              <w:jc w:val="both"/>
              <w:spacing w:before="0" w:after="0" w:line="138" w:lineRule="exact"/>
              <w:ind w:left="0" w:right="0" w:firstLine="0"/>
            </w:pPr>
            <w:r>
              <w:rPr>
                <w:rStyle w:val="CharStyle462"/>
              </w:rPr>
              <w:t>1430 Ferris Place</w:t>
            </w:r>
          </w:p>
          <w:p>
            <w:pPr>
              <w:pStyle w:val="Style6"/>
              <w:framePr w:w="10244" w:h="14901" w:wrap="none" w:vAnchor="page" w:hAnchor="page" w:x="1918" w:y="260"/>
              <w:widowControl w:val="0"/>
              <w:keepNext w:val="0"/>
              <w:keepLines w:val="0"/>
              <w:shd w:val="clear" w:color="auto" w:fill="auto"/>
              <w:bidi w:val="0"/>
              <w:jc w:val="both"/>
              <w:spacing w:before="0" w:after="0" w:line="138" w:lineRule="exact"/>
              <w:ind w:left="0" w:right="0" w:firstLine="0"/>
            </w:pPr>
            <w:r>
              <w:rPr>
                <w:rStyle w:val="CharStyle462"/>
              </w:rPr>
              <w:t>Bronx, NY 10461</w:t>
            </w:r>
          </w:p>
          <w:p>
            <w:pPr>
              <w:pStyle w:val="Style6"/>
              <w:framePr w:w="10244" w:h="14901" w:wrap="none" w:vAnchor="page" w:hAnchor="page" w:x="1918" w:y="260"/>
              <w:widowControl w:val="0"/>
              <w:keepNext w:val="0"/>
              <w:keepLines w:val="0"/>
              <w:shd w:val="clear" w:color="auto" w:fill="auto"/>
              <w:bidi w:val="0"/>
              <w:jc w:val="center"/>
              <w:spacing w:before="0" w:after="0" w:line="138" w:lineRule="exact"/>
              <w:ind w:left="0" w:right="0" w:firstLine="0"/>
            </w:pPr>
            <w:r>
              <w:rPr>
                <w:rStyle w:val="CharStyle462"/>
              </w:rPr>
              <w:t>(718) 829-4796; FAX (718) 792-9127</w:t>
            </w:r>
          </w:p>
        </w:tc>
      </w:tr>
      <w:tr>
        <w:trPr>
          <w:trHeight w:val="321" w:hRule="exact"/>
        </w:trPr>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64" w:lineRule="exact"/>
              <w:ind w:left="0" w:right="0" w:firstLine="0"/>
            </w:pPr>
            <w:r>
              <w:rPr>
                <w:rStyle w:val="CharStyle471"/>
              </w:rPr>
              <w:t>•</w:t>
            </w:r>
          </w:p>
        </w:tc>
        <w:tc>
          <w:tcPr>
            <w:shd w:val="clear" w:color="auto" w:fill="FFFFFF"/>
            <w:tcBorders>
              <w:lef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50" w:lineRule="exact"/>
              <w:ind w:left="0" w:right="0" w:firstLine="0"/>
            </w:pPr>
            <w:r>
              <w:rPr>
                <w:rStyle w:val="CharStyle473"/>
              </w:rPr>
              <w:t>9</w:t>
            </w:r>
            <w:r>
              <w:rPr>
                <w:rStyle w:val="CharStyle474"/>
              </w:rPr>
              <w:t xml:space="preserve"> </w:t>
            </w:r>
            <w:r>
              <w:rPr>
                <w:rStyle w:val="CharStyle472"/>
              </w:rPr>
              <w:t>9</w:t>
            </w:r>
            <w:r>
              <w:rPr>
                <w:rStyle w:val="CharStyle476"/>
              </w:rPr>
              <w:t xml:space="preserve"> </w:t>
            </w:r>
            <w:r>
              <w:rPr>
                <w:rStyle w:val="CharStyle472"/>
              </w:rPr>
              <w:t>9</w:t>
            </w:r>
          </w:p>
        </w:tc>
        <w:tc>
          <w:tcPr>
            <w:shd w:val="clear" w:color="auto" w:fill="FFFFFF"/>
            <w:tcBorders>
              <w:left w:val="single" w:sz="4"/>
              <w:right w:val="single" w:sz="4"/>
              <w:top w:val="single" w:sz="4"/>
            </w:tcBorders>
            <w:vAlign w:val="top"/>
          </w:tcPr>
          <w:p>
            <w:pPr>
              <w:pStyle w:val="Style6"/>
              <w:framePr w:w="10244" w:h="14901" w:wrap="none" w:vAnchor="page" w:hAnchor="page" w:x="1918" w:y="260"/>
              <w:widowControl w:val="0"/>
              <w:keepNext w:val="0"/>
              <w:keepLines w:val="0"/>
              <w:shd w:val="clear" w:color="auto" w:fill="auto"/>
              <w:bidi w:val="0"/>
              <w:jc w:val="center"/>
              <w:spacing w:before="0" w:after="0" w:line="450" w:lineRule="exact"/>
              <w:ind w:left="0" w:right="0" w:firstLine="0"/>
            </w:pPr>
            <w:r>
              <w:rPr>
                <w:rStyle w:val="CharStyle473"/>
              </w:rPr>
              <w:t>9</w:t>
            </w:r>
            <w:r>
              <w:rPr>
                <w:rStyle w:val="CharStyle474"/>
              </w:rPr>
              <w:t xml:space="preserve"> </w:t>
            </w:r>
            <w:r>
              <w:rPr>
                <w:rStyle w:val="CharStyle472"/>
              </w:rPr>
              <w:t>9</w:t>
            </w:r>
            <w:r>
              <w:rPr>
                <w:rStyle w:val="CharStyle476"/>
              </w:rPr>
              <w:t xml:space="preserve"> </w:t>
            </w:r>
            <w:r>
              <w:rPr>
                <w:rStyle w:val="CharStyle472"/>
              </w:rPr>
              <w:t>9</w:t>
            </w:r>
          </w:p>
        </w:tc>
      </w:tr>
      <w:tr>
        <w:trPr>
          <w:trHeight w:val="168" w:hRule="exact"/>
        </w:trPr>
        <w:tc>
          <w:tcPr>
            <w:shd w:val="clear" w:color="auto" w:fill="FFFFFF"/>
            <w:tcBorders>
              <w:left w:val="single" w:sz="4"/>
              <w:top w:val="single" w:sz="4"/>
              <w:bottom w:val="single" w:sz="4"/>
            </w:tcBorders>
            <w:vAlign w:val="top"/>
          </w:tcPr>
          <w:p>
            <w:pPr>
              <w:framePr w:w="10244" w:h="14901" w:wrap="none" w:vAnchor="page" w:hAnchor="page" w:x="1918" w:y="260"/>
              <w:widowControl w:val="0"/>
              <w:rPr>
                <w:sz w:val="10"/>
                <w:szCs w:val="10"/>
              </w:rPr>
            </w:pPr>
          </w:p>
        </w:tc>
        <w:tc>
          <w:tcPr>
            <w:shd w:val="clear" w:color="auto" w:fill="FFFFFF"/>
            <w:tcBorders>
              <w:left w:val="single" w:sz="4"/>
              <w:top w:val="single" w:sz="4"/>
              <w:bottom w:val="single" w:sz="4"/>
            </w:tcBorders>
            <w:vAlign w:val="top"/>
          </w:tcPr>
          <w:p>
            <w:pPr>
              <w:framePr w:w="10244" w:h="14901" w:wrap="none" w:vAnchor="page" w:hAnchor="page" w:x="1918" w:y="260"/>
              <w:widowControl w:val="0"/>
              <w:rPr>
                <w:sz w:val="10"/>
                <w:szCs w:val="10"/>
              </w:rPr>
            </w:pPr>
          </w:p>
        </w:tc>
        <w:tc>
          <w:tcPr>
            <w:shd w:val="clear" w:color="auto" w:fill="FFFFFF"/>
            <w:tcBorders>
              <w:left w:val="single" w:sz="4"/>
              <w:right w:val="single" w:sz="4"/>
              <w:top w:val="single" w:sz="4"/>
              <w:bottom w:val="single" w:sz="4"/>
            </w:tcBorders>
            <w:vAlign w:val="top"/>
          </w:tcPr>
          <w:p>
            <w:pPr>
              <w:framePr w:w="10244" w:h="14901" w:wrap="none" w:vAnchor="page" w:hAnchor="page" w:x="1918" w:y="260"/>
              <w:widowControl w:val="0"/>
              <w:rPr>
                <w:sz w:val="10"/>
                <w:szCs w:val="10"/>
              </w:rPr>
            </w:pPr>
          </w:p>
        </w:tc>
      </w:tr>
    </w:tbl>
    <w:p>
      <w:pPr>
        <w:pStyle w:val="Style59"/>
        <w:framePr w:wrap="none" w:vAnchor="page" w:hAnchor="page" w:x="9754"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130"/>
        <w:framePr w:wrap="none" w:vAnchor="page" w:hAnchor="page" w:x="11548" w:y="1528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68"/>
        <w:framePr w:wrap="none" w:vAnchor="page" w:hAnchor="page" w:x="12315"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tbl>
      <w:tblPr>
        <w:tblOverlap w:val="never"/>
        <w:tblLayout w:type="fixed"/>
        <w:jc w:val="left"/>
      </w:tblPr>
      <w:tblGrid>
        <w:gridCol w:w="3412"/>
        <w:gridCol w:w="3431"/>
        <w:gridCol w:w="3383"/>
      </w:tblGrid>
      <w:tr>
        <w:trPr>
          <w:trHeight w:val="1313" w:hRule="exact"/>
        </w:trPr>
        <w:tc>
          <w:tcPr>
            <w:shd w:val="clear" w:color="auto" w:fill="FFFFFF"/>
            <w:tcBorders>
              <w:left w:val="single" w:sz="4"/>
              <w:top w:val="single" w:sz="4"/>
            </w:tcBorders>
            <w:vAlign w:val="bottom"/>
          </w:tcPr>
          <w:p>
            <w:pPr>
              <w:pStyle w:val="Style6"/>
              <w:framePr w:w="10226" w:h="14932" w:wrap="none" w:vAnchor="page" w:hAnchor="page" w:x="1927" w:y="231"/>
              <w:widowControl w:val="0"/>
              <w:keepNext w:val="0"/>
              <w:keepLines w:val="0"/>
              <w:shd w:val="clear" w:color="auto" w:fill="auto"/>
              <w:bidi w:val="0"/>
              <w:jc w:val="center"/>
              <w:spacing w:before="0" w:after="0" w:line="141" w:lineRule="exact"/>
              <w:ind w:left="0" w:right="0" w:firstLine="0"/>
            </w:pPr>
            <w:r>
              <w:rPr>
                <w:rStyle w:val="CharStyle451"/>
              </w:rPr>
              <w:t>Weiser Lock Company</w:t>
            </w:r>
          </w:p>
          <w:p>
            <w:pPr>
              <w:pStyle w:val="Style6"/>
              <w:framePr w:w="10226" w:h="14932" w:wrap="none" w:vAnchor="page" w:hAnchor="page" w:x="1927" w:y="231"/>
              <w:widowControl w:val="0"/>
              <w:keepNext w:val="0"/>
              <w:keepLines w:val="0"/>
              <w:shd w:val="clear" w:color="auto" w:fill="auto"/>
              <w:bidi w:val="0"/>
              <w:jc w:val="center"/>
              <w:spacing w:before="0" w:after="0" w:line="141" w:lineRule="exact"/>
              <w:ind w:left="0" w:right="0" w:firstLine="0"/>
            </w:pPr>
            <w:r>
              <w:rPr>
                <w:rStyle w:val="CharStyle462"/>
              </w:rPr>
              <w:t>6700 Weiser Lock Blvd.</w:t>
            </w:r>
          </w:p>
          <w:p>
            <w:pPr>
              <w:pStyle w:val="Style6"/>
              <w:framePr w:w="10226" w:h="14932" w:wrap="none" w:vAnchor="page" w:hAnchor="page" w:x="1927" w:y="231"/>
              <w:widowControl w:val="0"/>
              <w:keepNext w:val="0"/>
              <w:keepLines w:val="0"/>
              <w:shd w:val="clear" w:color="auto" w:fill="auto"/>
              <w:bidi w:val="0"/>
              <w:jc w:val="center"/>
              <w:spacing w:before="0" w:after="0" w:line="141" w:lineRule="exact"/>
              <w:ind w:left="0" w:right="0" w:firstLine="0"/>
            </w:pPr>
            <w:r>
              <w:rPr>
                <w:rStyle w:val="CharStyle462"/>
              </w:rPr>
              <w:t>Tucson, AZ 85746</w:t>
            </w:r>
          </w:p>
          <w:p>
            <w:pPr>
              <w:pStyle w:val="Style6"/>
              <w:framePr w:w="10226" w:h="14932" w:wrap="none" w:vAnchor="page" w:hAnchor="page" w:x="1927" w:y="231"/>
              <w:widowControl w:val="0"/>
              <w:keepNext w:val="0"/>
              <w:keepLines w:val="0"/>
              <w:shd w:val="clear" w:color="auto" w:fill="auto"/>
              <w:bidi w:val="0"/>
              <w:jc w:val="center"/>
              <w:spacing w:before="0" w:after="140" w:line="141" w:lineRule="exact"/>
              <w:ind w:left="0" w:right="0" w:firstLine="0"/>
            </w:pPr>
            <w:r>
              <w:rPr>
                <w:rStyle w:val="CharStyle462"/>
              </w:rPr>
              <w:t>(502) 741-6338; FAX (520) 741-6363</w:t>
            </w:r>
          </w:p>
          <w:p>
            <w:pPr>
              <w:pStyle w:val="Style6"/>
              <w:framePr w:w="10226" w:h="14932" w:wrap="none" w:vAnchor="page" w:hAnchor="page" w:x="1927" w:y="231"/>
              <w:widowControl w:val="0"/>
              <w:keepNext w:val="0"/>
              <w:keepLines w:val="0"/>
              <w:shd w:val="clear" w:color="auto" w:fill="auto"/>
              <w:bidi w:val="0"/>
              <w:jc w:val="center"/>
              <w:spacing w:before="140" w:after="0" w:line="256" w:lineRule="exact"/>
              <w:ind w:left="0" w:right="0" w:firstLine="0"/>
            </w:pPr>
            <w:r>
              <w:rPr>
                <w:rStyle w:val="CharStyle478"/>
              </w:rPr>
              <w:t>t ®</w:t>
            </w:r>
          </w:p>
        </w:tc>
        <w:tc>
          <w:tcPr>
            <w:shd w:val="clear" w:color="auto" w:fill="FFFFFF"/>
            <w:tcBorders>
              <w:left w:val="single" w:sz="4"/>
              <w:top w:val="single" w:sz="4"/>
            </w:tcBorders>
            <w:vAlign w:val="bottom"/>
          </w:tcPr>
          <w:p>
            <w:pPr>
              <w:pStyle w:val="Style6"/>
              <w:framePr w:w="10226" w:h="14932" w:wrap="none" w:vAnchor="page" w:hAnchor="page" w:x="1927" w:y="231"/>
              <w:widowControl w:val="0"/>
              <w:keepNext w:val="0"/>
              <w:keepLines w:val="0"/>
              <w:shd w:val="clear" w:color="auto" w:fill="auto"/>
              <w:bidi w:val="0"/>
              <w:jc w:val="center"/>
              <w:spacing w:before="0" w:after="0" w:line="143" w:lineRule="exact"/>
              <w:ind w:left="0" w:right="0" w:firstLine="0"/>
            </w:pPr>
            <w:r>
              <w:rPr>
                <w:rStyle w:val="CharStyle451"/>
              </w:rPr>
              <w:t>DiMark International</w:t>
            </w:r>
          </w:p>
          <w:p>
            <w:pPr>
              <w:pStyle w:val="Style6"/>
              <w:framePr w:w="10226" w:h="14932" w:wrap="none" w:vAnchor="page" w:hAnchor="page" w:x="1927" w:y="231"/>
              <w:widowControl w:val="0"/>
              <w:keepNext w:val="0"/>
              <w:keepLines w:val="0"/>
              <w:shd w:val="clear" w:color="auto" w:fill="auto"/>
              <w:bidi w:val="0"/>
              <w:jc w:val="center"/>
              <w:spacing w:before="0" w:after="0" w:line="143" w:lineRule="exact"/>
              <w:ind w:left="0" w:right="0" w:firstLine="0"/>
            </w:pPr>
            <w:r>
              <w:rPr>
                <w:rStyle w:val="CharStyle462"/>
              </w:rPr>
              <w:t>3117 Liberator St., Unit A</w:t>
            </w:r>
          </w:p>
          <w:p>
            <w:pPr>
              <w:pStyle w:val="Style6"/>
              <w:framePr w:w="10226" w:h="14932" w:wrap="none" w:vAnchor="page" w:hAnchor="page" w:x="1927" w:y="231"/>
              <w:widowControl w:val="0"/>
              <w:keepNext w:val="0"/>
              <w:keepLines w:val="0"/>
              <w:shd w:val="clear" w:color="auto" w:fill="auto"/>
              <w:bidi w:val="0"/>
              <w:jc w:val="center"/>
              <w:spacing w:before="0" w:after="140" w:line="143" w:lineRule="exact"/>
              <w:ind w:left="0" w:right="0" w:firstLine="0"/>
            </w:pPr>
            <w:r>
              <w:rPr>
                <w:rStyle w:val="CharStyle462"/>
              </w:rPr>
              <w:t>Santa Maria, CA 93455 (800) 235-2435; FAX (805) 928-8034</w:t>
            </w:r>
          </w:p>
          <w:p>
            <w:pPr>
              <w:pStyle w:val="Style6"/>
              <w:framePr w:w="10226" w:h="14932" w:wrap="none" w:vAnchor="page" w:hAnchor="page" w:x="1927" w:y="231"/>
              <w:widowControl w:val="0"/>
              <w:keepNext w:val="0"/>
              <w:keepLines w:val="0"/>
              <w:shd w:val="clear" w:color="auto" w:fill="auto"/>
              <w:bidi w:val="0"/>
              <w:jc w:val="center"/>
              <w:spacing w:before="140" w:after="0" w:line="450" w:lineRule="exact"/>
              <w:ind w:left="0" w:right="0" w:firstLine="0"/>
            </w:pPr>
            <w:r>
              <w:rPr>
                <w:rStyle w:val="CharStyle473"/>
              </w:rPr>
              <w:t>9</w:t>
            </w:r>
            <w:r>
              <w:rPr>
                <w:rStyle w:val="CharStyle474"/>
              </w:rPr>
              <w:t xml:space="preserve"> </w:t>
            </w:r>
            <w:r>
              <w:rPr>
                <w:rStyle w:val="CharStyle473"/>
              </w:rPr>
              <w:t>9</w:t>
            </w:r>
          </w:p>
        </w:tc>
        <w:tc>
          <w:tcPr>
            <w:shd w:val="clear" w:color="auto" w:fill="FFFFFF"/>
            <w:tcBorders>
              <w:left w:val="single" w:sz="4"/>
              <w:right w:val="single" w:sz="4"/>
              <w:top w:val="single" w:sz="4"/>
            </w:tcBorders>
            <w:vAlign w:val="bottom"/>
          </w:tcPr>
          <w:p>
            <w:pPr>
              <w:pStyle w:val="Style6"/>
              <w:framePr w:w="10226" w:h="14932" w:wrap="none" w:vAnchor="page" w:hAnchor="page" w:x="1927" w:y="231"/>
              <w:widowControl w:val="0"/>
              <w:keepNext w:val="0"/>
              <w:keepLines w:val="0"/>
              <w:shd w:val="clear" w:color="auto" w:fill="auto"/>
              <w:bidi w:val="0"/>
              <w:jc w:val="center"/>
              <w:spacing w:before="0" w:after="0" w:line="141" w:lineRule="exact"/>
              <w:ind w:left="0" w:right="0" w:firstLine="0"/>
            </w:pPr>
            <w:r>
              <w:rPr>
                <w:rStyle w:val="CharStyle451"/>
              </w:rPr>
              <w:t>Hardware Agencies, Ltd.</w:t>
            </w:r>
          </w:p>
          <w:p>
            <w:pPr>
              <w:pStyle w:val="Style6"/>
              <w:framePr w:w="10226" w:h="14932" w:wrap="none" w:vAnchor="page" w:hAnchor="page" w:x="1927" w:y="231"/>
              <w:widowControl w:val="0"/>
              <w:keepNext w:val="0"/>
              <w:keepLines w:val="0"/>
              <w:shd w:val="clear" w:color="auto" w:fill="auto"/>
              <w:bidi w:val="0"/>
              <w:jc w:val="center"/>
              <w:spacing w:before="0" w:after="0" w:line="141" w:lineRule="exact"/>
              <w:ind w:left="0" w:right="0" w:firstLine="0"/>
            </w:pPr>
            <w:r>
              <w:rPr>
                <w:rStyle w:val="CharStyle462"/>
              </w:rPr>
              <w:t>1220 Dundas Street East</w:t>
            </w:r>
          </w:p>
          <w:p>
            <w:pPr>
              <w:pStyle w:val="Style6"/>
              <w:framePr w:w="10226" w:h="14932" w:wrap="none" w:vAnchor="page" w:hAnchor="page" w:x="1927" w:y="231"/>
              <w:widowControl w:val="0"/>
              <w:keepNext w:val="0"/>
              <w:keepLines w:val="0"/>
              <w:shd w:val="clear" w:color="auto" w:fill="auto"/>
              <w:bidi w:val="0"/>
              <w:jc w:val="center"/>
              <w:spacing w:before="0" w:after="80" w:line="141" w:lineRule="exact"/>
              <w:ind w:left="0" w:right="0" w:firstLine="0"/>
            </w:pPr>
            <w:r>
              <w:rPr>
                <w:rStyle w:val="CharStyle462"/>
              </w:rPr>
              <w:t>Toronto, ON M4M 1S3 (416) 462-1921; FAX (414) 462-1922</w:t>
            </w:r>
          </w:p>
          <w:p>
            <w:pPr>
              <w:pStyle w:val="Style6"/>
              <w:framePr w:w="10226" w:h="14932" w:wrap="none" w:vAnchor="page" w:hAnchor="page" w:x="1927" w:y="231"/>
              <w:widowControl w:val="0"/>
              <w:keepNext w:val="0"/>
              <w:keepLines w:val="0"/>
              <w:shd w:val="clear" w:color="auto" w:fill="auto"/>
              <w:bidi w:val="0"/>
              <w:jc w:val="center"/>
              <w:spacing w:before="80" w:after="0" w:line="256" w:lineRule="exact"/>
              <w:ind w:left="0" w:right="0" w:firstLine="0"/>
            </w:pPr>
            <w:r>
              <w:rPr>
                <w:rStyle w:val="CharStyle479"/>
              </w:rPr>
              <w:t>00000000</w:t>
            </w:r>
          </w:p>
        </w:tc>
      </w:tr>
      <w:tr>
        <w:trPr>
          <w:trHeight w:val="1121"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Yale Security Inc.</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P.0. Box 25288</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Charlotte, NC 28229-8010 (800) 438-1951; FAX (800) 338-0965</w:t>
            </w:r>
          </w:p>
          <w:p>
            <w:pPr>
              <w:pStyle w:val="Style6"/>
              <w:framePr w:w="10226" w:h="14932" w:wrap="none" w:vAnchor="page" w:hAnchor="page" w:x="1927" w:y="231"/>
              <w:widowControl w:val="0"/>
              <w:keepNext w:val="0"/>
              <w:keepLines w:val="0"/>
              <w:shd w:val="clear" w:color="auto" w:fill="auto"/>
              <w:bidi w:val="0"/>
              <w:jc w:val="center"/>
              <w:spacing w:before="140" w:after="0" w:line="246" w:lineRule="exact"/>
              <w:ind w:left="0" w:right="0" w:firstLine="0"/>
            </w:pPr>
            <w:r>
              <w:rPr>
                <w:rStyle w:val="CharStyle480"/>
              </w:rPr>
              <w:t>• • • •</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Dire’s Lock &amp; Key Co.</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2201 Broadway</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Denver, CO 80205</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(303) 294-0176; FAX (303) 294-0198</w:t>
            </w:r>
          </w:p>
          <w:p>
            <w:pPr>
              <w:pStyle w:val="Style6"/>
              <w:framePr w:w="10226" w:h="14932" w:wrap="none" w:vAnchor="page" w:hAnchor="page" w:x="1927" w:y="231"/>
              <w:widowControl w:val="0"/>
              <w:keepNext w:val="0"/>
              <w:keepLines w:val="0"/>
              <w:shd w:val="clear" w:color="auto" w:fill="auto"/>
              <w:bidi w:val="0"/>
              <w:jc w:val="left"/>
              <w:spacing w:before="140" w:after="0" w:line="256" w:lineRule="exact"/>
              <w:ind w:left="180" w:right="0" w:firstLine="0"/>
            </w:pPr>
            <w:r>
              <w:rPr>
                <w:rStyle w:val="CharStyle479"/>
              </w:rPr>
              <w:t>•••••••••••</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Hardware Suppliers of America</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P.O. Box 2208</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Winterville, NC 28590 (800) 334-5625; FAX (800) 334-5635</w:t>
            </w:r>
          </w:p>
          <w:p>
            <w:pPr>
              <w:pStyle w:val="Style6"/>
              <w:framePr w:w="10226" w:h="14932" w:wrap="none" w:vAnchor="page" w:hAnchor="page" w:x="1927" w:y="231"/>
              <w:widowControl w:val="0"/>
              <w:keepNext w:val="0"/>
              <w:keepLines w:val="0"/>
              <w:shd w:val="clear" w:color="auto" w:fill="auto"/>
              <w:bidi w:val="0"/>
              <w:jc w:val="center"/>
              <w:spacing w:before="140" w:after="0" w:line="450" w:lineRule="exact"/>
              <w:ind w:left="0" w:right="0" w:firstLine="0"/>
            </w:pPr>
            <w:r>
              <w:rPr>
                <w:rStyle w:val="CharStyle473"/>
              </w:rPr>
              <w:t>9</w:t>
            </w:r>
            <w:r>
              <w:rPr>
                <w:rStyle w:val="CharStyle474"/>
              </w:rPr>
              <w:t xml:space="preserve"> </w:t>
            </w:r>
            <w:r>
              <w:rPr>
                <w:rStyle w:val="CharStyle473"/>
              </w:rPr>
              <w:t>9</w:t>
            </w:r>
          </w:p>
        </w:tc>
      </w:tr>
      <w:tr>
        <w:trPr>
          <w:trHeight w:val="1126"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Zhongshan Hua Feng Lock Products</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S Yongning Industrial Road, Ziaolan Zhongshan Guangdong, China</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86-760 227 82 63; FAX 86-270 227 80 63</w:t>
            </w:r>
          </w:p>
          <w:p>
            <w:pPr>
              <w:pStyle w:val="Style6"/>
              <w:framePr w:w="10226" w:h="14932" w:wrap="none" w:vAnchor="page" w:hAnchor="page" w:x="1927" w:y="231"/>
              <w:widowControl w:val="0"/>
              <w:keepNext w:val="0"/>
              <w:keepLines w:val="0"/>
              <w:shd w:val="clear" w:color="auto" w:fill="auto"/>
              <w:bidi w:val="0"/>
              <w:jc w:val="center"/>
              <w:spacing w:before="140" w:after="0" w:line="268" w:lineRule="exact"/>
              <w:ind w:left="0" w:right="0" w:firstLine="0"/>
            </w:pPr>
            <w:r>
              <w:rPr>
                <w:rStyle w:val="CharStyle481"/>
              </w:rPr>
              <w:t>m</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Direct Security Supply,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36 Lincoln Street</w:t>
            </w:r>
          </w:p>
          <w:p>
            <w:pPr>
              <w:pStyle w:val="Style6"/>
              <w:framePr w:w="10226" w:h="14932" w:wrap="none" w:vAnchor="page" w:hAnchor="page" w:x="1927" w:y="231"/>
              <w:widowControl w:val="0"/>
              <w:keepNext w:val="0"/>
              <w:keepLines w:val="0"/>
              <w:shd w:val="clear" w:color="auto" w:fill="auto"/>
              <w:bidi w:val="0"/>
              <w:jc w:val="center"/>
              <w:spacing w:before="0" w:after="80" w:line="140" w:lineRule="exact"/>
              <w:ind w:left="0" w:right="0" w:firstLine="0"/>
            </w:pPr>
            <w:r>
              <w:rPr>
                <w:rStyle w:val="CharStyle462"/>
              </w:rPr>
              <w:t>Boston, MA 02135 (800) 252-5757; FAX (800) 452-8600</w:t>
            </w:r>
          </w:p>
          <w:p>
            <w:pPr>
              <w:pStyle w:val="Style6"/>
              <w:framePr w:w="10226" w:h="14932" w:wrap="none" w:vAnchor="page" w:hAnchor="page" w:x="1927" w:y="231"/>
              <w:widowControl w:val="0"/>
              <w:keepNext w:val="0"/>
              <w:keepLines w:val="0"/>
              <w:shd w:val="clear" w:color="auto" w:fill="auto"/>
              <w:bidi w:val="0"/>
              <w:jc w:val="center"/>
              <w:spacing w:before="80" w:after="0" w:line="268" w:lineRule="exact"/>
              <w:ind w:left="0" w:right="0" w:firstLine="0"/>
            </w:pPr>
            <w:r>
              <w:rPr>
                <w:rStyle w:val="CharStyle479"/>
              </w:rPr>
              <w:t xml:space="preserve">^ </w:t>
            </w:r>
            <w:r>
              <w:rPr>
                <w:rStyle w:val="CharStyle481"/>
              </w:rPr>
              <w:t>^</w:t>
            </w:r>
            <w:r>
              <w:rPr>
                <w:rStyle w:val="CharStyle479"/>
              </w:rPr>
              <w:t xml:space="preserve"> @ &lt;!^ (p (Q ^</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IDN,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1000 S. Main, Suite 280</w:t>
            </w:r>
          </w:p>
          <w:p>
            <w:pPr>
              <w:pStyle w:val="Style6"/>
              <w:framePr w:w="10226" w:h="14932" w:wrap="none" w:vAnchor="page" w:hAnchor="page" w:x="1927" w:y="231"/>
              <w:widowControl w:val="0"/>
              <w:keepNext w:val="0"/>
              <w:keepLines w:val="0"/>
              <w:shd w:val="clear" w:color="auto" w:fill="auto"/>
              <w:bidi w:val="0"/>
              <w:jc w:val="center"/>
              <w:spacing w:before="0" w:after="80" w:line="140" w:lineRule="exact"/>
              <w:ind w:left="0" w:right="0" w:firstLine="0"/>
            </w:pPr>
            <w:r>
              <w:rPr>
                <w:rStyle w:val="CharStyle462"/>
              </w:rPr>
              <w:t>Grapevine, TX 76051 (817)421-5470; FAX (817) 421-5468</w:t>
            </w:r>
          </w:p>
          <w:p>
            <w:pPr>
              <w:pStyle w:val="Style6"/>
              <w:framePr w:w="10226" w:h="14932" w:wrap="none" w:vAnchor="page" w:hAnchor="page" w:x="1927" w:y="231"/>
              <w:widowControl w:val="0"/>
              <w:keepNext w:val="0"/>
              <w:keepLines w:val="0"/>
              <w:shd w:val="clear" w:color="auto" w:fill="auto"/>
              <w:bidi w:val="0"/>
              <w:jc w:val="center"/>
              <w:spacing w:before="80" w:after="0" w:line="256" w:lineRule="exact"/>
              <w:ind w:left="0" w:right="0" w:firstLine="0"/>
            </w:pPr>
            <w:r>
              <w:rPr>
                <w:rStyle w:val="CharStyle479"/>
              </w:rPr>
              <w:t>0000000000</w:t>
            </w:r>
          </w:p>
        </w:tc>
      </w:tr>
      <w:tr>
        <w:trPr>
          <w:trHeight w:val="1126"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256" w:lineRule="exact"/>
              <w:ind w:left="0" w:right="0" w:firstLine="0"/>
            </w:pPr>
            <w:r>
              <w:rPr>
                <w:rStyle w:val="CharStyle478"/>
              </w:rPr>
              <w:t>Distributors</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Doyle Lock Supply</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2211 W. River Road N.</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Minneapolis, MN 55411 (800) 333-6953; FAX (612) 521-0166</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Intermountain Lock &amp; Supply Co</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3106 South Main Street</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Salt Lake City, Utah 84115 (800) 453-5386; FAX (801) 485-7205</w:t>
            </w:r>
          </w:p>
          <w:p>
            <w:pPr>
              <w:pStyle w:val="Style6"/>
              <w:framePr w:w="10226" w:h="14932" w:wrap="none" w:vAnchor="page" w:hAnchor="page" w:x="1927" w:y="231"/>
              <w:widowControl w:val="0"/>
              <w:keepNext w:val="0"/>
              <w:keepLines w:val="0"/>
              <w:shd w:val="clear" w:color="auto" w:fill="auto"/>
              <w:bidi w:val="0"/>
              <w:jc w:val="left"/>
              <w:spacing w:before="140" w:after="0" w:line="256" w:lineRule="exact"/>
              <w:ind w:left="340" w:right="0" w:firstLine="0"/>
            </w:pPr>
            <w:r>
              <w:rPr>
                <w:rStyle w:val="CharStyle479"/>
              </w:rPr>
              <w:t>••••••••••</w:t>
            </w:r>
          </w:p>
        </w:tc>
      </w:tr>
      <w:tr>
        <w:trPr>
          <w:trHeight w:val="1121"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Accredited Lock Supply Co.</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P.O. Box 1442</w:t>
            </w:r>
          </w:p>
          <w:p>
            <w:pPr>
              <w:pStyle w:val="Style6"/>
              <w:framePr w:w="10226" w:h="14932" w:wrap="none" w:vAnchor="page" w:hAnchor="page" w:x="1927" w:y="231"/>
              <w:widowControl w:val="0"/>
              <w:keepNext w:val="0"/>
              <w:keepLines w:val="0"/>
              <w:shd w:val="clear" w:color="auto" w:fill="auto"/>
              <w:bidi w:val="0"/>
              <w:jc w:val="center"/>
              <w:spacing w:before="0" w:after="80" w:line="139" w:lineRule="exact"/>
              <w:ind w:left="0" w:right="0" w:firstLine="0"/>
            </w:pPr>
            <w:r>
              <w:rPr>
                <w:rStyle w:val="CharStyle462"/>
              </w:rPr>
              <w:t>Secaucus, NJ 07096-1442 (800) 652-2835; FAX (201) 865-5031</w:t>
            </w:r>
          </w:p>
          <w:p>
            <w:pPr>
              <w:pStyle w:val="Style6"/>
              <w:framePr w:w="10226" w:h="14932" w:wrap="none" w:vAnchor="page" w:hAnchor="page" w:x="1927" w:y="231"/>
              <w:tabs>
                <w:tab w:leader="none" w:pos="579" w:val="left"/>
                <w:tab w:leader="none" w:pos="1444" w:val="left"/>
              </w:tabs>
              <w:widowControl w:val="0"/>
              <w:keepNext w:val="0"/>
              <w:keepLines w:val="0"/>
              <w:shd w:val="clear" w:color="auto" w:fill="auto"/>
              <w:bidi w:val="0"/>
              <w:jc w:val="both"/>
              <w:spacing w:before="80" w:after="0" w:line="256" w:lineRule="exact"/>
              <w:ind w:left="0" w:right="0" w:firstLine="0"/>
            </w:pPr>
            <w:r>
              <w:rPr>
                <w:rStyle w:val="CharStyle479"/>
              </w:rPr>
              <w:t>^</w:t>
              <w:tab/>
              <w:t>@</w:t>
              <w:tab/>
              <w:t>d) ^</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Dugmore &amp; Duncan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30 Pond Park Rd.</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Hingham, MA 02043 (800) 225-1595; FAX (617) 740-4043</w:t>
            </w:r>
          </w:p>
          <w:p>
            <w:pPr>
              <w:pStyle w:val="Style6"/>
              <w:framePr w:w="10226" w:h="14932" w:wrap="none" w:vAnchor="page" w:hAnchor="page" w:x="1927" w:y="231"/>
              <w:widowControl w:val="0"/>
              <w:keepNext w:val="0"/>
              <w:keepLines w:val="0"/>
              <w:shd w:val="clear" w:color="auto" w:fill="auto"/>
              <w:bidi w:val="0"/>
              <w:jc w:val="center"/>
              <w:spacing w:before="140" w:after="0" w:line="246" w:lineRule="exact"/>
              <w:ind w:left="0" w:right="0" w:firstLine="0"/>
            </w:pPr>
            <w:r>
              <w:rPr>
                <w:rStyle w:val="CharStyle482"/>
              </w:rPr>
              <w:t>•••••••</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JLM Wholesale,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3095 Mullins Ct</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Oxford, Ml 48371-1643 (800) 522-2940; FAX (800) 782-1160</w:t>
            </w:r>
          </w:p>
          <w:p>
            <w:pPr>
              <w:pStyle w:val="Style6"/>
              <w:framePr w:w="10226" w:h="14932" w:wrap="none" w:vAnchor="page" w:hAnchor="page" w:x="1927" w:y="231"/>
              <w:widowControl w:val="0"/>
              <w:keepNext w:val="0"/>
              <w:keepLines w:val="0"/>
              <w:shd w:val="clear" w:color="auto" w:fill="auto"/>
              <w:bidi w:val="0"/>
              <w:jc w:val="center"/>
              <w:spacing w:before="140" w:after="0" w:line="450" w:lineRule="exact"/>
              <w:ind w:left="0" w:right="0" w:firstLine="0"/>
            </w:pPr>
            <w:r>
              <w:rPr>
                <w:rStyle w:val="CharStyle473"/>
              </w:rPr>
              <w:t>9</w:t>
            </w:r>
            <w:r>
              <w:rPr>
                <w:rStyle w:val="CharStyle474"/>
              </w:rPr>
              <w:t xml:space="preserve"> </w:t>
            </w:r>
            <w:r>
              <w:rPr>
                <w:rStyle w:val="CharStyle472"/>
              </w:rPr>
              <w:t>9</w:t>
            </w:r>
            <w:r>
              <w:rPr>
                <w:rStyle w:val="CharStyle476"/>
              </w:rPr>
              <w:t xml:space="preserve"> </w:t>
            </w:r>
            <w:r>
              <w:rPr>
                <w:rStyle w:val="CharStyle473"/>
              </w:rPr>
              <w:t>9</w:t>
            </w:r>
          </w:p>
        </w:tc>
      </w:tr>
      <w:tr>
        <w:trPr>
          <w:trHeight w:val="1121"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Ace Lock &amp; Security Supply Co.</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565 Rahway Ave.</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Union, NJ 07083-6631 (800) ACE-LOCK; (800) ACE-FAX4</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E. L. Reinhardt Co.,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3250 Fanum Road</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Vadnais Heights, MN 55110 (800) 328-1311; FAX (612) 481-0166</w:t>
            </w:r>
          </w:p>
          <w:p>
            <w:pPr>
              <w:pStyle w:val="Style6"/>
              <w:framePr w:w="10226" w:h="14932" w:wrap="none" w:vAnchor="page" w:hAnchor="page" w:x="1927" w:y="231"/>
              <w:widowControl w:val="0"/>
              <w:keepNext w:val="0"/>
              <w:keepLines w:val="0"/>
              <w:shd w:val="clear" w:color="auto" w:fill="auto"/>
              <w:bidi w:val="0"/>
              <w:jc w:val="center"/>
              <w:spacing w:before="140" w:after="0" w:line="256" w:lineRule="exact"/>
              <w:ind w:left="0" w:right="0" w:firstLine="0"/>
            </w:pPr>
            <w:r>
              <w:rPr>
                <w:rStyle w:val="CharStyle479"/>
              </w:rPr>
              <w:t>••••••</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Jo-Van Distributors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929 Warden Ave.</w:t>
            </w:r>
          </w:p>
          <w:p>
            <w:pPr>
              <w:pStyle w:val="Style6"/>
              <w:framePr w:w="10226" w:h="14932" w:wrap="none" w:vAnchor="page" w:hAnchor="page" w:x="1927" w:y="231"/>
              <w:widowControl w:val="0"/>
              <w:keepNext w:val="0"/>
              <w:keepLines w:val="0"/>
              <w:shd w:val="clear" w:color="auto" w:fill="auto"/>
              <w:bidi w:val="0"/>
              <w:jc w:val="center"/>
              <w:spacing w:before="0" w:after="80" w:line="140" w:lineRule="exact"/>
              <w:ind w:left="0" w:right="0" w:firstLine="0"/>
            </w:pPr>
            <w:r>
              <w:rPr>
                <w:rStyle w:val="CharStyle462"/>
              </w:rPr>
              <w:t>Scarborough, Ontario MIL 4C6 (416) 752-7249; FAX (416) 752-3845</w:t>
            </w:r>
          </w:p>
          <w:p>
            <w:pPr>
              <w:pStyle w:val="Style6"/>
              <w:framePr w:w="10226" w:h="14932" w:wrap="none" w:vAnchor="page" w:hAnchor="page" w:x="1927" w:y="231"/>
              <w:widowControl w:val="0"/>
              <w:keepNext w:val="0"/>
              <w:keepLines w:val="0"/>
              <w:shd w:val="clear" w:color="auto" w:fill="auto"/>
              <w:bidi w:val="0"/>
              <w:jc w:val="left"/>
              <w:spacing w:before="80" w:after="0" w:line="256" w:lineRule="exact"/>
              <w:ind w:left="200" w:right="0" w:firstLine="0"/>
            </w:pPr>
            <w:r>
              <w:rPr>
                <w:rStyle w:val="CharStyle479"/>
              </w:rPr>
              <w:t>00000000000</w:t>
            </w:r>
          </w:p>
        </w:tc>
      </w:tr>
      <w:tr>
        <w:trPr>
          <w:trHeight w:val="1121"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Akron Hardware Consultants,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2579 South Arlington Road</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Akron, OH 44319</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(800) 321-9602; FAX (800) 328-6070</w:t>
            </w:r>
          </w:p>
          <w:p>
            <w:pPr>
              <w:pStyle w:val="Style6"/>
              <w:framePr w:w="10226" w:h="14932" w:wrap="none" w:vAnchor="page" w:hAnchor="page" w:x="1927" w:y="231"/>
              <w:widowControl w:val="0"/>
              <w:keepNext w:val="0"/>
              <w:keepLines w:val="0"/>
              <w:shd w:val="clear" w:color="auto" w:fill="auto"/>
              <w:bidi w:val="0"/>
              <w:jc w:val="center"/>
              <w:spacing w:before="140" w:after="0" w:line="256" w:lineRule="exact"/>
              <w:ind w:left="0" w:right="0" w:firstLine="0"/>
            </w:pPr>
            <w:r>
              <w:rPr>
                <w:rStyle w:val="CharStyle479"/>
              </w:rPr>
              <w:t xml:space="preserve">• • </w:t>
            </w:r>
            <w:r>
              <w:rPr>
                <w:rStyle w:val="CharStyle482"/>
              </w:rPr>
              <w:t>•</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Ewert Wholesale Hardware</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4709 W 120th St</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Alsip II 60658</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(800) 451-0200; FAX (708) 597-0881</w:t>
            </w:r>
          </w:p>
          <w:p>
            <w:pPr>
              <w:pStyle w:val="Style6"/>
              <w:framePr w:w="10226" w:h="14932" w:wrap="none" w:vAnchor="page" w:hAnchor="page" w:x="1927" w:y="231"/>
              <w:widowControl w:val="0"/>
              <w:keepNext w:val="0"/>
              <w:keepLines w:val="0"/>
              <w:shd w:val="clear" w:color="auto" w:fill="auto"/>
              <w:bidi w:val="0"/>
              <w:jc w:val="center"/>
              <w:spacing w:before="140" w:after="0" w:line="256" w:lineRule="exact"/>
              <w:ind w:left="0" w:right="0" w:firstLine="0"/>
            </w:pPr>
            <w:r>
              <w:rPr>
                <w:rStyle w:val="CharStyle479"/>
              </w:rPr>
              <w:t xml:space="preserve">• • </w:t>
            </w:r>
            <w:r>
              <w:rPr>
                <w:rStyle w:val="CharStyle482"/>
              </w:rPr>
              <w:t>• • •</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Lockmasters,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5085 Danville Road</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Nicholasville KY, 40356 (606) 885-6041; FAX (606) 885-7093</w:t>
            </w:r>
          </w:p>
          <w:p>
            <w:pPr>
              <w:pStyle w:val="Style6"/>
              <w:framePr w:w="10226" w:h="14932" w:wrap="none" w:vAnchor="page" w:hAnchor="page" w:x="1927" w:y="231"/>
              <w:widowControl w:val="0"/>
              <w:keepNext w:val="0"/>
              <w:keepLines w:val="0"/>
              <w:shd w:val="clear" w:color="auto" w:fill="auto"/>
              <w:bidi w:val="0"/>
              <w:jc w:val="center"/>
              <w:spacing w:before="140" w:after="0" w:line="450" w:lineRule="exact"/>
              <w:ind w:left="0" w:right="0" w:firstLine="0"/>
            </w:pPr>
            <w:r>
              <w:rPr>
                <w:rStyle w:val="CharStyle473"/>
              </w:rPr>
              <w:t>9</w:t>
            </w:r>
            <w:r>
              <w:rPr>
                <w:rStyle w:val="CharStyle474"/>
              </w:rPr>
              <w:t xml:space="preserve"> </w:t>
            </w:r>
            <w:r>
              <w:rPr>
                <w:rStyle w:val="CharStyle472"/>
              </w:rPr>
              <w:t>9</w:t>
            </w:r>
            <w:r>
              <w:rPr>
                <w:rStyle w:val="CharStyle476"/>
              </w:rPr>
              <w:t xml:space="preserve"> </w:t>
            </w:r>
            <w:r>
              <w:rPr>
                <w:rStyle w:val="CharStyle473"/>
              </w:rPr>
              <w:t>9</w:t>
            </w:r>
            <w:r>
              <w:rPr>
                <w:rStyle w:val="CharStyle474"/>
              </w:rPr>
              <w:t xml:space="preserve"> </w:t>
            </w:r>
            <w:r>
              <w:rPr>
                <w:rStyle w:val="CharStyle472"/>
              </w:rPr>
              <w:t>9</w:t>
            </w:r>
          </w:p>
        </w:tc>
      </w:tr>
      <w:tr>
        <w:trPr>
          <w:trHeight w:val="1121"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American Security Distribution</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4411 E. La Palma</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Anaheim, CA 92807 (714) 996-0791; FAX (714) 579-3508</w:t>
            </w:r>
          </w:p>
          <w:p>
            <w:pPr>
              <w:pStyle w:val="Style6"/>
              <w:framePr w:w="10226" w:h="14932" w:wrap="none" w:vAnchor="page" w:hAnchor="page" w:x="1927" w:y="231"/>
              <w:widowControl w:val="0"/>
              <w:keepNext w:val="0"/>
              <w:keepLines w:val="0"/>
              <w:shd w:val="clear" w:color="auto" w:fill="auto"/>
              <w:bidi w:val="0"/>
              <w:jc w:val="both"/>
              <w:spacing w:before="140" w:after="0" w:line="246" w:lineRule="exact"/>
              <w:ind w:left="0" w:right="0" w:firstLine="0"/>
            </w:pPr>
            <w:r>
              <w:rPr>
                <w:rStyle w:val="CharStyle482"/>
              </w:rPr>
              <w:t>•••••••</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Fairway Supply,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2631 Lombardy Lane</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Dallas, TX 75220</w:t>
            </w:r>
          </w:p>
          <w:p>
            <w:pPr>
              <w:pStyle w:val="Style6"/>
              <w:framePr w:w="10226" w:h="14932" w:wrap="none" w:vAnchor="page" w:hAnchor="page" w:x="1927" w:y="231"/>
              <w:widowControl w:val="0"/>
              <w:keepNext w:val="0"/>
              <w:keepLines w:val="0"/>
              <w:shd w:val="clear" w:color="auto" w:fill="auto"/>
              <w:bidi w:val="0"/>
              <w:jc w:val="center"/>
              <w:spacing w:before="0" w:after="80" w:line="140" w:lineRule="exact"/>
              <w:ind w:left="0" w:right="0" w:firstLine="0"/>
            </w:pPr>
            <w:r>
              <w:rPr>
                <w:rStyle w:val="CharStyle462"/>
              </w:rPr>
              <w:t>(214) 350-0021; FAX (214) 352-4299</w:t>
            </w:r>
          </w:p>
          <w:p>
            <w:pPr>
              <w:pStyle w:val="Style6"/>
              <w:framePr w:w="10226" w:h="14932" w:wrap="none" w:vAnchor="page" w:hAnchor="page" w:x="1927" w:y="231"/>
              <w:widowControl w:val="0"/>
              <w:keepNext w:val="0"/>
              <w:keepLines w:val="0"/>
              <w:shd w:val="clear" w:color="auto" w:fill="auto"/>
              <w:bidi w:val="0"/>
              <w:jc w:val="center"/>
              <w:spacing w:before="80" w:after="0" w:line="256" w:lineRule="exact"/>
              <w:ind w:left="0" w:right="0" w:firstLine="0"/>
            </w:pPr>
            <w:r>
              <w:rPr>
                <w:rStyle w:val="CharStyle479"/>
              </w:rPr>
              <w:t xml:space="preserve">^ </w:t>
            </w:r>
            <w:r>
              <w:rPr>
                <w:rStyle w:val="CharStyle478"/>
              </w:rPr>
              <w:t>&lt;§}} @ &lt;0 (0 (H 0</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Locks Company</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2050 N.E. 151 St.</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N. Miami, FL 33162 (800) 288-0801; FAX (305) 949-3619</w:t>
            </w:r>
          </w:p>
          <w:p>
            <w:pPr>
              <w:pStyle w:val="Style6"/>
              <w:framePr w:w="10226" w:h="14932" w:wrap="none" w:vAnchor="page" w:hAnchor="page" w:x="1927" w:y="231"/>
              <w:widowControl w:val="0"/>
              <w:keepNext w:val="0"/>
              <w:keepLines w:val="0"/>
              <w:shd w:val="clear" w:color="auto" w:fill="auto"/>
              <w:bidi w:val="0"/>
              <w:jc w:val="center"/>
              <w:spacing w:before="140" w:after="0" w:line="246" w:lineRule="exact"/>
              <w:ind w:left="0" w:right="0" w:firstLine="0"/>
            </w:pPr>
            <w:r>
              <w:rPr>
                <w:rStyle w:val="CharStyle482"/>
              </w:rPr>
              <w:t>•••••••</w:t>
            </w:r>
          </w:p>
        </w:tc>
      </w:tr>
      <w:tr>
        <w:trPr>
          <w:trHeight w:val="1126"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Andrews Wholesale Lock Supply</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544 S. 9th St</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Lebanon, PA 17042-6608 (717) 272-7422; FAX (717) 274-8679</w:t>
            </w:r>
          </w:p>
          <w:p>
            <w:pPr>
              <w:pStyle w:val="Style6"/>
              <w:framePr w:w="10226" w:h="14932" w:wrap="none" w:vAnchor="page" w:hAnchor="page" w:x="1927" w:y="231"/>
              <w:widowControl w:val="0"/>
              <w:keepNext w:val="0"/>
              <w:keepLines w:val="0"/>
              <w:shd w:val="clear" w:color="auto" w:fill="auto"/>
              <w:bidi w:val="0"/>
              <w:jc w:val="center"/>
              <w:spacing w:before="140" w:after="0" w:line="246" w:lineRule="exact"/>
              <w:ind w:left="0" w:right="0" w:firstLine="0"/>
            </w:pPr>
            <w:r>
              <w:rPr>
                <w:rStyle w:val="CharStyle482"/>
              </w:rPr>
              <w:t>•</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Foley-Belsaw Company</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6301 Equitable Road</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Kansas City, MO 64120 (800)821-3452; FAX (816) 483-5010</w:t>
            </w:r>
          </w:p>
          <w:p>
            <w:pPr>
              <w:pStyle w:val="Style6"/>
              <w:framePr w:w="10226" w:h="14932" w:wrap="none" w:vAnchor="page" w:hAnchor="page" w:x="1927" w:y="231"/>
              <w:widowControl w:val="0"/>
              <w:keepNext w:val="0"/>
              <w:keepLines w:val="0"/>
              <w:shd w:val="clear" w:color="auto" w:fill="auto"/>
              <w:bidi w:val="0"/>
              <w:jc w:val="center"/>
              <w:spacing w:before="140" w:after="0" w:line="246" w:lineRule="exact"/>
              <w:ind w:left="0" w:right="0" w:firstLine="0"/>
            </w:pPr>
            <w:r>
              <w:rPr>
                <w:rStyle w:val="CharStyle482"/>
              </w:rPr>
              <w:t>• • • •</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The Locksmith Store Inc.</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1229 E Algonquin Rd. Suite E</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Arlington Heights, IL 60005 (847) 364-5111; FAX (847) 364-5125</w:t>
            </w:r>
          </w:p>
          <w:p>
            <w:pPr>
              <w:pStyle w:val="Style6"/>
              <w:framePr w:w="10226" w:h="14932" w:wrap="none" w:vAnchor="page" w:hAnchor="page" w:x="1927" w:y="231"/>
              <w:widowControl w:val="0"/>
              <w:keepNext w:val="0"/>
              <w:keepLines w:val="0"/>
              <w:shd w:val="clear" w:color="auto" w:fill="auto"/>
              <w:bidi w:val="0"/>
              <w:jc w:val="center"/>
              <w:spacing w:before="140" w:after="0" w:line="246" w:lineRule="exact"/>
              <w:ind w:left="0" w:right="0" w:firstLine="0"/>
            </w:pPr>
            <w:r>
              <w:rPr>
                <w:rStyle w:val="CharStyle482"/>
              </w:rPr>
              <w:t>• • • •</w:t>
            </w:r>
          </w:p>
        </w:tc>
      </w:tr>
      <w:tr>
        <w:trPr>
          <w:trHeight w:val="1121"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 xml:space="preserve">Boyle </w:t>
            </w:r>
            <w:r>
              <w:rPr>
                <w:rStyle w:val="CharStyle482"/>
              </w:rPr>
              <w:t xml:space="preserve">&amp; </w:t>
            </w:r>
            <w:r>
              <w:rPr>
                <w:rStyle w:val="CharStyle451"/>
              </w:rPr>
              <w:t>Chase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P. 0. Box 74</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Accord, MA 02018-0074 (800) 325-2530; FAX (781) 335-5342</w:t>
            </w:r>
          </w:p>
          <w:p>
            <w:pPr>
              <w:pStyle w:val="Style6"/>
              <w:framePr w:w="10226" w:h="14932" w:wrap="none" w:vAnchor="page" w:hAnchor="page" w:x="1927" w:y="231"/>
              <w:widowControl w:val="0"/>
              <w:keepNext w:val="0"/>
              <w:keepLines w:val="0"/>
              <w:shd w:val="clear" w:color="auto" w:fill="auto"/>
              <w:bidi w:val="0"/>
              <w:jc w:val="center"/>
              <w:spacing w:before="140" w:after="0" w:line="386" w:lineRule="exact"/>
              <w:ind w:left="0" w:right="0" w:firstLine="0"/>
            </w:pPr>
            <w:r>
              <w:rPr>
                <w:rStyle w:val="CharStyle483"/>
              </w:rPr>
              <w:t>9</w:t>
            </w:r>
            <w:r>
              <w:rPr>
                <w:rStyle w:val="CharStyle484"/>
              </w:rPr>
              <w:t xml:space="preserve"> </w:t>
            </w:r>
            <w:r>
              <w:rPr>
                <w:rStyle w:val="CharStyle477"/>
              </w:rPr>
              <w:t>9</w:t>
            </w:r>
            <w:r>
              <w:rPr>
                <w:rStyle w:val="CharStyle485"/>
              </w:rPr>
              <w:t xml:space="preserve"> </w:t>
            </w:r>
            <w:r>
              <w:rPr>
                <w:rStyle w:val="CharStyle477"/>
              </w:rPr>
              <w:t>9</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Fried Brothers, Inc.</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467 N. 7th St.</w:t>
            </w:r>
          </w:p>
          <w:p>
            <w:pPr>
              <w:pStyle w:val="Style6"/>
              <w:framePr w:w="10226" w:h="14932" w:wrap="none" w:vAnchor="page" w:hAnchor="page" w:x="1927" w:y="231"/>
              <w:widowControl w:val="0"/>
              <w:keepNext w:val="0"/>
              <w:keepLines w:val="0"/>
              <w:shd w:val="clear" w:color="auto" w:fill="auto"/>
              <w:bidi w:val="0"/>
              <w:jc w:val="center"/>
              <w:spacing w:before="0" w:after="140" w:line="140" w:lineRule="exact"/>
              <w:ind w:left="0" w:right="0" w:firstLine="0"/>
            </w:pPr>
            <w:r>
              <w:rPr>
                <w:rStyle w:val="CharStyle462"/>
              </w:rPr>
              <w:t>Philadelphia, PA 19123 (800) 523-2924; FAX (800) 541-3489</w:t>
            </w:r>
          </w:p>
          <w:p>
            <w:pPr>
              <w:pStyle w:val="Style6"/>
              <w:framePr w:w="10226" w:h="14932" w:wrap="none" w:vAnchor="page" w:hAnchor="page" w:x="1927" w:y="231"/>
              <w:widowControl w:val="0"/>
              <w:keepNext w:val="0"/>
              <w:keepLines w:val="0"/>
              <w:shd w:val="clear" w:color="auto" w:fill="auto"/>
              <w:bidi w:val="0"/>
              <w:jc w:val="left"/>
              <w:spacing w:before="140" w:after="0" w:line="246" w:lineRule="exact"/>
              <w:ind w:left="320" w:right="0" w:firstLine="0"/>
            </w:pPr>
            <w:r>
              <w:rPr>
                <w:rStyle w:val="CharStyle482"/>
              </w:rPr>
              <w:t>••••••••••</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51"/>
              </w:rPr>
              <w:t>M. Zion Company</w:t>
            </w:r>
          </w:p>
          <w:p>
            <w:pPr>
              <w:pStyle w:val="Style6"/>
              <w:framePr w:w="10226" w:h="14932" w:wrap="none" w:vAnchor="page" w:hAnchor="page" w:x="1927" w:y="231"/>
              <w:widowControl w:val="0"/>
              <w:keepNext w:val="0"/>
              <w:keepLines w:val="0"/>
              <w:shd w:val="clear" w:color="auto" w:fill="auto"/>
              <w:bidi w:val="0"/>
              <w:jc w:val="center"/>
              <w:spacing w:before="0" w:after="0" w:line="140" w:lineRule="exact"/>
              <w:ind w:left="0" w:right="0" w:firstLine="0"/>
            </w:pPr>
            <w:r>
              <w:rPr>
                <w:rStyle w:val="CharStyle462"/>
              </w:rPr>
              <w:t>69 Reade Street, 4th Floor</w:t>
            </w:r>
          </w:p>
          <w:p>
            <w:pPr>
              <w:pStyle w:val="Style6"/>
              <w:framePr w:w="10226" w:h="14932" w:wrap="none" w:vAnchor="page" w:hAnchor="page" w:x="1927" w:y="231"/>
              <w:widowControl w:val="0"/>
              <w:keepNext w:val="0"/>
              <w:keepLines w:val="0"/>
              <w:shd w:val="clear" w:color="auto" w:fill="auto"/>
              <w:bidi w:val="0"/>
              <w:jc w:val="center"/>
              <w:spacing w:before="0" w:after="80" w:line="140" w:lineRule="exact"/>
              <w:ind w:left="0" w:right="0" w:firstLine="0"/>
            </w:pPr>
            <w:r>
              <w:rPr>
                <w:rStyle w:val="CharStyle462"/>
              </w:rPr>
              <w:t>New York, NY 10007 (212) 349-8677; FAX (212) 964-0495</w:t>
            </w:r>
          </w:p>
          <w:p>
            <w:pPr>
              <w:pStyle w:val="Style6"/>
              <w:framePr w:w="10226" w:h="14932" w:wrap="none" w:vAnchor="page" w:hAnchor="page" w:x="1927" w:y="231"/>
              <w:widowControl w:val="0"/>
              <w:keepNext w:val="0"/>
              <w:keepLines w:val="0"/>
              <w:shd w:val="clear" w:color="auto" w:fill="auto"/>
              <w:bidi w:val="0"/>
              <w:jc w:val="center"/>
              <w:spacing w:before="80" w:after="0" w:line="256" w:lineRule="exact"/>
              <w:ind w:left="0" w:right="0" w:firstLine="0"/>
            </w:pPr>
            <w:r>
              <w:rPr>
                <w:rStyle w:val="CharStyle478"/>
              </w:rPr>
              <w:t>0 0 0 0 0 0 0</w:t>
            </w:r>
          </w:p>
        </w:tc>
      </w:tr>
      <w:tr>
        <w:trPr>
          <w:trHeight w:val="1107"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7" w:lineRule="exact"/>
              <w:ind w:left="0" w:right="0" w:firstLine="0"/>
            </w:pPr>
            <w:r>
              <w:rPr>
                <w:rStyle w:val="CharStyle451"/>
              </w:rPr>
              <w:t>Clark Security Products, Inc.</w:t>
            </w:r>
          </w:p>
          <w:p>
            <w:pPr>
              <w:pStyle w:val="Style6"/>
              <w:framePr w:w="10226" w:h="14932" w:wrap="none" w:vAnchor="page" w:hAnchor="page" w:x="1927" w:y="231"/>
              <w:widowControl w:val="0"/>
              <w:keepNext w:val="0"/>
              <w:keepLines w:val="0"/>
              <w:shd w:val="clear" w:color="auto" w:fill="auto"/>
              <w:bidi w:val="0"/>
              <w:jc w:val="center"/>
              <w:spacing w:before="0" w:after="0" w:line="137" w:lineRule="exact"/>
              <w:ind w:left="0" w:right="0" w:firstLine="0"/>
            </w:pPr>
            <w:r>
              <w:rPr>
                <w:rStyle w:val="CharStyle462"/>
              </w:rPr>
              <w:t>4775 Viewridge Ave.</w:t>
            </w:r>
          </w:p>
          <w:p>
            <w:pPr>
              <w:pStyle w:val="Style6"/>
              <w:framePr w:w="10226" w:h="14932" w:wrap="none" w:vAnchor="page" w:hAnchor="page" w:x="1927" w:y="231"/>
              <w:widowControl w:val="0"/>
              <w:keepNext w:val="0"/>
              <w:keepLines w:val="0"/>
              <w:shd w:val="clear" w:color="auto" w:fill="auto"/>
              <w:bidi w:val="0"/>
              <w:jc w:val="center"/>
              <w:spacing w:before="0" w:after="0" w:line="137" w:lineRule="exact"/>
              <w:ind w:left="0" w:right="0" w:firstLine="0"/>
            </w:pPr>
            <w:r>
              <w:rPr>
                <w:rStyle w:val="CharStyle462"/>
              </w:rPr>
              <w:t>San Diego, CA 92123-1641 (800) 854-2088; FAX (619) 974-5284</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7" w:lineRule="exact"/>
              <w:ind w:left="0" w:right="0" w:firstLine="0"/>
            </w:pPr>
            <w:r>
              <w:rPr>
                <w:rStyle w:val="CharStyle451"/>
              </w:rPr>
              <w:t>HS&amp;S Wholesale Distributors</w:t>
            </w:r>
          </w:p>
          <w:p>
            <w:pPr>
              <w:pStyle w:val="Style6"/>
              <w:framePr w:w="10226" w:h="14932" w:wrap="none" w:vAnchor="page" w:hAnchor="page" w:x="1927" w:y="231"/>
              <w:widowControl w:val="0"/>
              <w:keepNext w:val="0"/>
              <w:keepLines w:val="0"/>
              <w:shd w:val="clear" w:color="auto" w:fill="auto"/>
              <w:bidi w:val="0"/>
              <w:jc w:val="center"/>
              <w:spacing w:before="0" w:after="0" w:line="137" w:lineRule="exact"/>
              <w:ind w:left="0" w:right="0" w:firstLine="0"/>
            </w:pPr>
            <w:r>
              <w:rPr>
                <w:rStyle w:val="CharStyle462"/>
              </w:rPr>
              <w:t>12915 West 8 Mile Road</w:t>
            </w:r>
          </w:p>
          <w:p>
            <w:pPr>
              <w:pStyle w:val="Style6"/>
              <w:framePr w:w="10226" w:h="14932" w:wrap="none" w:vAnchor="page" w:hAnchor="page" w:x="1927" w:y="231"/>
              <w:widowControl w:val="0"/>
              <w:keepNext w:val="0"/>
              <w:keepLines w:val="0"/>
              <w:shd w:val="clear" w:color="auto" w:fill="auto"/>
              <w:bidi w:val="0"/>
              <w:jc w:val="center"/>
              <w:spacing w:before="0" w:after="0" w:line="137" w:lineRule="exact"/>
              <w:ind w:left="0" w:right="0" w:firstLine="0"/>
            </w:pPr>
            <w:r>
              <w:rPr>
                <w:rStyle w:val="CharStyle462"/>
              </w:rPr>
              <w:t>Detroit Ml 48235</w:t>
            </w:r>
          </w:p>
          <w:p>
            <w:pPr>
              <w:pStyle w:val="Style6"/>
              <w:framePr w:w="10226" w:h="14932" w:wrap="none" w:vAnchor="page" w:hAnchor="page" w:x="1927" w:y="231"/>
              <w:widowControl w:val="0"/>
              <w:keepNext w:val="0"/>
              <w:keepLines w:val="0"/>
              <w:shd w:val="clear" w:color="auto" w:fill="auto"/>
              <w:bidi w:val="0"/>
              <w:jc w:val="center"/>
              <w:spacing w:before="0" w:after="80" w:line="137" w:lineRule="exact"/>
              <w:ind w:left="0" w:right="0" w:firstLine="0"/>
            </w:pPr>
            <w:r>
              <w:rPr>
                <w:rStyle w:val="CharStyle462"/>
              </w:rPr>
              <w:t>(800) 521-2202; FAX (313) 342-7580</w:t>
            </w:r>
          </w:p>
          <w:p>
            <w:pPr>
              <w:pStyle w:val="Style6"/>
              <w:framePr w:w="10226" w:h="14932" w:wrap="none" w:vAnchor="page" w:hAnchor="page" w:x="1927" w:y="231"/>
              <w:widowControl w:val="0"/>
              <w:keepNext w:val="0"/>
              <w:keepLines w:val="0"/>
              <w:shd w:val="clear" w:color="auto" w:fill="auto"/>
              <w:bidi w:val="0"/>
              <w:jc w:val="center"/>
              <w:spacing w:before="80" w:after="0" w:line="256" w:lineRule="exact"/>
              <w:ind w:left="0" w:right="0" w:firstLine="0"/>
            </w:pPr>
            <w:r>
              <w:rPr>
                <w:rStyle w:val="CharStyle478"/>
              </w:rPr>
              <w:t>&lt;0 (0 (0 (0 (0 (0 0</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8" w:lineRule="exact"/>
              <w:ind w:left="0" w:right="0" w:firstLine="0"/>
            </w:pPr>
            <w:r>
              <w:rPr>
                <w:rStyle w:val="CharStyle451"/>
              </w:rPr>
              <w:t>McDonald-DASH Locksmith Supply</w:t>
            </w:r>
          </w:p>
          <w:p>
            <w:pPr>
              <w:pStyle w:val="Style6"/>
              <w:framePr w:w="10226" w:h="14932" w:wrap="none" w:vAnchor="page" w:hAnchor="page" w:x="1927" w:y="231"/>
              <w:widowControl w:val="0"/>
              <w:keepNext w:val="0"/>
              <w:keepLines w:val="0"/>
              <w:shd w:val="clear" w:color="auto" w:fill="auto"/>
              <w:bidi w:val="0"/>
              <w:jc w:val="center"/>
              <w:spacing w:before="0" w:after="0" w:line="138" w:lineRule="exact"/>
              <w:ind w:left="0" w:right="0" w:firstLine="0"/>
            </w:pPr>
            <w:r>
              <w:rPr>
                <w:rStyle w:val="CharStyle462"/>
              </w:rPr>
              <w:t>5767 E. Shelby Dr.</w:t>
            </w:r>
          </w:p>
          <w:p>
            <w:pPr>
              <w:pStyle w:val="Style6"/>
              <w:framePr w:w="10226" w:h="14932" w:wrap="none" w:vAnchor="page" w:hAnchor="page" w:x="1927" w:y="231"/>
              <w:widowControl w:val="0"/>
              <w:keepNext w:val="0"/>
              <w:keepLines w:val="0"/>
              <w:shd w:val="clear" w:color="auto" w:fill="auto"/>
              <w:bidi w:val="0"/>
              <w:jc w:val="center"/>
              <w:spacing w:before="0" w:after="80" w:line="138" w:lineRule="exact"/>
              <w:ind w:left="0" w:right="0" w:firstLine="0"/>
            </w:pPr>
            <w:r>
              <w:rPr>
                <w:rStyle w:val="CharStyle462"/>
              </w:rPr>
              <w:t>Memphis, TN 38141 (800) 238-7541; FAX (901) 366-0005</w:t>
            </w:r>
          </w:p>
          <w:p>
            <w:pPr>
              <w:pStyle w:val="Style6"/>
              <w:framePr w:w="10226" w:h="14932" w:wrap="none" w:vAnchor="page" w:hAnchor="page" w:x="1927" w:y="231"/>
              <w:widowControl w:val="0"/>
              <w:keepNext w:val="0"/>
              <w:keepLines w:val="0"/>
              <w:shd w:val="clear" w:color="auto" w:fill="auto"/>
              <w:bidi w:val="0"/>
              <w:jc w:val="center"/>
              <w:spacing w:before="80" w:after="0" w:line="256" w:lineRule="exact"/>
              <w:ind w:left="0" w:right="0" w:firstLine="0"/>
            </w:pPr>
            <w:r>
              <w:rPr>
                <w:rStyle w:val="CharStyle479"/>
              </w:rPr>
              <w:t>00000000</w:t>
            </w:r>
          </w:p>
        </w:tc>
      </w:tr>
      <w:tr>
        <w:trPr>
          <w:trHeight w:val="1117" w:hRule="exact"/>
        </w:trPr>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8" w:lineRule="exact"/>
              <w:ind w:left="0" w:right="0" w:firstLine="0"/>
            </w:pPr>
            <w:r>
              <w:rPr>
                <w:rStyle w:val="CharStyle451"/>
              </w:rPr>
              <w:t>Cook’s Building Specialties</w:t>
            </w:r>
          </w:p>
          <w:p>
            <w:pPr>
              <w:pStyle w:val="Style6"/>
              <w:framePr w:w="10226" w:h="14932" w:wrap="none" w:vAnchor="page" w:hAnchor="page" w:x="1927" w:y="231"/>
              <w:widowControl w:val="0"/>
              <w:keepNext w:val="0"/>
              <w:keepLines w:val="0"/>
              <w:shd w:val="clear" w:color="auto" w:fill="auto"/>
              <w:bidi w:val="0"/>
              <w:jc w:val="center"/>
              <w:spacing w:before="0" w:after="140" w:line="138" w:lineRule="exact"/>
              <w:ind w:left="0" w:right="0" w:firstLine="0"/>
            </w:pPr>
            <w:r>
              <w:rPr>
                <w:rStyle w:val="CharStyle462"/>
              </w:rPr>
              <w:t>2441 Menaul Blvd. NE; P.O. Box 37320 Albuquerque, NM 87176-7320 (505) 883-5701; FAX (505) 883-5704</w:t>
            </w:r>
          </w:p>
          <w:p>
            <w:pPr>
              <w:pStyle w:val="Style6"/>
              <w:framePr w:w="10226" w:h="14932" w:wrap="none" w:vAnchor="page" w:hAnchor="page" w:x="1927" w:y="231"/>
              <w:widowControl w:val="0"/>
              <w:keepNext w:val="0"/>
              <w:keepLines w:val="0"/>
              <w:shd w:val="clear" w:color="auto" w:fill="auto"/>
              <w:bidi w:val="0"/>
              <w:jc w:val="center"/>
              <w:spacing w:before="140" w:after="0" w:line="246" w:lineRule="exact"/>
              <w:ind w:left="0" w:right="0" w:firstLine="0"/>
            </w:pPr>
            <w:r>
              <w:rPr>
                <w:rStyle w:val="CharStyle482"/>
              </w:rPr>
              <w:t>••••••</w:t>
            </w:r>
          </w:p>
        </w:tc>
        <w:tc>
          <w:tcPr>
            <w:shd w:val="clear" w:color="auto" w:fill="FFFFFF"/>
            <w:tcBorders>
              <w:lef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Hans Johnsen Company</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8901 Chancellor Row</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Dallas, TX 75247</w:t>
            </w:r>
          </w:p>
          <w:p>
            <w:pPr>
              <w:pStyle w:val="Style6"/>
              <w:framePr w:w="10226" w:h="14932" w:wrap="none" w:vAnchor="page" w:hAnchor="page" w:x="1927" w:y="231"/>
              <w:widowControl w:val="0"/>
              <w:keepNext w:val="0"/>
              <w:keepLines w:val="0"/>
              <w:shd w:val="clear" w:color="auto" w:fill="auto"/>
              <w:bidi w:val="0"/>
              <w:jc w:val="center"/>
              <w:spacing w:before="0" w:after="80" w:line="139" w:lineRule="exact"/>
              <w:ind w:left="0" w:right="0" w:firstLine="0"/>
            </w:pPr>
            <w:r>
              <w:rPr>
                <w:rStyle w:val="CharStyle462"/>
              </w:rPr>
              <w:t>(214) 879-1550; FAX (214) 879-1530</w:t>
            </w:r>
          </w:p>
          <w:p>
            <w:pPr>
              <w:pStyle w:val="Style6"/>
              <w:framePr w:w="10226" w:h="14932" w:wrap="none" w:vAnchor="page" w:hAnchor="page" w:x="1927" w:y="231"/>
              <w:widowControl w:val="0"/>
              <w:keepNext w:val="0"/>
              <w:keepLines w:val="0"/>
              <w:shd w:val="clear" w:color="auto" w:fill="auto"/>
              <w:bidi w:val="0"/>
              <w:jc w:val="center"/>
              <w:spacing w:before="80" w:after="0" w:line="256" w:lineRule="exact"/>
              <w:ind w:left="0" w:right="0" w:firstLine="0"/>
            </w:pPr>
            <w:r>
              <w:rPr>
                <w:rStyle w:val="CharStyle479"/>
              </w:rPr>
              <w:t>00000000</w:t>
            </w:r>
          </w:p>
        </w:tc>
        <w:tc>
          <w:tcPr>
            <w:shd w:val="clear" w:color="auto" w:fill="FFFFFF"/>
            <w:tcBorders>
              <w:left w:val="single" w:sz="4"/>
              <w:right w:val="single" w:sz="4"/>
              <w:top w:val="single" w:sz="4"/>
            </w:tcBorders>
            <w:vAlign w:val="center"/>
          </w:tcPr>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51"/>
              </w:rPr>
              <w:t>McManus Locksmith Supply, Inc.</w:t>
            </w:r>
          </w:p>
          <w:p>
            <w:pPr>
              <w:pStyle w:val="Style6"/>
              <w:framePr w:w="10226" w:h="14932" w:wrap="none" w:vAnchor="page" w:hAnchor="page" w:x="1927" w:y="231"/>
              <w:widowControl w:val="0"/>
              <w:keepNext w:val="0"/>
              <w:keepLines w:val="0"/>
              <w:shd w:val="clear" w:color="auto" w:fill="auto"/>
              <w:bidi w:val="0"/>
              <w:jc w:val="center"/>
              <w:spacing w:before="0" w:after="0" w:line="139" w:lineRule="exact"/>
              <w:ind w:left="0" w:right="0" w:firstLine="0"/>
            </w:pPr>
            <w:r>
              <w:rPr>
                <w:rStyle w:val="CharStyle462"/>
              </w:rPr>
              <w:t>P.O. Box 9231,1309 Central Ave.</w:t>
            </w:r>
          </w:p>
          <w:p>
            <w:pPr>
              <w:pStyle w:val="Style6"/>
              <w:framePr w:w="10226" w:h="14932" w:wrap="none" w:vAnchor="page" w:hAnchor="page" w:x="1927" w:y="231"/>
              <w:widowControl w:val="0"/>
              <w:keepNext w:val="0"/>
              <w:keepLines w:val="0"/>
              <w:shd w:val="clear" w:color="auto" w:fill="auto"/>
              <w:bidi w:val="0"/>
              <w:jc w:val="center"/>
              <w:spacing w:before="0" w:after="140" w:line="139" w:lineRule="exact"/>
              <w:ind w:left="0" w:right="0" w:firstLine="0"/>
            </w:pPr>
            <w:r>
              <w:rPr>
                <w:rStyle w:val="CharStyle462"/>
              </w:rPr>
              <w:t>Charlotte, NC 28299 (702) 333-9112; FAX (704) 332-8664</w:t>
            </w:r>
          </w:p>
          <w:p>
            <w:pPr>
              <w:pStyle w:val="Style6"/>
              <w:framePr w:w="10226" w:h="14932" w:wrap="none" w:vAnchor="page" w:hAnchor="page" w:x="1927" w:y="231"/>
              <w:widowControl w:val="0"/>
              <w:keepNext w:val="0"/>
              <w:keepLines w:val="0"/>
              <w:shd w:val="clear" w:color="auto" w:fill="auto"/>
              <w:bidi w:val="0"/>
              <w:jc w:val="center"/>
              <w:spacing w:before="140" w:after="0" w:line="386" w:lineRule="exact"/>
              <w:ind w:left="0" w:right="0" w:firstLine="0"/>
            </w:pPr>
            <w:r>
              <w:rPr>
                <w:rStyle w:val="CharStyle481"/>
              </w:rPr>
              <w:t xml:space="preserve">9 </w:t>
            </w:r>
            <w:r>
              <w:rPr>
                <w:rStyle w:val="CharStyle472"/>
              </w:rPr>
              <w:t>9</w:t>
            </w:r>
            <w:r>
              <w:rPr>
                <w:rStyle w:val="CharStyle476"/>
              </w:rPr>
              <w:t xml:space="preserve"> </w:t>
            </w:r>
            <w:r>
              <w:rPr>
                <w:rStyle w:val="CharStyle481"/>
              </w:rPr>
              <w:t>9</w:t>
            </w:r>
          </w:p>
        </w:tc>
      </w:tr>
      <w:tr>
        <w:trPr>
          <w:trHeight w:val="173" w:hRule="exact"/>
        </w:trPr>
        <w:tc>
          <w:tcPr>
            <w:shd w:val="clear" w:color="auto" w:fill="FFFFFF"/>
            <w:tcBorders>
              <w:left w:val="single" w:sz="4"/>
              <w:top w:val="single" w:sz="4"/>
            </w:tcBorders>
            <w:vAlign w:val="top"/>
          </w:tcPr>
          <w:p>
            <w:pPr>
              <w:framePr w:w="10226" w:h="14932" w:wrap="none" w:vAnchor="page" w:hAnchor="page" w:x="1927" w:y="231"/>
              <w:widowControl w:val="0"/>
              <w:rPr>
                <w:sz w:val="10"/>
                <w:szCs w:val="10"/>
              </w:rPr>
            </w:pPr>
          </w:p>
        </w:tc>
        <w:tc>
          <w:tcPr>
            <w:shd w:val="clear" w:color="auto" w:fill="FFFFFF"/>
            <w:tcBorders>
              <w:left w:val="single" w:sz="4"/>
              <w:top w:val="single" w:sz="4"/>
            </w:tcBorders>
            <w:vAlign w:val="top"/>
          </w:tcPr>
          <w:p>
            <w:pPr>
              <w:framePr w:w="10226" w:h="14932" w:wrap="none" w:vAnchor="page" w:hAnchor="page" w:x="1927" w:y="231"/>
              <w:widowControl w:val="0"/>
              <w:rPr>
                <w:sz w:val="10"/>
                <w:szCs w:val="10"/>
              </w:rPr>
            </w:pPr>
          </w:p>
        </w:tc>
        <w:tc>
          <w:tcPr>
            <w:shd w:val="clear" w:color="auto" w:fill="FFFFFF"/>
            <w:tcBorders>
              <w:left w:val="single" w:sz="4"/>
              <w:right w:val="single" w:sz="4"/>
              <w:top w:val="single" w:sz="4"/>
            </w:tcBorders>
            <w:vAlign w:val="top"/>
          </w:tcPr>
          <w:p>
            <w:pPr>
              <w:framePr w:w="10226" w:h="14932" w:wrap="none" w:vAnchor="page" w:hAnchor="page" w:x="1927" w:y="231"/>
              <w:widowControl w:val="0"/>
              <w:rPr>
                <w:sz w:val="10"/>
                <w:szCs w:val="10"/>
              </w:rPr>
            </w:pPr>
          </w:p>
        </w:tc>
      </w:tr>
      <w:tr>
        <w:trPr>
          <w:trHeight w:val="1117" w:hRule="exact"/>
        </w:trPr>
        <w:tc>
          <w:tcPr>
            <w:shd w:val="clear" w:color="auto" w:fill="FFFFFF"/>
            <w:gridSpan w:val="3"/>
            <w:tcBorders>
              <w:left w:val="single" w:sz="4"/>
              <w:right w:val="single" w:sz="4"/>
              <w:top w:val="single" w:sz="4"/>
              <w:bottom w:val="single" w:sz="4"/>
            </w:tcBorders>
            <w:vAlign w:val="center"/>
          </w:tcPr>
          <w:p>
            <w:pPr>
              <w:pStyle w:val="Style6"/>
              <w:framePr w:w="10226" w:h="14932" w:wrap="none" w:vAnchor="page" w:hAnchor="page" w:x="1927" w:y="231"/>
              <w:tabs>
                <w:tab w:leader="none" w:pos="2860" w:val="left"/>
                <w:tab w:leader="none" w:pos="6324" w:val="left"/>
                <w:tab w:leader="none" w:pos="6923" w:val="left"/>
              </w:tabs>
              <w:widowControl w:val="0"/>
              <w:keepNext w:val="0"/>
              <w:keepLines w:val="0"/>
              <w:shd w:val="clear" w:color="auto" w:fill="auto"/>
              <w:bidi w:val="0"/>
              <w:jc w:val="both"/>
              <w:spacing w:before="0" w:after="0" w:line="193" w:lineRule="exact"/>
              <w:ind w:left="0" w:right="0" w:firstLine="0"/>
            </w:pPr>
            <w:r>
              <w:rPr>
                <w:rStyle w:val="CharStyle480"/>
              </w:rPr>
              <w:t>m»s</w:t>
            </w:r>
            <w:r>
              <w:rPr>
                <w:rStyle w:val="CharStyle480"/>
                <w:vertAlign w:val="superscript"/>
              </w:rPr>
              <w:t>;</w:t>
            </w:r>
            <w:r>
              <w:rPr>
                <w:rStyle w:val="CharStyle480"/>
              </w:rPr>
              <w:t>,</w:t>
              <w:tab/>
              <w:t xml:space="preserve">® </w:t>
            </w:r>
            <w:r>
              <w:rPr>
                <w:rStyle w:val="CharStyle451"/>
              </w:rPr>
              <w:t xml:space="preserve">Business/Tech </w:t>
            </w:r>
            <w:r>
              <w:rPr>
                <w:rStyle w:val="CharStyle480"/>
              </w:rPr>
              <w:t xml:space="preserve">&amp; </w:t>
            </w:r>
            <w:r>
              <w:rPr>
                <w:rStyle w:val="CharStyle451"/>
              </w:rPr>
              <w:t>Ed.</w:t>
              <w:tab/>
            </w:r>
            <w:r>
              <w:rPr>
                <w:rStyle w:val="CharStyle486"/>
              </w:rPr>
              <w:t>a</w:t>
              <w:tab/>
            </w:r>
            <w:r>
              <w:rPr>
                <w:rStyle w:val="CharStyle451"/>
              </w:rPr>
              <w:t>.</w:t>
            </w:r>
          </w:p>
          <w:p>
            <w:pPr>
              <w:pStyle w:val="Style6"/>
              <w:framePr w:w="10226" w:h="14932" w:wrap="none" w:vAnchor="page" w:hAnchor="page" w:x="1927" w:y="231"/>
              <w:tabs>
                <w:tab w:leader="none" w:pos="3459" w:val="left"/>
              </w:tabs>
              <w:widowControl w:val="0"/>
              <w:keepNext w:val="0"/>
              <w:keepLines w:val="0"/>
              <w:shd w:val="clear" w:color="auto" w:fill="auto"/>
              <w:bidi w:val="0"/>
              <w:jc w:val="both"/>
              <w:spacing w:before="0" w:after="0" w:line="193" w:lineRule="exact"/>
              <w:ind w:left="0" w:right="0" w:firstLine="0"/>
            </w:pPr>
            <w:r>
              <w:rPr>
                <w:rStyle w:val="CharStyle481"/>
              </w:rPr>
              <w:t>9</w:t>
            </w:r>
            <w:r>
              <w:rPr>
                <w:rStyle w:val="CharStyle479"/>
              </w:rPr>
              <w:t xml:space="preserve"> </w:t>
            </w:r>
            <w:r>
              <w:rPr>
                <w:rStyle w:val="CharStyle451"/>
              </w:rPr>
              <w:t>CCTV/PhotoImaging</w:t>
              <w:tab/>
            </w:r>
            <w:r>
              <w:rPr>
                <w:rStyle w:val="CharStyle480"/>
              </w:rPr>
              <w:t>A I, ?,</w:t>
            </w:r>
            <w:r>
              <w:rPr>
                <w:rStyle w:val="CharStyle480"/>
                <w:vertAlign w:val="superscript"/>
              </w:rPr>
              <w:t>5u</w:t>
            </w:r>
            <w:r>
              <w:rPr>
                <w:rStyle w:val="CharStyle480"/>
              </w:rPr>
              <w:t>P</w:t>
            </w:r>
            <w:r>
              <w:rPr>
                <w:rStyle w:val="CharStyle480"/>
                <w:vertAlign w:val="superscript"/>
              </w:rPr>
              <w:t>pfces</w:t>
            </w:r>
          </w:p>
          <w:p>
            <w:pPr>
              <w:pStyle w:val="Style6"/>
              <w:framePr w:w="10226" w:h="14932" w:wrap="none" w:vAnchor="page" w:hAnchor="page" w:x="1927" w:y="231"/>
              <w:widowControl w:val="0"/>
              <w:keepNext w:val="0"/>
              <w:keepLines w:val="0"/>
              <w:shd w:val="clear" w:color="auto" w:fill="auto"/>
              <w:bidi w:val="0"/>
              <w:jc w:val="left"/>
              <w:spacing w:before="0" w:after="0" w:line="193" w:lineRule="exact"/>
              <w:ind w:left="6540" w:right="0" w:firstLine="0"/>
            </w:pPr>
            <w:r>
              <w:rPr>
                <w:rStyle w:val="CharStyle480"/>
              </w:rPr>
              <w:t>■: :V!' ■</w:t>
            </w:r>
          </w:p>
          <w:p>
            <w:pPr>
              <w:pStyle w:val="Style6"/>
              <w:framePr w:w="10226" w:h="14932" w:wrap="none" w:vAnchor="page" w:hAnchor="page" w:x="1927" w:y="231"/>
              <w:tabs>
                <w:tab w:leader="none" w:pos="1523" w:val="left"/>
                <w:tab w:leader="none" w:pos="4542" w:val="left"/>
                <w:tab w:leader="none" w:pos="6195" w:val="left"/>
              </w:tabs>
              <w:widowControl w:val="0"/>
              <w:keepNext w:val="0"/>
              <w:keepLines w:val="0"/>
              <w:shd w:val="clear" w:color="auto" w:fill="auto"/>
              <w:bidi w:val="0"/>
              <w:jc w:val="both"/>
              <w:spacing w:before="0" w:after="0" w:line="193" w:lineRule="exact"/>
              <w:ind w:left="0" w:right="0" w:firstLine="0"/>
            </w:pPr>
            <w:r>
              <w:rPr>
                <w:rStyle w:val="CharStyle480"/>
              </w:rPr>
              <w:t>r</w:t>
              <w:tab/>
              <w:t xml:space="preserve">® </w:t>
            </w:r>
            <w:r>
              <w:rPr>
                <w:rStyle w:val="CharStyle451"/>
              </w:rPr>
              <w:t>Lock Devices</w:t>
              <w:tab/>
              <w:t xml:space="preserve">. . , </w:t>
            </w:r>
            <w:r>
              <w:rPr>
                <w:rStyle w:val="CharStyle480"/>
              </w:rPr>
              <w:t xml:space="preserve">® </w:t>
            </w:r>
            <w:r>
              <w:rPr>
                <w:rStyle w:val="CharStyle451"/>
              </w:rPr>
              <w:t>Ofter</w:t>
              <w:tab/>
              <w:t>-</w:t>
            </w:r>
          </w:p>
        </w:tc>
      </w:tr>
    </w:tbl>
    <w:p>
      <w:pPr>
        <w:pStyle w:val="Style130"/>
        <w:framePr w:wrap="none" w:vAnchor="page" w:hAnchor="page" w:x="1907" w:y="15265"/>
        <w:widowControl w:val="0"/>
        <w:keepNext w:val="0"/>
        <w:keepLines w:val="0"/>
        <w:shd w:val="clear" w:color="auto" w:fill="auto"/>
        <w:bidi w:val="0"/>
        <w:jc w:val="left"/>
        <w:spacing w:before="0" w:after="0" w:line="146" w:lineRule="exact"/>
        <w:ind w:left="0" w:right="0" w:firstLine="0"/>
      </w:pPr>
      <w:r>
        <w:rPr>
          <w:rStyle w:val="CharStyle134"/>
          <w:b/>
          <w:bCs/>
          <w:i/>
          <w:iCs/>
        </w:rPr>
        <w:t>Keynotes</w:t>
      </w:r>
    </w:p>
    <w:p>
      <w:pPr>
        <w:pStyle w:val="Style59"/>
        <w:framePr w:wrap="none" w:vAnchor="page" w:hAnchor="page" w:x="3422"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2.8pt;margin-top:11.85pt;width:337.5pt;height:0;z-index:-251658240;mso-position-horizontal-relative:page;mso-position-vertical-relative:page">
            <v:stroke weight="0.6pt"/>
          </v:shape>
        </w:pict>
      </w:r>
      <w:r>
        <w:pict>
          <v:shape o:spt="32" o:oned="1" path="m,l21600,21600e" style="position:absolute;margin-left:92.8pt;margin-top:11.85pt;width:0;height:744.45pt;z-index:-251658240;mso-position-horizontal-relative:page;mso-position-vertical-relative:page">
            <v:stroke weight="0.6pt"/>
          </v:shape>
        </w:pict>
      </w:r>
      <w:r>
        <w:pict>
          <v:shape o:spt="32" o:oned="1" path="m,l21600,21600e" style="position:absolute;margin-left:92.8pt;margin-top:756.3pt;width:337.5pt;height:0;z-index:-251658240;mso-position-horizontal-relative:page;mso-position-vertical-relative:page">
            <v:stroke weight="0.6pt"/>
          </v:shape>
        </w:pict>
      </w:r>
      <w:r>
        <w:pict>
          <v:shape o:spt="32" o:oned="1" path="m,l21600,21600e" style="position:absolute;margin-left:430.3pt;margin-top:11.85pt;width:0;height:744.45pt;z-index:-251658240;mso-position-horizontal-relative:page;mso-position-vertical-relative:page">
            <v:stroke weight="0.6pt"/>
          </v:shape>
        </w:pict>
      </w:r>
    </w:p>
    <w:tbl>
      <w:tblPr>
        <w:tblOverlap w:val="never"/>
        <w:tblLayout w:type="fixed"/>
        <w:jc w:val="left"/>
      </w:tblPr>
      <w:tblGrid>
        <w:gridCol w:w="3400"/>
        <w:gridCol w:w="3362"/>
      </w:tblGrid>
      <w:tr>
        <w:trPr>
          <w:trHeight w:val="1290"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1" w:lineRule="exact"/>
              <w:ind w:left="0" w:right="0" w:firstLine="0"/>
            </w:pPr>
            <w:r>
              <w:rPr>
                <w:rStyle w:val="CharStyle451"/>
              </w:rPr>
              <w:t>McMaster-Carr Supply Company</w:t>
            </w:r>
          </w:p>
          <w:p>
            <w:pPr>
              <w:pStyle w:val="Style6"/>
              <w:framePr w:w="6762" w:h="14901" w:wrap="none" w:vAnchor="page" w:hAnchor="page" w:x="1851" w:y="232"/>
              <w:widowControl w:val="0"/>
              <w:keepNext w:val="0"/>
              <w:keepLines w:val="0"/>
              <w:shd w:val="clear" w:color="auto" w:fill="auto"/>
              <w:bidi w:val="0"/>
              <w:jc w:val="center"/>
              <w:spacing w:before="0" w:after="0" w:line="141" w:lineRule="exact"/>
              <w:ind w:left="0" w:right="0" w:firstLine="0"/>
            </w:pPr>
            <w:r>
              <w:rPr>
                <w:rStyle w:val="CharStyle462"/>
              </w:rPr>
              <w:t>600 County Line Rd,</w:t>
            </w:r>
          </w:p>
          <w:p>
            <w:pPr>
              <w:pStyle w:val="Style6"/>
              <w:framePr w:w="6762" w:h="14901" w:wrap="none" w:vAnchor="page" w:hAnchor="page" w:x="1851" w:y="232"/>
              <w:widowControl w:val="0"/>
              <w:keepNext w:val="0"/>
              <w:keepLines w:val="0"/>
              <w:shd w:val="clear" w:color="auto" w:fill="auto"/>
              <w:bidi w:val="0"/>
              <w:jc w:val="center"/>
              <w:spacing w:before="0" w:after="140" w:line="141" w:lineRule="exact"/>
              <w:ind w:left="0" w:right="0" w:firstLine="0"/>
            </w:pPr>
            <w:r>
              <w:rPr>
                <w:rStyle w:val="CharStyle462"/>
              </w:rPr>
              <w:t>Elmhurst IL 60126-2081 (630) 833-0300; FAX (630) 834-9427</w:t>
            </w:r>
          </w:p>
          <w:p>
            <w:pPr>
              <w:pStyle w:val="Style6"/>
              <w:framePr w:w="6762" w:h="14901" w:wrap="none" w:vAnchor="page" w:hAnchor="page" w:x="1851" w:y="232"/>
              <w:widowControl w:val="0"/>
              <w:keepNext w:val="0"/>
              <w:keepLines w:val="0"/>
              <w:shd w:val="clear" w:color="auto" w:fill="auto"/>
              <w:bidi w:val="0"/>
              <w:jc w:val="center"/>
              <w:spacing w:before="140" w:after="0" w:line="216" w:lineRule="exact"/>
              <w:ind w:left="0" w:right="0" w:firstLine="0"/>
            </w:pPr>
            <w:r>
              <w:rPr>
                <w:rStyle w:val="CharStyle467"/>
              </w:rPr>
              <w:t>999999</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256" w:lineRule="exact"/>
              <w:ind w:left="0" w:right="0" w:firstLine="0"/>
            </w:pPr>
            <w:r>
              <w:rPr>
                <w:rStyle w:val="CharStyle478"/>
              </w:rPr>
              <w:t>Service</w:t>
            </w:r>
          </w:p>
        </w:tc>
      </w:tr>
      <w:tr>
        <w:trPr>
          <w:trHeight w:val="1127"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51"/>
              </w:rPr>
              <w:t>Monaco Lock Co.</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339-345 Newark Ave.</w:t>
            </w:r>
          </w:p>
          <w:p>
            <w:pPr>
              <w:pStyle w:val="Style6"/>
              <w:framePr w:w="6762" w:h="14901" w:wrap="none" w:vAnchor="page" w:hAnchor="page" w:x="1851" w:y="232"/>
              <w:widowControl w:val="0"/>
              <w:keepNext w:val="0"/>
              <w:keepLines w:val="0"/>
              <w:shd w:val="clear" w:color="auto" w:fill="auto"/>
              <w:bidi w:val="0"/>
              <w:jc w:val="center"/>
              <w:spacing w:before="0" w:after="140" w:line="140" w:lineRule="exact"/>
              <w:ind w:left="0" w:right="0" w:firstLine="0"/>
            </w:pPr>
            <w:r>
              <w:rPr>
                <w:rStyle w:val="CharStyle462"/>
              </w:rPr>
              <w:t>Jersey City, NJ 07302 (800) 526-6094; FAX (800) 845-LOCK</w:t>
            </w:r>
          </w:p>
          <w:p>
            <w:pPr>
              <w:pStyle w:val="Style6"/>
              <w:framePr w:w="6762" w:h="14901" w:wrap="none" w:vAnchor="page" w:hAnchor="page" w:x="1851" w:y="232"/>
              <w:widowControl w:val="0"/>
              <w:keepNext w:val="0"/>
              <w:keepLines w:val="0"/>
              <w:shd w:val="clear" w:color="auto" w:fill="auto"/>
              <w:bidi w:val="0"/>
              <w:jc w:val="center"/>
              <w:spacing w:before="140" w:after="0" w:line="216" w:lineRule="exact"/>
              <w:ind w:left="0" w:right="0" w:firstLine="0"/>
            </w:pPr>
            <w:r>
              <w:rPr>
                <w:rStyle w:val="CharStyle462"/>
              </w:rPr>
              <w:t>• • •</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51"/>
              </w:rPr>
              <w:t>Alarm Monitoring Service, Inc.</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5021 Fairfield St.</w:t>
            </w:r>
          </w:p>
          <w:p>
            <w:pPr>
              <w:pStyle w:val="Style6"/>
              <w:framePr w:w="6762" w:h="14901" w:wrap="none" w:vAnchor="page" w:hAnchor="page" w:x="1851" w:y="232"/>
              <w:widowControl w:val="0"/>
              <w:keepNext w:val="0"/>
              <w:keepLines w:val="0"/>
              <w:shd w:val="clear" w:color="auto" w:fill="auto"/>
              <w:bidi w:val="0"/>
              <w:jc w:val="center"/>
              <w:spacing w:before="0" w:after="140" w:line="140" w:lineRule="exact"/>
              <w:ind w:left="0" w:right="0" w:firstLine="0"/>
            </w:pPr>
            <w:r>
              <w:rPr>
                <w:rStyle w:val="CharStyle462"/>
              </w:rPr>
              <w:t>Metairie, LA 70006 (504) 454-2163; (504) 456-8737</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9</w:t>
            </w:r>
          </w:p>
        </w:tc>
      </w:tr>
      <w:tr>
        <w:trPr>
          <w:trHeight w:val="1122"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51"/>
              </w:rPr>
              <w:t>Omaha Wholesale Hardware</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1201 Pacific Street, PO Box 3628</w:t>
            </w:r>
          </w:p>
          <w:p>
            <w:pPr>
              <w:pStyle w:val="Style6"/>
              <w:framePr w:w="6762" w:h="14901" w:wrap="none" w:vAnchor="page" w:hAnchor="page" w:x="1851" w:y="232"/>
              <w:widowControl w:val="0"/>
              <w:keepNext w:val="0"/>
              <w:keepLines w:val="0"/>
              <w:shd w:val="clear" w:color="auto" w:fill="auto"/>
              <w:bidi w:val="0"/>
              <w:jc w:val="center"/>
              <w:spacing w:before="0" w:after="140" w:line="140" w:lineRule="exact"/>
              <w:ind w:left="0" w:right="0" w:firstLine="0"/>
            </w:pPr>
            <w:r>
              <w:rPr>
                <w:rStyle w:val="CharStyle462"/>
              </w:rPr>
              <w:t>Omaha, NE 68108 (800) 238-4566</w:t>
            </w:r>
          </w:p>
          <w:p>
            <w:pPr>
              <w:pStyle w:val="Style6"/>
              <w:framePr w:w="6762" w:h="14901" w:wrap="none" w:vAnchor="page" w:hAnchor="page" w:x="1851" w:y="232"/>
              <w:widowControl w:val="0"/>
              <w:keepNext w:val="0"/>
              <w:keepLines w:val="0"/>
              <w:shd w:val="clear" w:color="auto" w:fill="auto"/>
              <w:bidi w:val="0"/>
              <w:jc w:val="center"/>
              <w:spacing w:before="140" w:after="0" w:line="216" w:lineRule="exact"/>
              <w:ind w:left="0" w:right="0" w:firstLine="0"/>
            </w:pPr>
            <w:r>
              <w:rPr>
                <w:rStyle w:val="CharStyle467"/>
              </w:rPr>
              <w:t>eeeeeeee</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Allstate Insurance Company</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2775 Sanders Road, Suite A5</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Northbrook, IL 60062 (847) 402-8196; FAX(847) 326-7509</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9</w:t>
            </w:r>
          </w:p>
        </w:tc>
      </w:tr>
      <w:tr>
        <w:trPr>
          <w:trHeight w:val="1127"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51"/>
              </w:rPr>
              <w:t>Security Lock Distributors</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40 A Street</w:t>
            </w:r>
          </w:p>
          <w:p>
            <w:pPr>
              <w:pStyle w:val="Style6"/>
              <w:framePr w:w="6762" w:h="14901" w:wrap="none" w:vAnchor="page" w:hAnchor="page" w:x="1851" w:y="232"/>
              <w:widowControl w:val="0"/>
              <w:keepNext w:val="0"/>
              <w:keepLines w:val="0"/>
              <w:shd w:val="clear" w:color="auto" w:fill="auto"/>
              <w:bidi w:val="0"/>
              <w:jc w:val="center"/>
              <w:spacing w:before="0" w:after="140" w:line="140" w:lineRule="exact"/>
              <w:ind w:left="0" w:right="0" w:firstLine="0"/>
            </w:pPr>
            <w:r>
              <w:rPr>
                <w:rStyle w:val="CharStyle462"/>
              </w:rPr>
              <w:t>Needham Heights, MA 02194 (800) 847-5625; FAX (800) 878-6400</w:t>
            </w:r>
          </w:p>
          <w:p>
            <w:pPr>
              <w:pStyle w:val="Style6"/>
              <w:framePr w:w="6762" w:h="14901" w:wrap="none" w:vAnchor="page" w:hAnchor="page" w:x="1851" w:y="232"/>
              <w:widowControl w:val="0"/>
              <w:keepNext w:val="0"/>
              <w:keepLines w:val="0"/>
              <w:shd w:val="clear" w:color="auto" w:fill="auto"/>
              <w:bidi w:val="0"/>
              <w:jc w:val="center"/>
              <w:spacing w:before="140" w:after="0" w:line="216" w:lineRule="exact"/>
              <w:ind w:left="0" w:right="0" w:firstLine="0"/>
            </w:pPr>
            <w:r>
              <w:rPr>
                <w:rStyle w:val="CharStyle462"/>
              </w:rPr>
              <w:t>• • •</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51"/>
              </w:rPr>
              <w:t>GEICO</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One Geico Blvd.</w:t>
            </w:r>
          </w:p>
          <w:p>
            <w:pPr>
              <w:pStyle w:val="Style6"/>
              <w:framePr w:w="6762" w:h="14901" w:wrap="none" w:vAnchor="page" w:hAnchor="page" w:x="1851" w:y="232"/>
              <w:widowControl w:val="0"/>
              <w:keepNext w:val="0"/>
              <w:keepLines w:val="0"/>
              <w:shd w:val="clear" w:color="auto" w:fill="auto"/>
              <w:bidi w:val="0"/>
              <w:jc w:val="center"/>
              <w:spacing w:before="0" w:after="140" w:line="140" w:lineRule="exact"/>
              <w:ind w:left="0" w:right="0" w:firstLine="0"/>
            </w:pPr>
            <w:r>
              <w:rPr>
                <w:rStyle w:val="CharStyle462"/>
              </w:rPr>
              <w:t>Fredericksburg, VA 22412 (540) 286-4399; FAX (540) 286-7106</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9</w:t>
            </w:r>
          </w:p>
        </w:tc>
      </w:tr>
      <w:tr>
        <w:trPr>
          <w:trHeight w:val="1122"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Sentry Security Fasteners</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8109 N. University</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Peoria, IL 61615</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(309) 693-2800; FAX (309) 693-2872</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 9</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The Hartford Financial Services Co.</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55 Farmington Ave.; P.O. Box 2908</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Hartford, CT 06104 (860) 520-2915; FAX (860) 520-2264</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9</w:t>
            </w:r>
          </w:p>
        </w:tc>
      </w:tr>
      <w:tr>
        <w:trPr>
          <w:trHeight w:val="1122"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Southern Lock and Supply Co.</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Box 1980,10910 Endeavor Way</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Pinellas Park, FL 34664 (800) 237-2875; FAX: (800) 447-2299</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Locksmith Publishing Corp.</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850 Busse Hwy.</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Park Ridge, IL 60068 (847) 692-5940; FAX (847)692-4604</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9</w:t>
            </w:r>
          </w:p>
        </w:tc>
      </w:tr>
      <w:tr>
        <w:trPr>
          <w:trHeight w:val="1122"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Stone &amp; Berg Wholesale</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99 Stafford Street</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Worcester, MA 01603 (800) 225-7405; FAX (800) 535-5625</w:t>
            </w:r>
          </w:p>
          <w:p>
            <w:pPr>
              <w:pStyle w:val="Style6"/>
              <w:framePr w:w="6762" w:h="14901" w:wrap="none" w:vAnchor="page" w:hAnchor="page" w:x="1851" w:y="232"/>
              <w:widowControl w:val="0"/>
              <w:keepNext w:val="0"/>
              <w:keepLines w:val="0"/>
              <w:shd w:val="clear" w:color="auto" w:fill="auto"/>
              <w:bidi w:val="0"/>
              <w:jc w:val="center"/>
              <w:spacing w:before="140" w:after="0" w:line="216" w:lineRule="exact"/>
              <w:ind w:left="0" w:right="0" w:firstLine="0"/>
            </w:pPr>
            <w:r>
              <w:rPr>
                <w:rStyle w:val="CharStyle470"/>
              </w:rPr>
              <w:t>••••••••••</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The National Locksmith Magazine</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1533 Burgundy Parkway</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Streamwood, IL 60107 (630) 837-2044; FAX (630) 837-1210</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9</w:t>
            </w:r>
          </w:p>
        </w:tc>
      </w:tr>
      <w:tr>
        <w:trPr>
          <w:trHeight w:val="1122"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Strauss Safe &amp; Lock Company</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1801 Second Avenue</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Des Moines, IA 50314 (515)288-9571; FAX: (515)288-9752</w:t>
            </w:r>
          </w:p>
          <w:p>
            <w:pPr>
              <w:pStyle w:val="Style6"/>
              <w:framePr w:w="6762" w:h="14901" w:wrap="none" w:vAnchor="page" w:hAnchor="page" w:x="1851" w:y="232"/>
              <w:widowControl w:val="0"/>
              <w:keepNext w:val="0"/>
              <w:keepLines w:val="0"/>
              <w:shd w:val="clear" w:color="auto" w:fill="auto"/>
              <w:bidi w:val="0"/>
              <w:jc w:val="center"/>
              <w:spacing w:before="140" w:after="0" w:line="216" w:lineRule="exact"/>
              <w:ind w:left="0" w:right="0" w:firstLine="0"/>
            </w:pPr>
            <w:r>
              <w:rPr>
                <w:rStyle w:val="CharStyle462"/>
              </w:rPr>
              <w:t xml:space="preserve">• </w:t>
            </w:r>
            <w:r>
              <w:rPr>
                <w:rStyle w:val="CharStyle470"/>
              </w:rPr>
              <w:t>•••••</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Pine Technical College</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1000 4th Street</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Pine City, MN 55063 (800)521-7463; FAX (320) 629-7603</w:t>
            </w:r>
          </w:p>
          <w:p>
            <w:pPr>
              <w:pStyle w:val="Style6"/>
              <w:framePr w:w="6762" w:h="14901" w:wrap="none" w:vAnchor="page" w:hAnchor="page" w:x="1851" w:y="232"/>
              <w:widowControl w:val="0"/>
              <w:keepNext w:val="0"/>
              <w:keepLines w:val="0"/>
              <w:shd w:val="clear" w:color="auto" w:fill="auto"/>
              <w:bidi w:val="0"/>
              <w:jc w:val="center"/>
              <w:spacing w:before="140" w:after="0" w:line="256" w:lineRule="exact"/>
              <w:ind w:left="0" w:right="0" w:firstLine="0"/>
            </w:pPr>
            <w:r>
              <w:rPr>
                <w:rStyle w:val="CharStyle478"/>
              </w:rPr>
              <w:t>9</w:t>
            </w:r>
          </w:p>
        </w:tc>
      </w:tr>
      <w:tr>
        <w:trPr>
          <w:trHeight w:val="1122" w:hRule="exact"/>
        </w:trPr>
        <w:tc>
          <w:tcPr>
            <w:shd w:val="clear" w:color="auto" w:fill="FFFFFF"/>
            <w:tcBorders>
              <w:left w:val="single" w:sz="4"/>
              <w:top w:val="single" w:sz="4"/>
            </w:tcBorders>
            <w:vAlign w:val="bottom"/>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Timemaster, Inc.</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127 SE 29th Street</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Topeka, KS 66605</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(785) 232-8705; FAX (800) 798-8463</w:t>
            </w:r>
          </w:p>
          <w:p>
            <w:pPr>
              <w:pStyle w:val="Style6"/>
              <w:framePr w:w="6762" w:h="14901" w:wrap="none" w:vAnchor="page" w:hAnchor="page" w:x="1851" w:y="232"/>
              <w:widowControl w:val="0"/>
              <w:keepNext w:val="0"/>
              <w:keepLines w:val="0"/>
              <w:shd w:val="clear" w:color="auto" w:fill="auto"/>
              <w:bidi w:val="0"/>
              <w:jc w:val="left"/>
              <w:spacing w:before="0" w:after="0" w:line="216" w:lineRule="exact"/>
              <w:ind w:left="2460" w:right="0" w:firstLine="0"/>
            </w:pPr>
            <w:r>
              <w:rPr>
                <w:rStyle w:val="CharStyle462"/>
              </w:rPr>
              <w:t>^</w:t>
            </w:r>
          </w:p>
        </w:tc>
        <w:tc>
          <w:tcPr>
            <w:shd w:val="clear" w:color="auto" w:fill="FFFFFF"/>
            <w:tcBorders>
              <w:left w:val="single" w:sz="4"/>
              <w:righ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51"/>
              </w:rPr>
              <w:t>Unlocks, Inc.</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3505 Tarpon Woods Blvd. G409</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Palm Harbor, FL 34685 (800) UNLOCKS; FAX (813) 787-7960</w:t>
            </w:r>
          </w:p>
        </w:tc>
      </w:tr>
      <w:tr>
        <w:trPr>
          <w:trHeight w:val="1127"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51"/>
              </w:rPr>
              <w:t>Top Notch Distributors, Inc.</w:t>
            </w:r>
          </w:p>
          <w:p>
            <w:pPr>
              <w:pStyle w:val="Style6"/>
              <w:framePr w:w="6762" w:h="14901" w:wrap="none" w:vAnchor="page" w:hAnchor="page" w:x="1851" w:y="232"/>
              <w:widowControl w:val="0"/>
              <w:keepNext w:val="0"/>
              <w:keepLines w:val="0"/>
              <w:shd w:val="clear" w:color="auto" w:fill="auto"/>
              <w:bidi w:val="0"/>
              <w:jc w:val="center"/>
              <w:spacing w:before="0" w:after="0" w:line="140" w:lineRule="exact"/>
              <w:ind w:left="0" w:right="0" w:firstLine="0"/>
            </w:pPr>
            <w:r>
              <w:rPr>
                <w:rStyle w:val="CharStyle462"/>
              </w:rPr>
              <w:t>3151 Goni Rd.</w:t>
            </w:r>
          </w:p>
          <w:p>
            <w:pPr>
              <w:pStyle w:val="Style6"/>
              <w:framePr w:w="6762" w:h="14901" w:wrap="none" w:vAnchor="page" w:hAnchor="page" w:x="1851" w:y="232"/>
              <w:widowControl w:val="0"/>
              <w:keepNext w:val="0"/>
              <w:keepLines w:val="0"/>
              <w:shd w:val="clear" w:color="auto" w:fill="auto"/>
              <w:bidi w:val="0"/>
              <w:jc w:val="center"/>
              <w:spacing w:before="0" w:after="140" w:line="140" w:lineRule="exact"/>
              <w:ind w:left="0" w:right="0" w:firstLine="0"/>
            </w:pPr>
            <w:r>
              <w:rPr>
                <w:rStyle w:val="CharStyle462"/>
              </w:rPr>
              <w:t>Carson City, NV 89706-7922 (800) 722-4210; FAX (800) 248-3620</w:t>
            </w:r>
          </w:p>
          <w:p>
            <w:pPr>
              <w:pStyle w:val="Style6"/>
              <w:framePr w:w="6762" w:h="14901" w:wrap="none" w:vAnchor="page" w:hAnchor="page" w:x="1851" w:y="232"/>
              <w:widowControl w:val="0"/>
              <w:keepNext w:val="0"/>
              <w:keepLines w:val="0"/>
              <w:shd w:val="clear" w:color="auto" w:fill="auto"/>
              <w:bidi w:val="0"/>
              <w:jc w:val="center"/>
              <w:spacing w:before="140" w:after="0" w:line="216" w:lineRule="exact"/>
              <w:ind w:left="0" w:right="0" w:firstLine="0"/>
            </w:pPr>
            <w:r>
              <w:rPr>
                <w:rStyle w:val="CharStyle462"/>
              </w:rPr>
              <w:t>• • •</w:t>
            </w:r>
          </w:p>
        </w:tc>
        <w:tc>
          <w:tcPr>
            <w:shd w:val="clear" w:color="auto" w:fill="FFFFFF"/>
            <w:vMerge w:val="restart"/>
            <w:tcBorders>
              <w:left w:val="single" w:sz="4"/>
              <w:right w:val="single" w:sz="4"/>
              <w:top w:val="single" w:sz="4"/>
            </w:tcBorders>
            <w:vAlign w:val="top"/>
          </w:tcPr>
          <w:p>
            <w:pPr>
              <w:framePr w:w="6762" w:h="14901" w:wrap="none" w:vAnchor="page" w:hAnchor="page" w:x="1851" w:y="232"/>
              <w:widowControl w:val="0"/>
              <w:rPr>
                <w:sz w:val="10"/>
                <w:szCs w:val="10"/>
              </w:rPr>
            </w:pPr>
          </w:p>
        </w:tc>
      </w:tr>
      <w:tr>
        <w:trPr>
          <w:trHeight w:val="1113" w:hRule="exact"/>
        </w:trPr>
        <w:tc>
          <w:tcPr>
            <w:shd w:val="clear" w:color="auto" w:fill="FFFFFF"/>
            <w:tcBorders>
              <w:left w:val="single" w:sz="4"/>
              <w:top w:val="single" w:sz="4"/>
            </w:tcBorders>
            <w:vAlign w:val="center"/>
          </w:tcPr>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51"/>
              </w:rPr>
              <w:t>Turn 10</w:t>
            </w:r>
          </w:p>
          <w:p>
            <w:pPr>
              <w:pStyle w:val="Style6"/>
              <w:framePr w:w="6762" w:h="14901" w:wrap="none" w:vAnchor="page" w:hAnchor="page" w:x="1851" w:y="232"/>
              <w:widowControl w:val="0"/>
              <w:keepNext w:val="0"/>
              <w:keepLines w:val="0"/>
              <w:shd w:val="clear" w:color="auto" w:fill="auto"/>
              <w:bidi w:val="0"/>
              <w:jc w:val="center"/>
              <w:spacing w:before="0" w:after="0" w:line="139" w:lineRule="exact"/>
              <w:ind w:left="0" w:right="0" w:firstLine="0"/>
            </w:pPr>
            <w:r>
              <w:rPr>
                <w:rStyle w:val="CharStyle462"/>
              </w:rPr>
              <w:t>P. O. Box 746</w:t>
            </w:r>
          </w:p>
          <w:p>
            <w:pPr>
              <w:pStyle w:val="Style6"/>
              <w:framePr w:w="6762" w:h="14901" w:wrap="none" w:vAnchor="page" w:hAnchor="page" w:x="1851" w:y="232"/>
              <w:widowControl w:val="0"/>
              <w:keepNext w:val="0"/>
              <w:keepLines w:val="0"/>
              <w:shd w:val="clear" w:color="auto" w:fill="auto"/>
              <w:bidi w:val="0"/>
              <w:jc w:val="center"/>
              <w:spacing w:before="0" w:after="140" w:line="139" w:lineRule="exact"/>
              <w:ind w:left="0" w:right="0" w:firstLine="0"/>
            </w:pPr>
            <w:r>
              <w:rPr>
                <w:rStyle w:val="CharStyle462"/>
              </w:rPr>
              <w:t>Marietta, OH m45750 (800) 848-9790; FAX (800) 391-4553</w:t>
            </w:r>
          </w:p>
          <w:p>
            <w:pPr>
              <w:pStyle w:val="Style6"/>
              <w:framePr w:w="6762" w:h="14901" w:wrap="none" w:vAnchor="page" w:hAnchor="page" w:x="1851" w:y="232"/>
              <w:widowControl w:val="0"/>
              <w:keepNext w:val="0"/>
              <w:keepLines w:val="0"/>
              <w:shd w:val="clear" w:color="auto" w:fill="auto"/>
              <w:bidi w:val="0"/>
              <w:jc w:val="center"/>
              <w:spacing w:before="140" w:after="0" w:line="282" w:lineRule="exact"/>
              <w:ind w:left="0" w:right="0" w:firstLine="0"/>
            </w:pPr>
            <w:r>
              <w:rPr>
                <w:rStyle w:val="CharStyle451"/>
              </w:rPr>
              <w:t>9 9</w:t>
            </w:r>
          </w:p>
        </w:tc>
        <w:tc>
          <w:tcPr>
            <w:shd w:val="clear" w:color="auto" w:fill="FFFFFF"/>
            <w:vMerge/>
            <w:tcBorders>
              <w:left w:val="single" w:sz="4"/>
              <w:right w:val="single" w:sz="4"/>
            </w:tcBorders>
            <w:vAlign w:val="top"/>
          </w:tcPr>
          <w:p>
            <w:pPr>
              <w:framePr w:w="6762" w:h="14901" w:wrap="none" w:vAnchor="page" w:hAnchor="page" w:x="1851" w:y="232"/>
            </w:pPr>
          </w:p>
        </w:tc>
      </w:tr>
      <w:tr>
        <w:trPr>
          <w:trHeight w:val="1108" w:hRule="exact"/>
        </w:trPr>
        <w:tc>
          <w:tcPr>
            <w:shd w:val="clear" w:color="auto" w:fill="FFFFFF"/>
            <w:tcBorders>
              <w:left w:val="single" w:sz="4"/>
              <w:top w:val="single" w:sz="4"/>
            </w:tcBorders>
            <w:vAlign w:val="bottom"/>
          </w:tcPr>
          <w:p>
            <w:pPr>
              <w:pStyle w:val="Style6"/>
              <w:framePr w:w="6762" w:h="14901" w:wrap="none" w:vAnchor="page" w:hAnchor="page" w:x="1851" w:y="232"/>
              <w:widowControl w:val="0"/>
              <w:keepNext w:val="0"/>
              <w:keepLines w:val="0"/>
              <w:shd w:val="clear" w:color="auto" w:fill="auto"/>
              <w:bidi w:val="0"/>
              <w:jc w:val="center"/>
              <w:spacing w:before="0" w:after="0" w:line="138" w:lineRule="exact"/>
              <w:ind w:left="0" w:right="0" w:firstLine="0"/>
            </w:pPr>
            <w:r>
              <w:rPr>
                <w:rStyle w:val="CharStyle451"/>
              </w:rPr>
              <w:t>U.S. Lock Corporation</w:t>
            </w:r>
          </w:p>
          <w:p>
            <w:pPr>
              <w:pStyle w:val="Style6"/>
              <w:framePr w:w="6762" w:h="14901" w:wrap="none" w:vAnchor="page" w:hAnchor="page" w:x="1851" w:y="232"/>
              <w:widowControl w:val="0"/>
              <w:keepNext w:val="0"/>
              <w:keepLines w:val="0"/>
              <w:shd w:val="clear" w:color="auto" w:fill="auto"/>
              <w:bidi w:val="0"/>
              <w:jc w:val="center"/>
              <w:spacing w:before="0" w:after="0" w:line="138" w:lineRule="exact"/>
              <w:ind w:left="0" w:right="0" w:firstLine="0"/>
            </w:pPr>
            <w:r>
              <w:rPr>
                <w:rStyle w:val="CharStyle462"/>
              </w:rPr>
              <w:t>77 Rodeo Drive</w:t>
            </w:r>
          </w:p>
          <w:p>
            <w:pPr>
              <w:pStyle w:val="Style6"/>
              <w:framePr w:w="6762" w:h="14901" w:wrap="none" w:vAnchor="page" w:hAnchor="page" w:x="1851" w:y="232"/>
              <w:widowControl w:val="0"/>
              <w:keepNext w:val="0"/>
              <w:keepLines w:val="0"/>
              <w:shd w:val="clear" w:color="auto" w:fill="auto"/>
              <w:bidi w:val="0"/>
              <w:jc w:val="center"/>
              <w:spacing w:before="0" w:after="80" w:line="138" w:lineRule="exact"/>
              <w:ind w:left="0" w:right="0" w:firstLine="0"/>
            </w:pPr>
            <w:r>
              <w:rPr>
                <w:rStyle w:val="CharStyle462"/>
              </w:rPr>
              <w:t>Brentwood, NY 11717 (800) 925-5000; FAX (800) 338-5625</w:t>
            </w:r>
          </w:p>
          <w:p>
            <w:pPr>
              <w:pStyle w:val="Style6"/>
              <w:framePr w:w="6762" w:h="14901" w:wrap="none" w:vAnchor="page" w:hAnchor="page" w:x="1851" w:y="232"/>
              <w:widowControl w:val="0"/>
              <w:keepNext w:val="0"/>
              <w:keepLines w:val="0"/>
              <w:shd w:val="clear" w:color="auto" w:fill="auto"/>
              <w:bidi w:val="0"/>
              <w:jc w:val="center"/>
              <w:spacing w:before="80" w:after="0" w:line="216" w:lineRule="exact"/>
              <w:ind w:left="0" w:right="0" w:firstLine="0"/>
            </w:pPr>
            <w:r>
              <w:rPr>
                <w:rStyle w:val="CharStyle462"/>
              </w:rPr>
              <w:t>^ @ ^</w:t>
            </w:r>
          </w:p>
        </w:tc>
        <w:tc>
          <w:tcPr>
            <w:shd w:val="clear" w:color="auto" w:fill="FFFFFF"/>
            <w:vMerge/>
            <w:tcBorders>
              <w:left w:val="single" w:sz="4"/>
              <w:right w:val="single" w:sz="4"/>
            </w:tcBorders>
            <w:vAlign w:val="top"/>
          </w:tcPr>
          <w:p>
            <w:pPr>
              <w:framePr w:w="6762" w:h="14901" w:wrap="none" w:vAnchor="page" w:hAnchor="page" w:x="1851" w:y="232"/>
            </w:pPr>
          </w:p>
        </w:tc>
      </w:tr>
      <w:tr>
        <w:trPr>
          <w:trHeight w:val="1113" w:hRule="exact"/>
        </w:trPr>
        <w:tc>
          <w:tcPr>
            <w:shd w:val="clear" w:color="auto" w:fill="FFFFFF"/>
            <w:tcBorders>
              <w:left w:val="single" w:sz="4"/>
              <w:top w:val="single" w:sz="4"/>
            </w:tcBorders>
            <w:vAlign w:val="bottom"/>
          </w:tcPr>
          <w:p>
            <w:pPr>
              <w:pStyle w:val="Style6"/>
              <w:framePr w:w="6762" w:h="14901" w:wrap="none" w:vAnchor="page" w:hAnchor="page" w:x="1851" w:y="232"/>
              <w:widowControl w:val="0"/>
              <w:keepNext w:val="0"/>
              <w:keepLines w:val="0"/>
              <w:shd w:val="clear" w:color="auto" w:fill="auto"/>
              <w:bidi w:val="0"/>
              <w:jc w:val="center"/>
              <w:spacing w:before="0" w:after="0" w:line="138" w:lineRule="exact"/>
              <w:ind w:left="0" w:right="0" w:firstLine="0"/>
            </w:pPr>
            <w:r>
              <w:rPr>
                <w:rStyle w:val="CharStyle451"/>
              </w:rPr>
              <w:t>Webster Safe &amp; Lock Company, Inc.</w:t>
            </w:r>
          </w:p>
          <w:p>
            <w:pPr>
              <w:pStyle w:val="Style6"/>
              <w:framePr w:w="6762" w:h="14901" w:wrap="none" w:vAnchor="page" w:hAnchor="page" w:x="1851" w:y="232"/>
              <w:widowControl w:val="0"/>
              <w:keepNext w:val="0"/>
              <w:keepLines w:val="0"/>
              <w:shd w:val="clear" w:color="auto" w:fill="auto"/>
              <w:bidi w:val="0"/>
              <w:jc w:val="center"/>
              <w:spacing w:before="0" w:after="0" w:line="138" w:lineRule="exact"/>
              <w:ind w:left="0" w:right="0" w:firstLine="0"/>
            </w:pPr>
            <w:r>
              <w:rPr>
                <w:rStyle w:val="CharStyle462"/>
              </w:rPr>
              <w:t>3020 Millbranch</w:t>
            </w:r>
          </w:p>
          <w:p>
            <w:pPr>
              <w:pStyle w:val="Style6"/>
              <w:framePr w:w="6762" w:h="14901" w:wrap="none" w:vAnchor="page" w:hAnchor="page" w:x="1851" w:y="232"/>
              <w:widowControl w:val="0"/>
              <w:keepNext w:val="0"/>
              <w:keepLines w:val="0"/>
              <w:shd w:val="clear" w:color="auto" w:fill="auto"/>
              <w:bidi w:val="0"/>
              <w:jc w:val="center"/>
              <w:spacing w:before="0" w:after="80" w:line="138" w:lineRule="exact"/>
              <w:ind w:left="0" w:right="0" w:firstLine="0"/>
            </w:pPr>
            <w:r>
              <w:rPr>
                <w:rStyle w:val="CharStyle462"/>
              </w:rPr>
              <w:t>Memphis, TN 38116 (901) 332-2911; FAX (901) 332-2878</w:t>
            </w:r>
          </w:p>
          <w:p>
            <w:pPr>
              <w:pStyle w:val="Style6"/>
              <w:framePr w:w="6762" w:h="14901" w:wrap="none" w:vAnchor="page" w:hAnchor="page" w:x="1851" w:y="232"/>
              <w:widowControl w:val="0"/>
              <w:keepNext w:val="0"/>
              <w:keepLines w:val="0"/>
              <w:shd w:val="clear" w:color="auto" w:fill="auto"/>
              <w:bidi w:val="0"/>
              <w:jc w:val="center"/>
              <w:spacing w:before="80" w:after="0" w:line="216" w:lineRule="exact"/>
              <w:ind w:left="0" w:right="0" w:firstLine="0"/>
            </w:pPr>
            <w:r>
              <w:rPr>
                <w:rStyle w:val="CharStyle462"/>
              </w:rPr>
              <w:t>^ ^ ^ @ (0 ^</w:t>
            </w:r>
          </w:p>
        </w:tc>
        <w:tc>
          <w:tcPr>
            <w:shd w:val="clear" w:color="auto" w:fill="FFFFFF"/>
            <w:vMerge/>
            <w:tcBorders>
              <w:left w:val="single" w:sz="4"/>
              <w:right w:val="single" w:sz="4"/>
            </w:tcBorders>
            <w:vAlign w:val="top"/>
          </w:tcPr>
          <w:p>
            <w:pPr>
              <w:framePr w:w="6762" w:h="14901" w:wrap="none" w:vAnchor="page" w:hAnchor="page" w:x="1851" w:y="232"/>
            </w:pPr>
          </w:p>
        </w:tc>
      </w:tr>
      <w:tr>
        <w:trPr>
          <w:trHeight w:val="163" w:hRule="exact"/>
        </w:trPr>
        <w:tc>
          <w:tcPr>
            <w:shd w:val="clear" w:color="auto" w:fill="FFFFFF"/>
            <w:tcBorders>
              <w:left w:val="single" w:sz="4"/>
              <w:top w:val="single" w:sz="4"/>
              <w:bottom w:val="single" w:sz="4"/>
            </w:tcBorders>
            <w:vAlign w:val="top"/>
          </w:tcPr>
          <w:p>
            <w:pPr>
              <w:framePr w:w="6762" w:h="14901" w:wrap="none" w:vAnchor="page" w:hAnchor="page" w:x="1851" w:y="232"/>
              <w:widowControl w:val="0"/>
              <w:rPr>
                <w:sz w:val="10"/>
                <w:szCs w:val="10"/>
              </w:rPr>
            </w:pPr>
          </w:p>
        </w:tc>
        <w:tc>
          <w:tcPr>
            <w:shd w:val="clear" w:color="auto" w:fill="FFFFFF"/>
            <w:vMerge/>
            <w:tcBorders>
              <w:left w:val="single" w:sz="4"/>
              <w:right w:val="single" w:sz="4"/>
              <w:bottom w:val="single" w:sz="4"/>
            </w:tcBorders>
            <w:vAlign w:val="top"/>
          </w:tcPr>
          <w:p>
            <w:pPr>
              <w:framePr w:w="6762" w:h="14901" w:wrap="none" w:vAnchor="page" w:hAnchor="page" w:x="1851" w:y="232"/>
            </w:pPr>
          </w:p>
        </w:tc>
      </w:tr>
    </w:tbl>
    <w:p>
      <w:pPr>
        <w:pStyle w:val="Style487"/>
        <w:framePr w:w="3444" w:h="1617" w:hRule="exact" w:wrap="none" w:vAnchor="page" w:hAnchor="page" w:x="9054" w:y="806"/>
        <w:widowControl w:val="0"/>
        <w:keepNext w:val="0"/>
        <w:keepLines w:val="0"/>
        <w:shd w:val="clear" w:color="auto" w:fill="auto"/>
        <w:bidi w:val="0"/>
        <w:spacing w:before="0" w:after="0"/>
        <w:ind w:left="40" w:right="0" w:firstLine="0"/>
      </w:pPr>
      <w:bookmarkStart w:id="139" w:name="bookmark139"/>
      <w:r>
        <w:rPr>
          <w:lang w:val="en-US" w:eastAsia="en-US" w:bidi="en-US"/>
          <w:w w:val="100"/>
          <w:spacing w:val="0"/>
          <w:color w:val="000000"/>
          <w:position w:val="0"/>
        </w:rPr>
        <w:t>It pays</w:t>
      </w:r>
      <w:bookmarkEnd w:id="139"/>
    </w:p>
    <w:p>
      <w:pPr>
        <w:pStyle w:val="Style487"/>
        <w:framePr w:w="3444" w:h="1617" w:hRule="exact" w:wrap="none" w:vAnchor="page" w:hAnchor="page" w:x="9054" w:y="806"/>
        <w:widowControl w:val="0"/>
        <w:keepNext w:val="0"/>
        <w:keepLines w:val="0"/>
        <w:shd w:val="clear" w:color="auto" w:fill="auto"/>
        <w:bidi w:val="0"/>
        <w:spacing w:before="0" w:after="0"/>
        <w:ind w:left="40" w:right="0" w:firstLine="0"/>
      </w:pPr>
      <w:bookmarkStart w:id="140" w:name="bookmark140"/>
      <w:r>
        <w:rPr>
          <w:lang w:val="en-US" w:eastAsia="en-US" w:bidi="en-US"/>
          <w:w w:val="100"/>
          <w:spacing w:val="0"/>
          <w:color w:val="000000"/>
          <w:position w:val="0"/>
        </w:rPr>
        <w:t>to have new faces</w:t>
        <w:br/>
        <w:t>in the crowd.</w:t>
      </w:r>
      <w:bookmarkEnd w:id="140"/>
    </w:p>
    <w:p>
      <w:pPr>
        <w:framePr w:wrap="none" w:vAnchor="page" w:hAnchor="page" w:x="10157" w:y="2893"/>
        <w:widowControl w:val="0"/>
        <w:rPr>
          <w:sz w:val="2"/>
          <w:szCs w:val="2"/>
        </w:rPr>
      </w:pPr>
      <w:r>
        <w:pict>
          <v:shape id="_x0000_s1116" type="#_x0000_t75" style="width:30pt;height:35pt;">
            <v:imagedata r:id="rId185" r:href="rId186"/>
          </v:shape>
        </w:pict>
      </w:r>
    </w:p>
    <w:p>
      <w:pPr>
        <w:framePr w:wrap="none" w:vAnchor="page" w:hAnchor="page" w:x="10100" w:y="3877"/>
        <w:widowControl w:val="0"/>
        <w:rPr>
          <w:sz w:val="2"/>
          <w:szCs w:val="2"/>
        </w:rPr>
      </w:pPr>
      <w:r>
        <w:pict>
          <v:shape id="_x0000_s1117" type="#_x0000_t75" style="width:36pt;height:34pt;">
            <v:imagedata r:id="rId187" r:href="rId188"/>
          </v:shape>
        </w:pict>
      </w:r>
    </w:p>
    <w:p>
      <w:pPr>
        <w:framePr w:wrap="none" w:vAnchor="page" w:hAnchor="page" w:x="10013" w:y="5881"/>
        <w:widowControl w:val="0"/>
        <w:rPr>
          <w:sz w:val="2"/>
          <w:szCs w:val="2"/>
        </w:rPr>
      </w:pPr>
      <w:r>
        <w:pict>
          <v:shape id="_x0000_s1118" type="#_x0000_t75" style="width:46pt;height:85pt;">
            <v:imagedata r:id="rId189" r:href="rId190"/>
          </v:shape>
        </w:pict>
      </w:r>
    </w:p>
    <w:p>
      <w:pPr>
        <w:framePr w:wrap="none" w:vAnchor="page" w:hAnchor="page" w:x="10100" w:y="8284"/>
        <w:widowControl w:val="0"/>
        <w:rPr>
          <w:sz w:val="2"/>
          <w:szCs w:val="2"/>
        </w:rPr>
      </w:pPr>
      <w:r>
        <w:pict>
          <v:shape id="_x0000_s1119" type="#_x0000_t75" style="width:37pt;height:164pt;">
            <v:imagedata r:id="rId191" r:href="rId192"/>
          </v:shape>
        </w:pict>
      </w:r>
    </w:p>
    <w:p>
      <w:pPr>
        <w:pStyle w:val="Style2"/>
        <w:framePr w:w="3444" w:h="1962" w:hRule="exact" w:wrap="none" w:vAnchor="page" w:hAnchor="page" w:x="9054" w:y="12220"/>
        <w:widowControl w:val="0"/>
        <w:keepNext w:val="0"/>
        <w:keepLines w:val="0"/>
        <w:shd w:val="clear" w:color="auto" w:fill="auto"/>
        <w:bidi w:val="0"/>
        <w:jc w:val="center"/>
        <w:spacing w:before="0" w:after="0" w:line="237" w:lineRule="exact"/>
        <w:ind w:left="400" w:right="0" w:firstLine="0"/>
      </w:pPr>
      <w:r>
        <w:rPr>
          <w:lang w:val="en-US" w:eastAsia="en-US" w:bidi="en-US"/>
          <w:w w:val="100"/>
          <w:spacing w:val="0"/>
          <w:color w:val="000000"/>
          <w:position w:val="0"/>
        </w:rPr>
        <w:t>During 1998</w:t>
        <w:br/>
        <w:t>each ALOA member</w:t>
        <w:br/>
        <w:t>who sponsors</w:t>
        <w:br/>
        <w:t>a new applicant</w:t>
        <w:br/>
        <w:t>will receive $40 cash</w:t>
        <w:br/>
        <w:t>(upon clearance,</w:t>
        <w:br/>
        <w:t>and payment of</w:t>
        <w:br/>
        <w:t>application fee and dues).</w:t>
      </w:r>
    </w:p>
    <w:p>
      <w:pPr>
        <w:pStyle w:val="Style489"/>
        <w:framePr w:w="3444" w:h="391" w:hRule="exact" w:wrap="none" w:vAnchor="page" w:hAnchor="page" w:x="9054" w:y="15120"/>
        <w:widowControl w:val="0"/>
        <w:keepNext w:val="0"/>
        <w:keepLines w:val="0"/>
        <w:shd w:val="clear" w:color="auto" w:fill="auto"/>
        <w:bidi w:val="0"/>
        <w:spacing w:before="0" w:after="0"/>
        <w:ind w:left="0" w:right="0" w:firstLine="0"/>
      </w:pPr>
      <w:r>
        <w:rPr>
          <w:rStyle w:val="CharStyle491"/>
        </w:rPr>
        <w:t xml:space="preserve">| </w:t>
      </w:r>
      <w:r>
        <w:rPr>
          <w:lang w:val="en-US" w:eastAsia="en-US" w:bidi="en-US"/>
          <w:w w:val="100"/>
          <w:spacing w:val="0"/>
          <w:color w:val="000000"/>
          <w:position w:val="0"/>
        </w:rPr>
        <w:t>39</w:t>
      </w:r>
    </w:p>
    <w:p>
      <w:pPr>
        <w:pStyle w:val="Style59"/>
        <w:framePr w:wrap="none" w:vAnchor="page" w:hAnchor="page" w:x="9692"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130"/>
        <w:framePr w:wrap="none" w:vAnchor="page" w:hAnchor="page" w:x="11486" w:y="15245"/>
        <w:widowControl w:val="0"/>
        <w:keepNext w:val="0"/>
        <w:keepLines w:val="0"/>
        <w:shd w:val="clear" w:color="auto" w:fill="auto"/>
        <w:bidi w:val="0"/>
        <w:jc w:val="left"/>
        <w:spacing w:before="0" w:after="0" w:line="146" w:lineRule="exact"/>
        <w:ind w:left="0" w:right="0" w:firstLine="0"/>
      </w:pPr>
      <w:r>
        <w:rPr>
          <w:rStyle w:val="CharStyle134"/>
          <w:b/>
          <w:bCs/>
          <w:i/>
          <w:iCs/>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pStyle w:val="Style71"/>
        <w:framePr w:wrap="none" w:vAnchor="page" w:hAnchor="page" w:x="7214" w:y="697"/>
        <w:widowControl w:val="0"/>
        <w:keepNext w:val="0"/>
        <w:keepLines w:val="0"/>
        <w:shd w:val="clear" w:color="auto" w:fill="auto"/>
        <w:bidi w:val="0"/>
        <w:jc w:val="both"/>
        <w:spacing w:before="0" w:after="0" w:line="140" w:lineRule="exact"/>
        <w:ind w:left="0" w:right="0" w:firstLine="0"/>
      </w:pPr>
      <w:r>
        <w:rPr>
          <w:rStyle w:val="CharStyle492"/>
        </w:rPr>
        <w:t>A</w:t>
      </w:r>
    </w:p>
    <w:p>
      <w:pPr>
        <w:pStyle w:val="Style493"/>
        <w:framePr w:wrap="none" w:vAnchor="page" w:hAnchor="page" w:x="2256" w:y="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95"/>
        <w:framePr w:wrap="none" w:vAnchor="page" w:hAnchor="page" w:x="3686" w:y="17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6451" w:y="1421"/>
        <w:widowControl w:val="0"/>
        <w:rPr>
          <w:sz w:val="2"/>
          <w:szCs w:val="2"/>
        </w:rPr>
      </w:pPr>
      <w:r>
        <w:pict>
          <v:shape id="_x0000_s1120" type="#_x0000_t75" style="width:27pt;height:27pt;">
            <v:imagedata r:id="rId193" r:href="rId194"/>
          </v:shape>
        </w:pict>
      </w:r>
    </w:p>
    <w:p>
      <w:pPr>
        <w:pStyle w:val="Style497"/>
        <w:framePr w:wrap="none" w:vAnchor="page" w:hAnchor="page" w:x="6518" w:y="1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15"/>
        <w:framePr w:w="2462" w:h="11992" w:hRule="exact" w:wrap="none" w:vAnchor="page" w:hAnchor="page" w:x="1924" w:y="3128"/>
        <w:widowControl w:val="0"/>
        <w:keepNext w:val="0"/>
        <w:keepLines w:val="0"/>
        <w:shd w:val="clear" w:color="auto" w:fill="auto"/>
        <w:bidi w:val="0"/>
        <w:jc w:val="left"/>
        <w:spacing w:before="0" w:after="0" w:line="245" w:lineRule="exact"/>
        <w:ind w:left="0" w:right="0" w:firstLine="0"/>
      </w:pPr>
      <w:bookmarkStart w:id="141" w:name="bookmark141"/>
      <w:r>
        <w:rPr>
          <w:lang w:val="en-US" w:eastAsia="en-US" w:bidi="en-US"/>
          <w:w w:val="100"/>
          <w:spacing w:val="0"/>
          <w:color w:val="000000"/>
          <w:position w:val="0"/>
        </w:rPr>
        <w:t>■ EMPLOYMENT Service Tech Wanted</w:t>
      </w:r>
      <w:bookmarkEnd w:id="141"/>
    </w:p>
    <w:p>
      <w:pPr>
        <w:pStyle w:val="Style6"/>
        <w:framePr w:w="2462" w:h="11992" w:hRule="exact" w:wrap="none" w:vAnchor="page" w:hAnchor="page" w:x="1924" w:y="312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12/F/3: Suburban area in far northwest Houston area needs Service Technician. Company vehicle, equipment and all tools, inventory, etc. is provided. Good pay and benefits, including paid vacation and holidays, health insurance, uniform shirts and generous allowance for pants and shoes. Workers compensation insurance. Retirement plan. Willing to assist in relocation. Work with people who care about people and understand that the best assets a company can have are its employees. Work in a modern atmosphere with people that respect the trade and its customers. Our insurance company and employee agreement require an acceptable driving record and an acceptable background record. Otherwise, experience is preferred along with good people skills such as communication, customer service and an ability to get along well with others.</w:t>
      </w:r>
    </w:p>
    <w:p>
      <w:pPr>
        <w:pStyle w:val="Style73"/>
        <w:framePr w:w="2462" w:h="11992" w:hRule="exact" w:wrap="none" w:vAnchor="page" w:hAnchor="page" w:x="1924" w:y="312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Contact:</w:t>
      </w:r>
    </w:p>
    <w:p>
      <w:pPr>
        <w:pStyle w:val="Style73"/>
        <w:framePr w:w="2462" w:h="11992" w:hRule="exact" w:wrap="none" w:vAnchor="page" w:hAnchor="page" w:x="1924" w:y="312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Saylor Safe &amp; Lock, Inc.</w:t>
      </w:r>
    </w:p>
    <w:p>
      <w:pPr>
        <w:pStyle w:val="Style73"/>
        <w:framePr w:w="2462" w:h="11992" w:hRule="exact" w:wrap="none" w:vAnchor="page" w:hAnchor="page" w:x="1924" w:y="3128"/>
        <w:widowControl w:val="0"/>
        <w:keepNext w:val="0"/>
        <w:keepLines w:val="0"/>
        <w:shd w:val="clear" w:color="auto" w:fill="auto"/>
        <w:bidi w:val="0"/>
        <w:jc w:val="left"/>
        <w:spacing w:before="0" w:after="227" w:line="204" w:lineRule="exact"/>
        <w:ind w:left="0" w:right="0" w:firstLine="0"/>
      </w:pPr>
      <w:r>
        <w:rPr>
          <w:lang w:val="en-US" w:eastAsia="en-US" w:bidi="en-US"/>
          <w:w w:val="100"/>
          <w:spacing w:val="0"/>
          <w:color w:val="000000"/>
          <w:position w:val="0"/>
        </w:rPr>
        <w:t>11035 Cypress N. Houston Houston, TX 77065 (281) 469-8027 (281) 469-0915 fax Say lor si</w:t>
      </w:r>
      <w:r>
        <w:rPr>
          <w:rStyle w:val="CharStyle191"/>
          <w:i w:val="0"/>
          <w:iCs w:val="0"/>
        </w:rPr>
        <w:t xml:space="preserve"> @ </w:t>
      </w:r>
      <w:r>
        <w:rPr>
          <w:lang w:val="en-US" w:eastAsia="en-US" w:bidi="en-US"/>
          <w:w w:val="100"/>
          <w:spacing w:val="0"/>
          <w:color w:val="000000"/>
          <w:position w:val="0"/>
        </w:rPr>
        <w:t>aol.com</w:t>
      </w:r>
    </w:p>
    <w:p>
      <w:pPr>
        <w:pStyle w:val="Style315"/>
        <w:framePr w:w="2462" w:h="11992" w:hRule="exact" w:wrap="none" w:vAnchor="page" w:hAnchor="page" w:x="1924" w:y="3128"/>
        <w:widowControl w:val="0"/>
        <w:keepNext w:val="0"/>
        <w:keepLines w:val="0"/>
        <w:shd w:val="clear" w:color="auto" w:fill="auto"/>
        <w:bidi w:val="0"/>
        <w:jc w:val="left"/>
        <w:spacing w:before="0" w:after="0" w:line="221" w:lineRule="exact"/>
        <w:ind w:left="0" w:right="0" w:firstLine="0"/>
      </w:pPr>
      <w:bookmarkStart w:id="142" w:name="bookmark142"/>
      <w:r>
        <w:rPr>
          <w:lang w:val="en-US" w:eastAsia="en-US" w:bidi="en-US"/>
          <w:w w:val="100"/>
          <w:spacing w:val="0"/>
          <w:color w:val="000000"/>
          <w:position w:val="0"/>
        </w:rPr>
        <w:t>Contractors Wanted</w:t>
      </w:r>
      <w:bookmarkEnd w:id="142"/>
    </w:p>
    <w:p>
      <w:pPr>
        <w:pStyle w:val="Style6"/>
        <w:framePr w:w="2462" w:h="11992" w:hRule="exact" w:wrap="none" w:vAnchor="page" w:hAnchor="page" w:x="1924" w:y="31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12/F/3:The Los Angeles Unified School District is seeking licensed locksmith contractors for a variety of projects throughout the district. Numerous jobs, both large and small, include installation of mortise locks, panic hardware, door closers, cabinet locks and locker locks, retrofitting, upgrading and rekeying of facilities.</w:t>
      </w:r>
    </w:p>
    <w:p>
      <w:pPr>
        <w:pStyle w:val="Style73"/>
        <w:framePr w:w="2462" w:h="11992" w:hRule="exact" w:wrap="none" w:vAnchor="page" w:hAnchor="page" w:x="1924" w:y="312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Fax resume to:</w:t>
      </w:r>
    </w:p>
    <w:p>
      <w:pPr>
        <w:pStyle w:val="Style73"/>
        <w:framePr w:w="2462" w:h="11992" w:hRule="exact" w:wrap="none" w:vAnchor="page" w:hAnchor="page" w:x="1924" w:y="312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J.D. Marshall, Sr. Locksmith (213) 746-6610</w:t>
      </w:r>
    </w:p>
    <w:p>
      <w:pPr>
        <w:pStyle w:val="Style315"/>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bookmarkStart w:id="143" w:name="bookmark143"/>
      <w:r>
        <w:rPr>
          <w:lang w:val="en-US" w:eastAsia="en-US" w:bidi="en-US"/>
          <w:w w:val="100"/>
          <w:spacing w:val="0"/>
          <w:color w:val="000000"/>
          <w:position w:val="0"/>
        </w:rPr>
        <w:t>Locksmith Wanted</w:t>
      </w:r>
      <w:bookmarkEnd w:id="143"/>
    </w:p>
    <w:p>
      <w:pPr>
        <w:pStyle w:val="Style6"/>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12/F/3:The Los Angeles Unified School District is in the process of hiring locksmiths. There are immediate openings for full time temporary locksmiths and there will soon be testing for permanent openings. Pay is currently 21.01 per hour and all permanent employees have full district paid</w:t>
      </w:r>
    </w:p>
    <w:p>
      <w:pPr>
        <w:pStyle w:val="Style6"/>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medical/dental/vision coverage including spouse and dependents. Minimum requirements include one year of veritable journeyman experience, and a working knowledge of masterkeying.</w:t>
      </w:r>
    </w:p>
    <w:p>
      <w:pPr>
        <w:pStyle w:val="Style73"/>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To receive an application, please call 213-743-3551.</w:t>
      </w:r>
    </w:p>
    <w:p>
      <w:pPr>
        <w:pStyle w:val="Style73"/>
        <w:framePr w:w="2467" w:h="11990" w:hRule="exact" w:wrap="none" w:vAnchor="page" w:hAnchor="page" w:x="4536" w:y="3140"/>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Fax resume to:</w:t>
      </w:r>
    </w:p>
    <w:p>
      <w:pPr>
        <w:pStyle w:val="Style73"/>
        <w:framePr w:w="2467" w:h="11990" w:hRule="exact" w:wrap="none" w:vAnchor="page" w:hAnchor="page" w:x="4536" w:y="3140"/>
        <w:widowControl w:val="0"/>
        <w:keepNext w:val="0"/>
        <w:keepLines w:val="0"/>
        <w:shd w:val="clear" w:color="auto" w:fill="auto"/>
        <w:bidi w:val="0"/>
        <w:jc w:val="left"/>
        <w:spacing w:before="0" w:after="227" w:line="214" w:lineRule="exact"/>
        <w:ind w:left="0" w:right="0" w:firstLine="0"/>
      </w:pPr>
      <w:r>
        <w:rPr>
          <w:lang w:val="en-US" w:eastAsia="en-US" w:bidi="en-US"/>
          <w:w w:val="100"/>
          <w:spacing w:val="0"/>
          <w:color w:val="000000"/>
          <w:position w:val="0"/>
        </w:rPr>
        <w:t>J.D. Marshall, Sr. Locksmith (213) 746-6610</w:t>
      </w:r>
    </w:p>
    <w:p>
      <w:pPr>
        <w:pStyle w:val="Style315"/>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bookmarkStart w:id="144" w:name="bookmark144"/>
      <w:r>
        <w:rPr>
          <w:lang w:val="en-US" w:eastAsia="en-US" w:bidi="en-US"/>
          <w:w w:val="100"/>
          <w:spacing w:val="0"/>
          <w:color w:val="000000"/>
          <w:position w:val="0"/>
        </w:rPr>
        <w:t>Locksmith Wanted</w:t>
      </w:r>
      <w:bookmarkEnd w:id="144"/>
    </w:p>
    <w:p>
      <w:pPr>
        <w:pStyle w:val="Style6"/>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10/F/3: Colorado’s largest locksmith company seeks locksmiths with experience in impressioning, master keying and automotive. Top wages and benefits available for the right persons.</w:t>
      </w:r>
    </w:p>
    <w:p>
      <w:pPr>
        <w:pStyle w:val="Style73"/>
        <w:framePr w:w="2467" w:h="11990" w:hRule="exact" w:wrap="none" w:vAnchor="page" w:hAnchor="page" w:x="4536" w:y="314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Send resume to:</w:t>
      </w:r>
    </w:p>
    <w:p>
      <w:pPr>
        <w:pStyle w:val="Style73"/>
        <w:framePr w:w="2467" w:h="11990" w:hRule="exact" w:wrap="none" w:vAnchor="page" w:hAnchor="page" w:x="4536" w:y="3140"/>
        <w:widowControl w:val="0"/>
        <w:keepNext w:val="0"/>
        <w:keepLines w:val="0"/>
        <w:shd w:val="clear" w:color="auto" w:fill="auto"/>
        <w:bidi w:val="0"/>
        <w:jc w:val="left"/>
        <w:spacing w:before="0" w:after="225" w:line="211" w:lineRule="exact"/>
        <w:ind w:left="0" w:right="0" w:firstLine="0"/>
      </w:pPr>
      <w:r>
        <w:rPr>
          <w:lang w:val="en-US" w:eastAsia="en-US" w:bidi="en-US"/>
          <w:w w:val="100"/>
          <w:spacing w:val="0"/>
          <w:color w:val="000000"/>
          <w:position w:val="0"/>
        </w:rPr>
        <w:t>Colorado Security Products, Inc. 5005 South Kipling Unit A-8 Littleton, CO 80127 or call: (303) 761-4899 Monday through Friday, 9 am to 5 pm (MDT)</w:t>
      </w:r>
    </w:p>
    <w:p>
      <w:pPr>
        <w:pStyle w:val="Style315"/>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bookmarkStart w:id="145" w:name="bookmark145"/>
      <w:r>
        <w:rPr>
          <w:lang w:val="en-US" w:eastAsia="en-US" w:bidi="en-US"/>
          <w:w w:val="100"/>
          <w:spacing w:val="0"/>
          <w:color w:val="000000"/>
          <w:position w:val="0"/>
        </w:rPr>
        <w:t>Road-person Wanted</w:t>
      </w:r>
      <w:bookmarkEnd w:id="145"/>
    </w:p>
    <w:p>
      <w:pPr>
        <w:pStyle w:val="Style6"/>
        <w:framePr w:w="2467" w:h="11990" w:hRule="exact" w:wrap="none" w:vAnchor="page" w:hAnchor="page" w:x="4536" w:y="31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 l/F/3: Roadman or woman wanted. $800 per week. BC/BS with prescription, paid vacation and holiday. Uniforms provided. Must be able to rekey and master safe changes. Impression door closures, auto (domestic and foreign).</w:t>
      </w:r>
    </w:p>
    <w:p>
      <w:pPr>
        <w:pStyle w:val="Style73"/>
        <w:framePr w:w="2467" w:h="11990" w:hRule="exact" w:wrap="none" w:vAnchor="page" w:hAnchor="page" w:x="4536"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Contact:</w:t>
      </w:r>
    </w:p>
    <w:p>
      <w:pPr>
        <w:pStyle w:val="Style73"/>
        <w:framePr w:w="2467" w:h="11990" w:hRule="exact" w:wrap="none" w:vAnchor="page" w:hAnchor="page" w:x="4536"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Denise Belcher</w:t>
      </w:r>
    </w:p>
    <w:p>
      <w:pPr>
        <w:pStyle w:val="Style73"/>
        <w:framePr w:w="2467" w:h="11990" w:hRule="exact" w:wrap="none" w:vAnchor="page" w:hAnchor="page" w:x="4536"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Blue Star Safe and Lock</w:t>
      </w:r>
    </w:p>
    <w:p>
      <w:pPr>
        <w:pStyle w:val="Style73"/>
        <w:framePr w:w="2467" w:h="11990" w:hRule="exact" w:wrap="none" w:vAnchor="page" w:hAnchor="page" w:x="4536"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6606 N. Telegraph Rd.</w:t>
      </w:r>
    </w:p>
    <w:p>
      <w:pPr>
        <w:pStyle w:val="Style73"/>
        <w:framePr w:w="2467" w:h="11990" w:hRule="exact" w:wrap="none" w:vAnchor="page" w:hAnchor="page" w:x="4536"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Dearborn Heights, Ml 48127</w:t>
      </w:r>
    </w:p>
    <w:p>
      <w:pPr>
        <w:pStyle w:val="Style499"/>
        <w:framePr w:w="10301" w:h="2127" w:hRule="exact" w:wrap="none" w:vAnchor="page" w:hAnchor="page" w:x="1924" w:y="683"/>
        <w:widowControl w:val="0"/>
        <w:keepNext w:val="0"/>
        <w:keepLines w:val="0"/>
        <w:shd w:val="clear" w:color="auto" w:fill="79706A"/>
        <w:bidi w:val="0"/>
        <w:jc w:val="left"/>
        <w:spacing w:before="0" w:after="0"/>
        <w:ind w:left="5500" w:right="226" w:firstLine="0"/>
      </w:pPr>
      <w:r>
        <w:rPr>
          <w:rStyle w:val="CharStyle501"/>
        </w:rPr>
        <w:t>Classified Advertising Policy</w:t>
      </w:r>
    </w:p>
    <w:p>
      <w:pPr>
        <w:pStyle w:val="Style502"/>
        <w:framePr w:w="10301" w:h="2127" w:hRule="exact" w:wrap="none" w:vAnchor="page" w:hAnchor="page" w:x="1924" w:y="683"/>
        <w:widowControl w:val="0"/>
        <w:keepNext w:val="0"/>
        <w:keepLines w:val="0"/>
        <w:shd w:val="clear" w:color="auto" w:fill="79706A"/>
        <w:bidi w:val="0"/>
        <w:jc w:val="left"/>
        <w:spacing w:before="0" w:after="0"/>
        <w:ind w:left="5300" w:right="300" w:firstLine="0"/>
      </w:pPr>
      <w:r>
        <w:rPr>
          <w:rStyle w:val="CharStyle504"/>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505"/>
          <w:b/>
          <w:bCs/>
        </w:rPr>
        <w:t>Keynotes</w:t>
      </w:r>
      <w:r>
        <w:rPr>
          <w:rStyle w:val="CharStyle504"/>
          <w:b/>
          <w:bCs/>
        </w:rPr>
        <w:t xml:space="preserve"> Classifieds, 3003 Live Oak St., Dallas TX 75204-6186. ALOA reserves the right to refuse any classified advertisement that it deems inappropriate according to the stated purpose of the classified advertising section.</w:t>
      </w:r>
    </w:p>
    <w:p>
      <w:pPr>
        <w:pStyle w:val="Style315"/>
        <w:framePr w:w="2405" w:h="12029" w:hRule="exact" w:wrap="none" w:vAnchor="page" w:hAnchor="page" w:x="7185" w:y="3115"/>
        <w:widowControl w:val="0"/>
        <w:keepNext w:val="0"/>
        <w:keepLines w:val="0"/>
        <w:shd w:val="clear" w:color="auto" w:fill="auto"/>
        <w:bidi w:val="0"/>
        <w:jc w:val="left"/>
        <w:spacing w:before="0" w:after="0" w:line="257" w:lineRule="exact"/>
        <w:ind w:left="0" w:right="0" w:firstLine="0"/>
      </w:pPr>
      <w:bookmarkStart w:id="146" w:name="bookmark146"/>
      <w:r>
        <w:rPr>
          <w:lang w:val="en-US" w:eastAsia="en-US" w:bidi="en-US"/>
          <w:w w:val="100"/>
          <w:spacing w:val="0"/>
          <w:color w:val="000000"/>
          <w:position w:val="0"/>
        </w:rPr>
        <w:t>Experienced Locksmith Wanted</w:t>
      </w:r>
      <w:bookmarkEnd w:id="146"/>
    </w:p>
    <w:p>
      <w:pPr>
        <w:pStyle w:val="Style6"/>
        <w:framePr w:w="2405" w:h="12029" w:hRule="exact" w:wrap="none" w:vAnchor="page" w:hAnchor="page" w:x="7185" w:y="31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1 l/F/3: Locks &amp; Keys, Inc.of Woburn, MA seeks self- motivated, reliable, locksmith, We do auto, commercial and residential work. We are looking for someone who is a team player, and wants to be compensated and rewarded for their hard work. We are not a family business and are willing to work with the right individual to meet their needs. </w:t>
      </w:r>
      <w:r>
        <w:rPr>
          <w:rStyle w:val="CharStyle92"/>
        </w:rPr>
        <w:t>Send resume to:</w:t>
      </w:r>
    </w:p>
    <w:p>
      <w:pPr>
        <w:pStyle w:val="Style73"/>
        <w:framePr w:w="2405" w:h="12029" w:hRule="exact" w:wrap="none" w:vAnchor="page" w:hAnchor="page" w:x="7185" w:y="3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 &amp; Keys, Inc.</w:t>
      </w:r>
    </w:p>
    <w:p>
      <w:pPr>
        <w:pStyle w:val="Style73"/>
        <w:framePr w:w="2405" w:h="12029" w:hRule="exact" w:wrap="none" w:vAnchor="page" w:hAnchor="page" w:x="7185" w:y="3115"/>
        <w:widowControl w:val="0"/>
        <w:keepNext w:val="0"/>
        <w:keepLines w:val="0"/>
        <w:shd w:val="clear" w:color="auto" w:fill="auto"/>
        <w:bidi w:val="0"/>
        <w:jc w:val="left"/>
        <w:spacing w:before="0" w:after="282"/>
        <w:ind w:left="0" w:right="0" w:firstLine="0"/>
      </w:pPr>
      <w:r>
        <w:rPr>
          <w:lang w:val="en-US" w:eastAsia="en-US" w:bidi="en-US"/>
          <w:w w:val="100"/>
          <w:spacing w:val="0"/>
          <w:color w:val="000000"/>
          <w:position w:val="0"/>
        </w:rPr>
        <w:t>P0 Box 222 Woburn, MA 01801</w:t>
      </w:r>
    </w:p>
    <w:p>
      <w:pPr>
        <w:pStyle w:val="Style315"/>
        <w:framePr w:w="2405" w:h="12029" w:hRule="exact" w:wrap="none" w:vAnchor="page" w:hAnchor="page" w:x="7185" w:y="3115"/>
        <w:widowControl w:val="0"/>
        <w:keepNext w:val="0"/>
        <w:keepLines w:val="0"/>
        <w:shd w:val="clear" w:color="auto" w:fill="auto"/>
        <w:bidi w:val="0"/>
        <w:jc w:val="left"/>
        <w:spacing w:before="0" w:after="0" w:line="238" w:lineRule="exact"/>
        <w:ind w:left="0" w:right="0" w:firstLine="0"/>
      </w:pPr>
      <w:bookmarkStart w:id="147" w:name="bookmark147"/>
      <w:r>
        <w:rPr>
          <w:lang w:val="en-US" w:eastAsia="en-US" w:bidi="en-US"/>
          <w:w w:val="100"/>
          <w:spacing w:val="0"/>
          <w:color w:val="000000"/>
          <w:position w:val="0"/>
        </w:rPr>
        <w:t>Commercial Locksmith Wanted</w:t>
      </w:r>
      <w:bookmarkEnd w:id="147"/>
    </w:p>
    <w:p>
      <w:pPr>
        <w:pStyle w:val="Style6"/>
        <w:framePr w:w="2405" w:h="12029" w:hRule="exact" w:wrap="none" w:vAnchor="page" w:hAnchor="page" w:x="7185" w:y="311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1 l/F/3: Experienced commercial locksmith wanted for the Denver, Colo. area. This individual must be experienced in most areas of commercial locksmithing. No residential or automotive work is involved. Possessing electrical skills is a big plus. Salary, bonuses, paid days off and paid health insurance are part of the compensation package.</w:t>
      </w:r>
    </w:p>
    <w:p>
      <w:pPr>
        <w:pStyle w:val="Style73"/>
        <w:framePr w:w="2405" w:h="12029" w:hRule="exact" w:wrap="none" w:vAnchor="page" w:hAnchor="page" w:x="7185" w:y="31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Contact:</w:t>
      </w:r>
    </w:p>
    <w:p>
      <w:pPr>
        <w:pStyle w:val="Style73"/>
        <w:framePr w:w="2405" w:h="12029" w:hRule="exact" w:wrap="none" w:vAnchor="page" w:hAnchor="page" w:x="7185" w:y="31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Shield Services, Inc.</w:t>
      </w:r>
    </w:p>
    <w:p>
      <w:pPr>
        <w:pStyle w:val="Style73"/>
        <w:framePr w:w="2405" w:h="12029" w:hRule="exact" w:wrap="none" w:vAnchor="page" w:hAnchor="page" w:x="7185" w:y="31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2034 S. Bannock St.</w:t>
      </w:r>
    </w:p>
    <w:p>
      <w:pPr>
        <w:pStyle w:val="Style73"/>
        <w:framePr w:w="2405" w:h="12029" w:hRule="exact" w:wrap="none" w:vAnchor="page" w:hAnchor="page" w:x="7185" w:y="3115"/>
        <w:widowControl w:val="0"/>
        <w:keepNext w:val="0"/>
        <w:keepLines w:val="0"/>
        <w:shd w:val="clear" w:color="auto" w:fill="auto"/>
        <w:bidi w:val="0"/>
        <w:jc w:val="left"/>
        <w:spacing w:before="0" w:after="265" w:line="238" w:lineRule="exact"/>
        <w:ind w:left="0" w:right="0" w:firstLine="0"/>
      </w:pPr>
      <w:r>
        <w:rPr>
          <w:lang w:val="en-US" w:eastAsia="en-US" w:bidi="en-US"/>
          <w:w w:val="100"/>
          <w:spacing w:val="0"/>
          <w:color w:val="000000"/>
          <w:position w:val="0"/>
        </w:rPr>
        <w:t>(303) 698-0321 (303) 698-0132fax</w:t>
      </w:r>
    </w:p>
    <w:p>
      <w:pPr>
        <w:pStyle w:val="Style315"/>
        <w:framePr w:w="2405" w:h="12029" w:hRule="exact" w:wrap="none" w:vAnchor="page" w:hAnchor="page" w:x="7185" w:y="3115"/>
        <w:widowControl w:val="0"/>
        <w:keepNext w:val="0"/>
        <w:keepLines w:val="0"/>
        <w:shd w:val="clear" w:color="auto" w:fill="auto"/>
        <w:bidi w:val="0"/>
        <w:jc w:val="left"/>
        <w:spacing w:before="0" w:after="0" w:line="257" w:lineRule="exact"/>
        <w:ind w:left="0" w:right="0" w:firstLine="0"/>
      </w:pPr>
      <w:bookmarkStart w:id="148" w:name="bookmark148"/>
      <w:r>
        <w:rPr>
          <w:lang w:val="en-US" w:eastAsia="en-US" w:bidi="en-US"/>
          <w:w w:val="100"/>
          <w:spacing w:val="0"/>
          <w:color w:val="000000"/>
          <w:position w:val="0"/>
        </w:rPr>
        <w:t>Full-time Locksmith Wanted</w:t>
      </w:r>
      <w:bookmarkEnd w:id="148"/>
    </w:p>
    <w:p>
      <w:pPr>
        <w:pStyle w:val="Style6"/>
        <w:framePr w:w="2405" w:h="12029" w:hRule="exact" w:wrap="none" w:vAnchor="page" w:hAnchor="page" w:x="7185" w:y="31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1 l/F/3: Minimum two years experience but prefer five years. Salary plus benefits. Tools and vehicles provided. Access control and safe experience a plus.</w:t>
      </w:r>
    </w:p>
    <w:p>
      <w:pPr>
        <w:pStyle w:val="Style6"/>
        <w:framePr w:w="2405" w:h="12029" w:hRule="exact" w:wrap="none" w:vAnchor="page" w:hAnchor="page" w:x="7185" w:y="31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Located in Ventura County, Calif. </w:t>
      </w:r>
      <w:r>
        <w:rPr>
          <w:rStyle w:val="CharStyle92"/>
        </w:rPr>
        <w:t>Resume to: (805) 487-8280fax</w:t>
      </w:r>
    </w:p>
    <w:p>
      <w:pPr>
        <w:pStyle w:val="Style315"/>
        <w:framePr w:w="2434" w:h="12027" w:hRule="exact" w:wrap="none" w:vAnchor="page" w:hAnchor="page" w:x="9792" w:y="3118"/>
        <w:widowControl w:val="0"/>
        <w:keepNext w:val="0"/>
        <w:keepLines w:val="0"/>
        <w:shd w:val="clear" w:color="auto" w:fill="auto"/>
        <w:bidi w:val="0"/>
        <w:jc w:val="left"/>
        <w:spacing w:before="0" w:after="0" w:line="250" w:lineRule="exact"/>
        <w:ind w:left="0" w:right="0" w:firstLine="0"/>
      </w:pPr>
      <w:bookmarkStart w:id="149" w:name="bookmark149"/>
      <w:r>
        <w:rPr>
          <w:lang w:val="en-US" w:eastAsia="en-US" w:bidi="en-US"/>
          <w:w w:val="100"/>
          <w:spacing w:val="0"/>
          <w:color w:val="000000"/>
          <w:position w:val="0"/>
        </w:rPr>
        <w:t>Help Wanted</w:t>
      </w:r>
      <w:bookmarkEnd w:id="149"/>
    </w:p>
    <w:p>
      <w:pPr>
        <w:pStyle w:val="Style6"/>
        <w:framePr w:w="2434" w:h="12027" w:hRule="exact" w:wrap="none" w:vAnchor="page" w:hAnchor="page" w:x="9792" w:y="3118"/>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1 l/F/3: Large lock shop in the Palm Springs area of California is looking for an experienced locksmith for field work. Must be proficient in master keying, safety deposit boxes and working knowledge of safes. Salary plus commission, health benefits and 401K plan.</w:t>
      </w:r>
    </w:p>
    <w:p>
      <w:pPr>
        <w:pStyle w:val="Style73"/>
        <w:framePr w:w="2434" w:h="12027" w:hRule="exact" w:wrap="none" w:vAnchor="page" w:hAnchor="page" w:x="9792" w:y="311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Resume to:</w:t>
      </w:r>
    </w:p>
    <w:p>
      <w:pPr>
        <w:pStyle w:val="Style73"/>
        <w:framePr w:w="2434" w:h="12027" w:hRule="exact" w:wrap="none" w:vAnchor="page" w:hAnchor="page" w:x="9792" w:y="311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(760) 346-5214 fax</w:t>
      </w:r>
    </w:p>
    <w:p>
      <w:pPr>
        <w:pStyle w:val="Style73"/>
        <w:framePr w:w="2434" w:h="12027" w:hRule="exact" w:wrap="none" w:vAnchor="page" w:hAnchor="page" w:x="9792" w:y="311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or call:</w:t>
      </w:r>
    </w:p>
    <w:p>
      <w:pPr>
        <w:pStyle w:val="Style73"/>
        <w:framePr w:w="2434" w:h="12027" w:hRule="exact" w:wrap="none" w:vAnchor="page" w:hAnchor="page" w:x="9792" w:y="3118"/>
        <w:widowControl w:val="0"/>
        <w:keepNext w:val="0"/>
        <w:keepLines w:val="0"/>
        <w:shd w:val="clear" w:color="auto" w:fill="auto"/>
        <w:bidi w:val="0"/>
        <w:jc w:val="left"/>
        <w:spacing w:before="0" w:after="247" w:line="230" w:lineRule="exact"/>
        <w:ind w:left="0" w:right="0" w:firstLine="0"/>
      </w:pPr>
      <w:r>
        <w:rPr>
          <w:lang w:val="en-US" w:eastAsia="en-US" w:bidi="en-US"/>
          <w:w w:val="100"/>
          <w:spacing w:val="0"/>
          <w:color w:val="000000"/>
          <w:position w:val="0"/>
        </w:rPr>
        <w:t>(760) 346-5214</w:t>
      </w:r>
    </w:p>
    <w:p>
      <w:pPr>
        <w:pStyle w:val="Style315"/>
        <w:framePr w:w="2434" w:h="12027" w:hRule="exact" w:wrap="none" w:vAnchor="page" w:hAnchor="page" w:x="9792" w:y="3118"/>
        <w:widowControl w:val="0"/>
        <w:keepNext w:val="0"/>
        <w:keepLines w:val="0"/>
        <w:shd w:val="clear" w:color="auto" w:fill="auto"/>
        <w:bidi w:val="0"/>
        <w:jc w:val="left"/>
        <w:spacing w:before="0" w:after="0" w:line="247" w:lineRule="exact"/>
        <w:ind w:left="0" w:right="0" w:firstLine="0"/>
      </w:pPr>
      <w:bookmarkStart w:id="150" w:name="bookmark150"/>
      <w:r>
        <w:rPr>
          <w:lang w:val="en-US" w:eastAsia="en-US" w:bidi="en-US"/>
          <w:w w:val="100"/>
          <w:spacing w:val="0"/>
          <w:color w:val="000000"/>
          <w:position w:val="0"/>
        </w:rPr>
        <w:t>Locksmith Wanted</w:t>
      </w:r>
      <w:bookmarkEnd w:id="150"/>
    </w:p>
    <w:p>
      <w:pPr>
        <w:pStyle w:val="Style6"/>
        <w:framePr w:w="2434" w:h="12027" w:hRule="exact" w:wrap="none" w:vAnchor="page" w:hAnchor="page" w:x="9792" w:y="311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 xml:space="preserve">10/F/3: Security Hardware Company over 100 years old is seeking quality technicians and inside/outside service. We provide all types of hardware and locksmith services: mechanical, electronic, safe deposit, safe penetration, automotive. Great compensation packages, benefits profit sharing/401K. Building a strong culture of team players. Equal opportunity employer. </w:t>
      </w:r>
      <w:r>
        <w:rPr>
          <w:rStyle w:val="CharStyle92"/>
        </w:rPr>
        <w:t>Respond to:</w:t>
      </w:r>
    </w:p>
    <w:p>
      <w:pPr>
        <w:pStyle w:val="Style73"/>
        <w:framePr w:w="2434" w:h="12027" w:hRule="exact" w:wrap="none" w:vAnchor="page" w:hAnchor="page" w:x="9792" w:y="311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Kenton Brothers, Inc.</w:t>
      </w:r>
    </w:p>
    <w:p>
      <w:pPr>
        <w:pStyle w:val="Style73"/>
        <w:framePr w:w="2434" w:h="12027" w:hRule="exact" w:wrap="none" w:vAnchor="page" w:hAnchor="page" w:x="9792" w:y="3118"/>
        <w:widowControl w:val="0"/>
        <w:keepNext w:val="0"/>
        <w:keepLines w:val="0"/>
        <w:shd w:val="clear" w:color="auto" w:fill="auto"/>
        <w:bidi w:val="0"/>
        <w:jc w:val="left"/>
        <w:spacing w:before="0" w:after="247" w:line="230" w:lineRule="exact"/>
        <w:ind w:left="0" w:right="0" w:firstLine="0"/>
      </w:pPr>
      <w:r>
        <w:rPr>
          <w:lang w:val="en-US" w:eastAsia="en-US" w:bidi="en-US"/>
          <w:w w:val="100"/>
          <w:spacing w:val="0"/>
          <w:color w:val="000000"/>
          <w:position w:val="0"/>
        </w:rPr>
        <w:t>Systems for Security 1718 Baltimore Kansas City, MO 64108 (816) 842-3700 (816) 471-1897 fax</w:t>
      </w:r>
    </w:p>
    <w:p>
      <w:pPr>
        <w:pStyle w:val="Style315"/>
        <w:framePr w:w="2434" w:h="12027" w:hRule="exact" w:wrap="none" w:vAnchor="page" w:hAnchor="page" w:x="9792" w:y="3118"/>
        <w:widowControl w:val="0"/>
        <w:keepNext w:val="0"/>
        <w:keepLines w:val="0"/>
        <w:shd w:val="clear" w:color="auto" w:fill="auto"/>
        <w:bidi w:val="0"/>
        <w:jc w:val="left"/>
        <w:spacing w:before="0" w:after="0" w:line="247" w:lineRule="exact"/>
        <w:ind w:left="0" w:right="0" w:firstLine="0"/>
      </w:pPr>
      <w:bookmarkStart w:id="151" w:name="bookmark151"/>
      <w:r>
        <w:rPr>
          <w:lang w:val="en-US" w:eastAsia="en-US" w:bidi="en-US"/>
          <w:w w:val="100"/>
          <w:spacing w:val="0"/>
          <w:color w:val="000000"/>
          <w:position w:val="0"/>
        </w:rPr>
        <w:t>Manager Wanted</w:t>
      </w:r>
      <w:bookmarkEnd w:id="151"/>
    </w:p>
    <w:p>
      <w:pPr>
        <w:pStyle w:val="Style6"/>
        <w:framePr w:w="2434" w:h="12027" w:hRule="exact" w:wrap="none" w:vAnchor="page" w:hAnchor="page" w:x="9792" w:y="311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10/F/6: Owner retiring. Will stay to help. Two vans (’95 Astro Ext. And 82 Chev G20 Van) in excellent condition. Owner will possibly finance with 35 percent down. Shop not for sale but it can be leased. Many extras. Too many to list. Many Government Comm. Accounts statewide located in beautiful, busy and growing Missoula, Montana.</w:t>
      </w:r>
    </w:p>
    <w:p>
      <w:pPr>
        <w:pStyle w:val="Style73"/>
        <w:framePr w:w="2434" w:h="12027" w:hRule="exact" w:wrap="none" w:vAnchor="page" w:hAnchor="page" w:x="9792" w:y="3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Peter at: (406) 542-2472</w:t>
      </w:r>
    </w:p>
    <w:p>
      <w:pPr>
        <w:pStyle w:val="Style75"/>
        <w:framePr w:wrap="none" w:vAnchor="page" w:hAnchor="page" w:x="1963" w:y="15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480"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pStyle w:val="Style506"/>
        <w:framePr w:w="2412" w:h="11991" w:hRule="exact" w:wrap="none" w:vAnchor="page" w:hAnchor="page" w:x="1900" w:y="3136"/>
        <w:widowControl w:val="0"/>
        <w:keepNext w:val="0"/>
        <w:keepLines w:val="0"/>
        <w:shd w:val="clear" w:color="auto" w:fill="auto"/>
        <w:bidi w:val="0"/>
        <w:jc w:val="left"/>
        <w:spacing w:before="0" w:after="0"/>
        <w:ind w:left="0" w:right="0" w:firstLine="0"/>
      </w:pPr>
      <w:bookmarkStart w:id="152" w:name="bookmark152"/>
      <w:r>
        <w:rPr>
          <w:lang w:val="en-US" w:eastAsia="en-US" w:bidi="en-US"/>
          <w:w w:val="100"/>
          <w:spacing w:val="0"/>
          <w:color w:val="000000"/>
          <w:position w:val="0"/>
        </w:rPr>
        <w:t>Help Wanted</w:t>
      </w:r>
      <w:bookmarkEnd w:id="152"/>
    </w:p>
    <w:p>
      <w:pPr>
        <w:pStyle w:val="Style158"/>
        <w:framePr w:w="2412" w:h="11991" w:hRule="exact" w:wrap="none" w:vAnchor="page" w:hAnchor="page" w:x="1900" w:y="31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1 l/F/3: Liberty Lock and Safe has one position open to run the warehouse. Locksmith knowledge a must. Computer and inventory background a plus. Paid medical, vacation, holiday, 401K, sick days.</w:t>
      </w:r>
    </w:p>
    <w:p>
      <w:pPr>
        <w:pStyle w:val="Style158"/>
        <w:framePr w:w="2412" w:h="11991" w:hRule="exact" w:wrap="none" w:vAnchor="page" w:hAnchor="page" w:x="1900" w:y="31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Pay DOE.</w:t>
      </w:r>
    </w:p>
    <w:p>
      <w:pPr>
        <w:pStyle w:val="Style508"/>
        <w:framePr w:w="2412" w:h="11991" w:hRule="exact" w:wrap="none" w:vAnchor="page" w:hAnchor="page" w:x="1900" w:y="3136"/>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Resume to: (702) 876-5470fax</w:t>
      </w:r>
    </w:p>
    <w:p>
      <w:pPr>
        <w:pStyle w:val="Style506"/>
        <w:framePr w:w="2412" w:h="11991" w:hRule="exact" w:wrap="none" w:vAnchor="page" w:hAnchor="page" w:x="1900" w:y="3136"/>
        <w:widowControl w:val="0"/>
        <w:keepNext w:val="0"/>
        <w:keepLines w:val="0"/>
        <w:shd w:val="clear" w:color="auto" w:fill="auto"/>
        <w:bidi w:val="0"/>
        <w:jc w:val="left"/>
        <w:spacing w:before="0" w:after="0"/>
        <w:ind w:left="0" w:right="0" w:firstLine="0"/>
      </w:pPr>
      <w:bookmarkStart w:id="153" w:name="bookmark153"/>
      <w:r>
        <w:rPr>
          <w:lang w:val="en-US" w:eastAsia="en-US" w:bidi="en-US"/>
          <w:w w:val="100"/>
          <w:spacing w:val="0"/>
          <w:color w:val="000000"/>
          <w:position w:val="0"/>
        </w:rPr>
        <w:t>Locksmith Wanted:</w:t>
      </w:r>
      <w:bookmarkEnd w:id="153"/>
    </w:p>
    <w:p>
      <w:pPr>
        <w:pStyle w:val="Style158"/>
        <w:framePr w:w="2412" w:h="11991" w:hRule="exact" w:wrap="none" w:vAnchor="page" w:hAnchor="page" w:x="1900" w:y="31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10/F/3: Coral Way Locksmith is looking for an all around experienced and honest locksmith with a professional attitude for inside and outside work. Knowledge of Access Control and Safes beneficial.</w:t>
      </w:r>
    </w:p>
    <w:p>
      <w:pPr>
        <w:pStyle w:val="Style158"/>
        <w:framePr w:w="2412" w:h="11991" w:hRule="exact" w:wrap="none" w:vAnchor="page" w:hAnchor="page" w:x="1900" w:y="313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We offer excellent work environ</w:t>
        <w:softHyphen/>
        <w:t>ment, competitive pat and he fellowship of a top notch profes</w:t>
        <w:softHyphen/>
        <w:t>sional team. We are a 15 plus employee locksmith and security company, aiming to be the biggest and best, in sunny Miami, Florida. Automotive work, clean driving record, good character and work references a must. Some nights and weekend work, bilingual a plus, but not necessary. We are looking to hire right now.</w:t>
      </w:r>
    </w:p>
    <w:p>
      <w:pPr>
        <w:pStyle w:val="Style508"/>
        <w:framePr w:w="2412" w:h="11991" w:hRule="exact" w:wrap="none" w:vAnchor="page" w:hAnchor="page" w:x="1900" w:y="3136"/>
        <w:widowControl w:val="0"/>
        <w:keepNext w:val="0"/>
        <w:keepLines w:val="0"/>
        <w:shd w:val="clear" w:color="auto" w:fill="auto"/>
        <w:bidi w:val="0"/>
        <w:jc w:val="left"/>
        <w:spacing w:before="0" w:after="225" w:line="200" w:lineRule="exact"/>
        <w:ind w:left="0" w:right="0" w:firstLine="0"/>
      </w:pPr>
      <w:r>
        <w:rPr>
          <w:lang w:val="en-US" w:eastAsia="en-US" w:bidi="en-US"/>
          <w:w w:val="100"/>
          <w:spacing w:val="0"/>
          <w:color w:val="000000"/>
          <w:position w:val="0"/>
        </w:rPr>
        <w:t>Call: (305) 227-1332 between 8:30 am - 6:30 pm EST.</w:t>
      </w:r>
    </w:p>
    <w:p>
      <w:pPr>
        <w:pStyle w:val="Style506"/>
        <w:framePr w:w="2412" w:h="11991" w:hRule="exact" w:wrap="none" w:vAnchor="page" w:hAnchor="page" w:x="1900" w:y="3136"/>
        <w:widowControl w:val="0"/>
        <w:keepNext w:val="0"/>
        <w:keepLines w:val="0"/>
        <w:shd w:val="clear" w:color="auto" w:fill="auto"/>
        <w:bidi w:val="0"/>
        <w:jc w:val="left"/>
        <w:spacing w:before="0" w:after="0" w:line="219" w:lineRule="exact"/>
        <w:ind w:left="0" w:right="0" w:firstLine="0"/>
      </w:pPr>
      <w:bookmarkStart w:id="154" w:name="bookmark154"/>
      <w:r>
        <w:rPr>
          <w:lang w:val="en-US" w:eastAsia="en-US" w:bidi="en-US"/>
          <w:w w:val="100"/>
          <w:spacing w:val="0"/>
          <w:color w:val="000000"/>
          <w:position w:val="0"/>
        </w:rPr>
        <w:t>Keying Technologist Wanted</w:t>
      </w:r>
      <w:bookmarkEnd w:id="154"/>
    </w:p>
    <w:p>
      <w:pPr>
        <w:pStyle w:val="Style158"/>
        <w:framePr w:w="2412" w:h="11991" w:hRule="exact" w:wrap="none" w:vAnchor="page" w:hAnchor="page" w:x="1900" w:y="3136"/>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10/F/3: Company is a major 250 million subsidiary of a major Fortune 500 firm in auto and related industries. The position is a new creation and the firm is looking for an individual with about seven years + business experience with or without a degree. Candidate should have a technological knowledge of keying systems (either key system order and/or safety lockouts for commercial or related customers.)A working expertise and familiarity of concurrent practices of manufac</w:t>
        <w:softHyphen/>
        <w:t>turing, manufacturing</w:t>
      </w:r>
    </w:p>
    <w:p>
      <w:pPr>
        <w:pStyle w:val="Style158"/>
        <w:framePr w:w="2441" w:h="11993" w:hRule="exact" w:wrap="none" w:vAnchor="page" w:hAnchor="page" w:x="4504" w:y="313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engineering, involving fabrication and assembly processes to ensure compatibility of design and applications for manufacturing. Excellent compensation and benefit plans including 40IK and full relocation package.</w:t>
      </w:r>
    </w:p>
    <w:p>
      <w:pPr>
        <w:pStyle w:val="Style508"/>
        <w:framePr w:w="2441" w:h="11993" w:hRule="exact" w:wrap="none" w:vAnchor="page" w:hAnchor="page" w:x="4504" w:y="313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Contact: P. Goldram (904) 288-9145</w:t>
      </w:r>
    </w:p>
    <w:p>
      <w:pPr>
        <w:pStyle w:val="Style508"/>
        <w:framePr w:w="2441" w:h="11993" w:hRule="exact" w:wrap="none" w:vAnchor="page" w:hAnchor="page" w:x="4504" w:y="3134"/>
        <w:widowControl w:val="0"/>
        <w:keepNext w:val="0"/>
        <w:keepLines w:val="0"/>
        <w:shd w:val="clear" w:color="auto" w:fill="auto"/>
        <w:bidi w:val="0"/>
        <w:jc w:val="left"/>
        <w:spacing w:before="0" w:after="222" w:line="210" w:lineRule="exact"/>
        <w:ind w:left="0" w:right="0" w:firstLine="0"/>
      </w:pPr>
      <w:r>
        <w:rPr>
          <w:lang w:val="en-US" w:eastAsia="en-US" w:bidi="en-US"/>
          <w:w w:val="100"/>
          <w:spacing w:val="0"/>
          <w:color w:val="000000"/>
          <w:position w:val="0"/>
        </w:rPr>
        <w:t xml:space="preserve">(904) 288-8048fax P </w:t>
      </w:r>
      <w:r>
        <w:fldChar w:fldCharType="begin"/>
      </w:r>
      <w:r>
        <w:rPr/>
        <w:instrText> HYPERLINK "mailto:Goldram@aol.com" </w:instrText>
      </w:r>
      <w:r>
        <w:fldChar w:fldCharType="separate"/>
      </w:r>
      <w:r>
        <w:rPr>
          <w:lang w:val="en-US" w:eastAsia="en-US" w:bidi="en-US"/>
          <w:w w:val="100"/>
          <w:spacing w:val="0"/>
          <w:color w:val="000000"/>
          <w:position w:val="0"/>
        </w:rPr>
        <w:t>Goldram@aol.com</w:t>
      </w:r>
      <w:r>
        <w:fldChar w:fldCharType="end"/>
      </w:r>
    </w:p>
    <w:p>
      <w:pPr>
        <w:pStyle w:val="Style506"/>
        <w:framePr w:w="2441" w:h="11993" w:hRule="exact" w:wrap="none" w:vAnchor="page" w:hAnchor="page" w:x="4504" w:y="3134"/>
        <w:widowControl w:val="0"/>
        <w:keepNext w:val="0"/>
        <w:keepLines w:val="0"/>
        <w:shd w:val="clear" w:color="auto" w:fill="auto"/>
        <w:bidi w:val="0"/>
        <w:jc w:val="left"/>
        <w:spacing w:before="0" w:after="0" w:line="233" w:lineRule="exact"/>
        <w:ind w:left="0" w:right="0" w:firstLine="0"/>
      </w:pPr>
      <w:bookmarkStart w:id="155" w:name="bookmark155"/>
      <w:r>
        <w:rPr>
          <w:lang w:val="en-US" w:eastAsia="en-US" w:bidi="en-US"/>
          <w:w w:val="100"/>
          <w:spacing w:val="0"/>
          <w:color w:val="000000"/>
          <w:position w:val="0"/>
        </w:rPr>
        <w:t>Locksmith Wanted</w:t>
      </w:r>
      <w:bookmarkEnd w:id="155"/>
    </w:p>
    <w:p>
      <w:pPr>
        <w:pStyle w:val="Style158"/>
        <w:framePr w:w="2441" w:h="11993" w:hRule="exact" w:wrap="none" w:vAnchor="page" w:hAnchor="page" w:x="4504" w:y="313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10/F/3: Established locksmith shop in operation 50 years with friendly staff looking for a qualified locksmith for outside road work. Knowledge and experience in various areas of the industry. Safe opening knowledge essential. Minimum five years experience. Professional attitude, organized, good communication skills and clean driving record. Benefits include pension, health insurance, paid vacation, holidays. Vehicle, tools. Two way radio provided. We’d like to have you join our team. </w:t>
      </w:r>
      <w:r>
        <w:rPr>
          <w:rStyle w:val="CharStyle510"/>
          <w:b/>
          <w:bCs/>
        </w:rPr>
        <w:t>Fax resume and references to:</w:t>
      </w:r>
    </w:p>
    <w:p>
      <w:pPr>
        <w:pStyle w:val="Style508"/>
        <w:framePr w:w="2441" w:h="11993" w:hRule="exact" w:wrap="none" w:vAnchor="page" w:hAnchor="page" w:x="4504" w:y="313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Dawn Barnes (508) 366-8864</w:t>
      </w:r>
    </w:p>
    <w:p>
      <w:pPr>
        <w:pStyle w:val="Style508"/>
        <w:framePr w:w="2441" w:h="11993" w:hRule="exact" w:wrap="none" w:vAnchor="page" w:hAnchor="page" w:x="4504" w:y="3134"/>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or mail to:</w:t>
      </w:r>
    </w:p>
    <w:p>
      <w:pPr>
        <w:pStyle w:val="Style508"/>
        <w:framePr w:w="2441" w:h="11993" w:hRule="exact" w:wrap="none" w:vAnchor="page" w:hAnchor="page" w:x="4504" w:y="3134"/>
        <w:widowControl w:val="0"/>
        <w:keepNext w:val="0"/>
        <w:keepLines w:val="0"/>
        <w:shd w:val="clear" w:color="auto" w:fill="auto"/>
        <w:bidi w:val="0"/>
        <w:jc w:val="left"/>
        <w:spacing w:before="0" w:after="209" w:line="215" w:lineRule="exact"/>
        <w:ind w:left="0" w:right="0" w:firstLine="0"/>
      </w:pPr>
      <w:r>
        <w:rPr>
          <w:lang w:val="en-US" w:eastAsia="en-US" w:bidi="en-US"/>
          <w:w w:val="100"/>
          <w:spacing w:val="0"/>
          <w:color w:val="000000"/>
          <w:position w:val="0"/>
        </w:rPr>
        <w:t>135 E. Main St. D12 Westborough, MA 01581</w:t>
      </w:r>
    </w:p>
    <w:p>
      <w:pPr>
        <w:pStyle w:val="Style506"/>
        <w:framePr w:w="2441" w:h="11993" w:hRule="exact" w:wrap="none" w:vAnchor="page" w:hAnchor="page" w:x="4504" w:y="3134"/>
        <w:widowControl w:val="0"/>
        <w:keepNext w:val="0"/>
        <w:keepLines w:val="0"/>
        <w:shd w:val="clear" w:color="auto" w:fill="auto"/>
        <w:bidi w:val="0"/>
        <w:jc w:val="left"/>
        <w:spacing w:before="0" w:after="0" w:line="253" w:lineRule="exact"/>
        <w:ind w:left="0" w:right="0" w:firstLine="0"/>
      </w:pPr>
      <w:bookmarkStart w:id="156" w:name="bookmark156"/>
      <w:r>
        <w:rPr>
          <w:lang w:val="en-US" w:eastAsia="en-US" w:bidi="en-US"/>
          <w:w w:val="100"/>
          <w:spacing w:val="0"/>
          <w:color w:val="000000"/>
          <w:position w:val="0"/>
        </w:rPr>
        <w:t>■ BUSINESSES FOR SALE Lockshop in Oregon</w:t>
      </w:r>
      <w:bookmarkEnd w:id="156"/>
    </w:p>
    <w:p>
      <w:pPr>
        <w:pStyle w:val="Style158"/>
        <w:framePr w:w="2441" w:h="11993" w:hRule="exact" w:wrap="none" w:vAnchor="page" w:hAnchor="page" w:x="4504" w:y="313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1 l/F/3: Well established lock shop on the southern coast of Oregon AAA contract for 50 miles, two vans, stock and machines over 200 commercial accounts residential, automotive and safe work. A well-rounded working knowledge a must. Willing to help with transition. Owner moving back to mission field. Price and terms negotiable. </w:t>
      </w:r>
      <w:r>
        <w:rPr>
          <w:rStyle w:val="CharStyle510"/>
          <w:b/>
          <w:bCs/>
        </w:rPr>
        <w:t>Call young John at:</w:t>
      </w:r>
    </w:p>
    <w:p>
      <w:pPr>
        <w:pStyle w:val="Style508"/>
        <w:framePr w:w="2441" w:h="11993" w:hRule="exact" w:wrap="none" w:vAnchor="page" w:hAnchor="page" w:x="4504" w:y="313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(541) 269-5285</w:t>
      </w:r>
    </w:p>
    <w:p>
      <w:pPr>
        <w:pStyle w:val="Style506"/>
        <w:framePr w:w="2455" w:h="11953" w:hRule="exact" w:wrap="none" w:vAnchor="page" w:hAnchor="page" w:x="7118" w:y="3156"/>
        <w:widowControl w:val="0"/>
        <w:keepNext w:val="0"/>
        <w:keepLines w:val="0"/>
        <w:shd w:val="clear" w:color="auto" w:fill="auto"/>
        <w:bidi w:val="0"/>
        <w:jc w:val="left"/>
        <w:spacing w:before="0" w:after="0" w:line="204" w:lineRule="exact"/>
        <w:ind w:left="0" w:right="0" w:firstLine="0"/>
      </w:pPr>
      <w:bookmarkStart w:id="157" w:name="bookmark157"/>
      <w:r>
        <w:rPr>
          <w:lang w:val="en-US" w:eastAsia="en-US" w:bidi="en-US"/>
          <w:w w:val="100"/>
          <w:spacing w:val="0"/>
          <w:color w:val="000000"/>
          <w:position w:val="0"/>
        </w:rPr>
        <w:t>Mobile Locksmith Business for Sale</w:t>
      </w:r>
      <w:bookmarkEnd w:id="157"/>
    </w:p>
    <w:p>
      <w:pPr>
        <w:pStyle w:val="Style158"/>
        <w:framePr w:w="2455" w:h="11953" w:hRule="exact" w:wrap="none" w:vAnchor="page" w:hAnchor="page" w:x="7118" w:y="315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12/P/3: Mobile Locksmith business in South Louisiana.</w:t>
      </w:r>
    </w:p>
    <w:p>
      <w:pPr>
        <w:pStyle w:val="Style158"/>
        <w:framePr w:w="2455" w:h="11953" w:hRule="exact" w:wrap="none" w:vAnchor="page" w:hAnchor="page" w:x="7118" w:y="315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Very large area of customers including commercial, residential and automotive. 1984 Ford, stand-up type. Well maintained and has machines,</w:t>
      </w:r>
    </w:p>
    <w:p>
      <w:pPr>
        <w:pStyle w:val="Style158"/>
        <w:framePr w:w="2455" w:h="11953" w:hRule="exact" w:wrap="none" w:vAnchor="page" w:hAnchor="page" w:x="7118" w:y="315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1 lOv Generator, tools, special automotive tools, boring jigs, mortising tools and other tools too much to mention.</w:t>
      </w:r>
    </w:p>
    <w:p>
      <w:pPr>
        <w:pStyle w:val="Style508"/>
        <w:framePr w:w="2455" w:h="11953" w:hRule="exact" w:wrap="none" w:vAnchor="page" w:hAnchor="page" w:x="7118" w:y="3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w:t>
      </w:r>
    </w:p>
    <w:p>
      <w:pPr>
        <w:pStyle w:val="Style508"/>
        <w:framePr w:w="2455" w:h="11953" w:hRule="exact" w:wrap="none" w:vAnchor="page" w:hAnchor="page" w:x="7118" w:y="3156"/>
        <w:widowControl w:val="0"/>
        <w:keepNext w:val="0"/>
        <w:keepLines w:val="0"/>
        <w:shd w:val="clear" w:color="auto" w:fill="auto"/>
        <w:bidi w:val="0"/>
        <w:jc w:val="left"/>
        <w:spacing w:before="0" w:after="226" w:line="212" w:lineRule="exact"/>
        <w:ind w:left="0" w:right="0" w:firstLine="0"/>
      </w:pPr>
      <w:r>
        <w:rPr>
          <w:lang w:val="en-US" w:eastAsia="en-US" w:bidi="en-US"/>
          <w:w w:val="100"/>
          <w:spacing w:val="0"/>
          <w:color w:val="000000"/>
          <w:position w:val="0"/>
        </w:rPr>
        <w:t>Norris J. Morvant (504) 4477307</w:t>
      </w:r>
    </w:p>
    <w:p>
      <w:pPr>
        <w:pStyle w:val="Style506"/>
        <w:framePr w:w="2455" w:h="11953" w:hRule="exact" w:wrap="none" w:vAnchor="page" w:hAnchor="page" w:x="7118" w:y="3156"/>
        <w:widowControl w:val="0"/>
        <w:keepNext w:val="0"/>
        <w:keepLines w:val="0"/>
        <w:shd w:val="clear" w:color="auto" w:fill="auto"/>
        <w:bidi w:val="0"/>
        <w:jc w:val="left"/>
        <w:spacing w:before="0" w:after="0" w:line="205" w:lineRule="exact"/>
        <w:ind w:left="0" w:right="0" w:firstLine="0"/>
      </w:pPr>
      <w:bookmarkStart w:id="158" w:name="bookmark158"/>
      <w:r>
        <w:rPr>
          <w:lang w:val="en-US" w:eastAsia="en-US" w:bidi="en-US"/>
          <w:w w:val="100"/>
          <w:spacing w:val="0"/>
          <w:color w:val="000000"/>
          <w:position w:val="0"/>
        </w:rPr>
        <w:t>Locksmith Business in Southern California</w:t>
      </w:r>
      <w:bookmarkEnd w:id="158"/>
    </w:p>
    <w:p>
      <w:pPr>
        <w:pStyle w:val="Style158"/>
        <w:framePr w:w="2455" w:h="11953" w:hRule="exact" w:wrap="none" w:vAnchor="page" w:hAnchor="page" w:x="7118" w:y="315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1 l/F/3: Full service locksmith shop in Southern California serving the Beaumont/Banning area for over 26 years. Includes equipment, inventory, commercial accounts and 1984 1/2 tom Ford van. 1800 square foot building also available for lease or for sale. Owner can stay on for transition.</w:t>
      </w:r>
    </w:p>
    <w:p>
      <w:pPr>
        <w:pStyle w:val="Style508"/>
        <w:framePr w:w="2455" w:h="11953" w:hRule="exact" w:wrap="none" w:vAnchor="page" w:hAnchor="page" w:x="7118" w:y="3156"/>
        <w:widowControl w:val="0"/>
        <w:keepNext w:val="0"/>
        <w:keepLines w:val="0"/>
        <w:shd w:val="clear" w:color="auto" w:fill="auto"/>
        <w:bidi w:val="0"/>
        <w:jc w:val="left"/>
        <w:spacing w:before="0" w:after="213" w:line="213" w:lineRule="exact"/>
        <w:ind w:left="0" w:right="0" w:firstLine="0"/>
      </w:pPr>
      <w:r>
        <w:rPr>
          <w:lang w:val="en-US" w:eastAsia="en-US" w:bidi="en-US"/>
          <w:w w:val="100"/>
          <w:spacing w:val="0"/>
          <w:color w:val="000000"/>
          <w:position w:val="0"/>
        </w:rPr>
        <w:t>Call weekdays or leave message: (909) 845-5397</w:t>
      </w:r>
    </w:p>
    <w:p>
      <w:pPr>
        <w:pStyle w:val="Style506"/>
        <w:framePr w:w="2455" w:h="11953" w:hRule="exact" w:wrap="none" w:vAnchor="page" w:hAnchor="page" w:x="7118" w:y="3156"/>
        <w:widowControl w:val="0"/>
        <w:keepNext w:val="0"/>
        <w:keepLines w:val="0"/>
        <w:shd w:val="clear" w:color="auto" w:fill="auto"/>
        <w:bidi w:val="0"/>
        <w:jc w:val="left"/>
        <w:spacing w:before="0" w:after="0"/>
        <w:ind w:left="0" w:right="0" w:firstLine="0"/>
      </w:pPr>
      <w:bookmarkStart w:id="159" w:name="bookmark159"/>
      <w:r>
        <w:rPr>
          <w:lang w:val="en-US" w:eastAsia="en-US" w:bidi="en-US"/>
          <w:w w:val="100"/>
          <w:spacing w:val="0"/>
          <w:color w:val="000000"/>
          <w:position w:val="0"/>
        </w:rPr>
        <w:t>Locksmith Business for Sale</w:t>
      </w:r>
      <w:bookmarkEnd w:id="159"/>
    </w:p>
    <w:p>
      <w:pPr>
        <w:pStyle w:val="Style158"/>
        <w:framePr w:w="2455" w:h="11953" w:hRule="exact" w:wrap="none" w:vAnchor="page" w:hAnchor="page" w:x="7118" w:y="315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1 l/F/3: Well-established locksmith business, excellent commercial and industrial base, plus residential and automotive. This is a very successful shop established in 1971, located in central Wisconsin. The area is near good fishing, hunting and other outdoor recreation. The community is growing with a strong mix of industry, large office complexes and a state university. Our service area is unlimited. This is the right opportunity for the right person or persons. Owner wants to retire but will stay on for a smooth transition. Price is negotiable according to equipment and inventory desired.</w:t>
      </w:r>
    </w:p>
    <w:p>
      <w:pPr>
        <w:pStyle w:val="Style508"/>
        <w:framePr w:w="2455" w:h="11953" w:hRule="exact" w:wrap="none" w:vAnchor="page" w:hAnchor="page" w:x="7118" w:y="3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(715) 341-6838</w:t>
      </w:r>
    </w:p>
    <w:p>
      <w:pPr>
        <w:pStyle w:val="Style506"/>
        <w:framePr w:w="2436" w:h="11958" w:hRule="exact" w:wrap="none" w:vAnchor="page" w:hAnchor="page" w:x="9727" w:y="3135"/>
        <w:widowControl w:val="0"/>
        <w:keepNext w:val="0"/>
        <w:keepLines w:val="0"/>
        <w:shd w:val="clear" w:color="auto" w:fill="auto"/>
        <w:bidi w:val="0"/>
        <w:jc w:val="left"/>
        <w:spacing w:before="0" w:after="0" w:line="228" w:lineRule="exact"/>
        <w:ind w:left="0" w:right="0" w:firstLine="0"/>
      </w:pPr>
      <w:bookmarkStart w:id="160" w:name="bookmark160"/>
      <w:r>
        <w:rPr>
          <w:lang w:val="en-US" w:eastAsia="en-US" w:bidi="en-US"/>
          <w:w w:val="100"/>
          <w:spacing w:val="0"/>
          <w:color w:val="000000"/>
          <w:position w:val="0"/>
        </w:rPr>
        <w:t>For Sale</w:t>
      </w:r>
      <w:bookmarkEnd w:id="160"/>
    </w:p>
    <w:p>
      <w:pPr>
        <w:pStyle w:val="Style158"/>
        <w:framePr w:w="2436" w:h="11958" w:hRule="exact" w:wrap="none" w:vAnchor="page" w:hAnchor="page" w:x="9727" w:y="31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 l/F/3: Exceptional opportunity! Locksmith and safe business for sale in one of the fastest growing areas of the country. Sixteen years in business, 10 years in present location. Many established accounts and a tremendous potential for expansion.</w:t>
      </w:r>
    </w:p>
    <w:p>
      <w:pPr>
        <w:pStyle w:val="Style158"/>
        <w:framePr w:w="2436" w:h="11958" w:hRule="exact" w:wrap="none" w:vAnchor="page" w:hAnchor="page" w:x="9727" w:y="31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Complete shop and two fully equipped vans. Grossing over $250,000. Close to the Dallas/Fort Worth area. Owners selling for health reasons.</w:t>
      </w:r>
    </w:p>
    <w:p>
      <w:pPr>
        <w:pStyle w:val="Style508"/>
        <w:framePr w:w="2436" w:h="11958" w:hRule="exact" w:wrap="none" w:vAnchor="page" w:hAnchor="page" w:x="9727" w:y="3135"/>
        <w:widowControl w:val="0"/>
        <w:keepNext w:val="0"/>
        <w:keepLines w:val="0"/>
        <w:shd w:val="clear" w:color="auto" w:fill="auto"/>
        <w:bidi w:val="0"/>
        <w:jc w:val="left"/>
        <w:spacing w:before="0" w:after="227" w:line="210" w:lineRule="exact"/>
        <w:ind w:left="0" w:right="0" w:firstLine="0"/>
      </w:pPr>
      <w:r>
        <w:rPr>
          <w:lang w:val="en-US" w:eastAsia="en-US" w:bidi="en-US"/>
          <w:w w:val="100"/>
          <w:spacing w:val="0"/>
          <w:color w:val="000000"/>
          <w:position w:val="0"/>
        </w:rPr>
        <w:t>For information, contact Keynotes Classifieds 3003 Live Oak Dallas, TX 75204 (214)827-1701</w:t>
      </w:r>
    </w:p>
    <w:p>
      <w:pPr>
        <w:pStyle w:val="Style506"/>
        <w:framePr w:w="2436" w:h="11958" w:hRule="exact" w:wrap="none" w:vAnchor="page" w:hAnchor="page" w:x="9727" w:y="3135"/>
        <w:widowControl w:val="0"/>
        <w:keepNext w:val="0"/>
        <w:keepLines w:val="0"/>
        <w:shd w:val="clear" w:color="auto" w:fill="auto"/>
        <w:bidi w:val="0"/>
        <w:jc w:val="left"/>
        <w:spacing w:before="0" w:after="0" w:line="227" w:lineRule="exact"/>
        <w:ind w:left="0" w:right="0" w:firstLine="0"/>
      </w:pPr>
      <w:bookmarkStart w:id="161" w:name="bookmark161"/>
      <w:r>
        <w:rPr>
          <w:lang w:val="en-US" w:eastAsia="en-US" w:bidi="en-US"/>
          <w:w w:val="100"/>
          <w:spacing w:val="0"/>
          <w:color w:val="000000"/>
          <w:position w:val="0"/>
        </w:rPr>
        <w:t>For Sale</w:t>
      </w:r>
      <w:bookmarkEnd w:id="161"/>
    </w:p>
    <w:p>
      <w:pPr>
        <w:pStyle w:val="Style158"/>
        <w:framePr w:w="2436" w:h="11958" w:hRule="exact" w:wrap="none" w:vAnchor="page" w:hAnchor="page" w:x="9727" w:y="3135"/>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 xml:space="preserve">1 l/F/3: Locksmith business for sale with 99 percent well- established commercials and industrial accounts, located in the financial center of the southeast. Presently, a man and wife operation, grossing $140K plus per year and growing. Everything goes! I want to retire, but will stay for transition if needed. Serious inquiries only. </w:t>
      </w:r>
      <w:r>
        <w:rPr>
          <w:rStyle w:val="CharStyle510"/>
          <w:b/>
          <w:bCs/>
        </w:rPr>
        <w:t>Call:</w:t>
      </w:r>
    </w:p>
    <w:p>
      <w:pPr>
        <w:pStyle w:val="Style508"/>
        <w:framePr w:w="2436" w:h="11958" w:hRule="exact" w:wrap="none" w:vAnchor="page" w:hAnchor="page" w:x="9727" w:y="3135"/>
        <w:widowControl w:val="0"/>
        <w:keepNext w:val="0"/>
        <w:keepLines w:val="0"/>
        <w:shd w:val="clear" w:color="auto" w:fill="auto"/>
        <w:bidi w:val="0"/>
        <w:jc w:val="left"/>
        <w:spacing w:before="0" w:after="228"/>
        <w:ind w:left="0" w:right="0" w:firstLine="0"/>
      </w:pPr>
      <w:r>
        <w:rPr>
          <w:lang w:val="en-US" w:eastAsia="en-US" w:bidi="en-US"/>
          <w:w w:val="100"/>
          <w:spacing w:val="0"/>
          <w:color w:val="000000"/>
          <w:position w:val="0"/>
        </w:rPr>
        <w:t>(704) 563-9067</w:t>
      </w:r>
    </w:p>
    <w:p>
      <w:pPr>
        <w:pStyle w:val="Style506"/>
        <w:framePr w:w="2436" w:h="11958" w:hRule="exact" w:wrap="none" w:vAnchor="page" w:hAnchor="page" w:x="9727" w:y="3135"/>
        <w:widowControl w:val="0"/>
        <w:keepNext w:val="0"/>
        <w:keepLines w:val="0"/>
        <w:shd w:val="clear" w:color="auto" w:fill="auto"/>
        <w:bidi w:val="0"/>
        <w:jc w:val="left"/>
        <w:spacing w:before="0" w:after="0" w:line="225" w:lineRule="exact"/>
        <w:ind w:left="0" w:right="0" w:firstLine="0"/>
      </w:pPr>
      <w:bookmarkStart w:id="162" w:name="bookmark162"/>
      <w:r>
        <w:rPr>
          <w:lang w:val="en-US" w:eastAsia="en-US" w:bidi="en-US"/>
          <w:w w:val="100"/>
          <w:spacing w:val="0"/>
          <w:color w:val="000000"/>
          <w:position w:val="0"/>
        </w:rPr>
        <w:t>Mobile Business For Sale</w:t>
      </w:r>
      <w:bookmarkEnd w:id="162"/>
    </w:p>
    <w:p>
      <w:pPr>
        <w:pStyle w:val="Style158"/>
        <w:framePr w:w="2436" w:h="11958" w:hRule="exact" w:wrap="none" w:vAnchor="page" w:hAnchor="page" w:x="9727" w:y="3135"/>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10/F/3: Live and Work in paradise. Established mobile locksmith business grossing $75,000.00 plus mostly commercial accounts, automotive and emergency service. Enormous growth potential for the right person. Completely equipped Ford E350 high-rise service vehicle, five key machines, safe service equipment, numerous books and manuals, computerized codes, tools to numerous to list. $45,000 takes it all.</w:t>
      </w:r>
    </w:p>
    <w:p>
      <w:pPr>
        <w:pStyle w:val="Style508"/>
        <w:framePr w:w="2436" w:h="11958" w:hRule="exact" w:wrap="none" w:vAnchor="page" w:hAnchor="page" w:x="9727" w:y="3135"/>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 xml:space="preserve">Fax inquiries to: (305) 294-7990 or email to: </w:t>
      </w:r>
      <w:r>
        <w:fldChar w:fldCharType="begin"/>
      </w:r>
      <w:r>
        <w:rPr/>
        <w:instrText> HYPERLINK "mailto:safetech@conch.net" </w:instrText>
      </w:r>
      <w:r>
        <w:fldChar w:fldCharType="separate"/>
      </w:r>
      <w:r>
        <w:rPr>
          <w:lang w:val="en-US" w:eastAsia="en-US" w:bidi="en-US"/>
          <w:w w:val="100"/>
          <w:spacing w:val="0"/>
          <w:color w:val="000000"/>
          <w:position w:val="0"/>
        </w:rPr>
        <w:t>safetech@conch.net</w:t>
      </w:r>
      <w:r>
        <w:fldChar w:fldCharType="end"/>
      </w:r>
    </w:p>
    <w:p>
      <w:pPr>
        <w:pStyle w:val="Style59"/>
        <w:framePr w:wrap="none" w:vAnchor="page" w:hAnchor="page" w:x="9765"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pStyle w:val="Style130"/>
        <w:framePr w:wrap="none" w:vAnchor="page" w:hAnchor="page" w:x="11554" w:y="15210"/>
        <w:widowControl w:val="0"/>
        <w:keepNext w:val="0"/>
        <w:keepLines w:val="0"/>
        <w:shd w:val="clear" w:color="auto" w:fill="auto"/>
        <w:bidi w:val="0"/>
        <w:jc w:val="left"/>
        <w:spacing w:before="0" w:after="0" w:line="146" w:lineRule="exact"/>
        <w:ind w:left="0" w:right="0" w:firstLine="0"/>
      </w:pPr>
      <w:r>
        <w:rPr>
          <w:rStyle w:val="CharStyle134"/>
          <w:b/>
          <w:bCs/>
          <w:i/>
          <w:iCs/>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p>
    <w:p>
      <w:pPr>
        <w:widowControl w:val="0"/>
        <w:rPr>
          <w:sz w:val="2"/>
          <w:szCs w:val="2"/>
        </w:rPr>
      </w:pPr>
      <w:r>
        <w:pict>
          <v:rect style="position:absolute;margin-left:580.6pt;margin-top:472.95pt;width:6.95pt;height:41.3pt;z-index:-251658240;mso-position-horizontal-relative:page;mso-position-vertical-relative:page;z-index:-251658700" fillcolor="#B7B7B7" stroked="f"/>
        </w:pict>
      </w:r>
      <w:r>
        <w:pict>
          <v:rect style="position:absolute;margin-left:357.9pt;margin-top:471.05pt;width:252pt;height:285.1pt;z-index:-251658240;mso-position-horizontal-relative:page;mso-position-vertical-relative:page;z-index:-251658699" fillcolor="#B7B7B7" stroked="f"/>
        </w:pict>
      </w:r>
    </w:p>
    <w:p>
      <w:pPr>
        <w:pStyle w:val="Style511"/>
        <w:framePr w:w="10694" w:h="640" w:hRule="exact" w:wrap="none" w:vAnchor="page" w:hAnchor="page" w:x="1500" w:y="1080"/>
        <w:widowControl w:val="0"/>
        <w:keepNext w:val="0"/>
        <w:keepLines w:val="0"/>
        <w:shd w:val="clear" w:color="auto" w:fill="auto"/>
        <w:bidi w:val="0"/>
        <w:jc w:val="left"/>
        <w:spacing w:before="0" w:after="0"/>
        <w:ind w:left="0" w:right="0" w:firstLine="0"/>
      </w:pPr>
      <w:r>
        <w:rPr>
          <w:rStyle w:val="CharStyle513"/>
          <w:b/>
          <w:bCs/>
        </w:rPr>
        <w:t>Kftynntfis</w:t>
      </w:r>
    </w:p>
    <w:p>
      <w:pPr>
        <w:pStyle w:val="Style514"/>
        <w:framePr w:w="10694" w:h="640" w:hRule="exact" w:wrap="none" w:vAnchor="page" w:hAnchor="page" w:x="1500" w:y="1080"/>
        <w:widowControl w:val="0"/>
        <w:keepNext w:val="0"/>
        <w:keepLines w:val="0"/>
        <w:shd w:val="clear" w:color="auto" w:fill="auto"/>
        <w:bidi w:val="0"/>
        <w:jc w:val="left"/>
        <w:spacing w:before="0" w:after="0"/>
        <w:ind w:left="700" w:right="0" w:firstLine="0"/>
      </w:pPr>
      <w:r>
        <w:rPr>
          <w:lang w:val="en-US" w:eastAsia="en-US" w:bidi="en-US"/>
          <w:w w:val="100"/>
          <w:spacing w:val="0"/>
          <w:color w:val="000000"/>
          <w:position w:val="0"/>
        </w:rPr>
        <w:t>Classified</w:t>
      </w:r>
    </w:p>
    <w:p>
      <w:pPr>
        <w:pStyle w:val="Style2"/>
        <w:framePr w:w="2434" w:h="5702" w:hRule="exact" w:wrap="none" w:vAnchor="page" w:hAnchor="page" w:x="1932" w:y="3121"/>
        <w:widowControl w:val="0"/>
        <w:keepNext w:val="0"/>
        <w:keepLines w:val="0"/>
        <w:shd w:val="clear" w:color="auto" w:fill="auto"/>
        <w:bidi w:val="0"/>
        <w:jc w:val="both"/>
        <w:spacing w:before="0" w:after="0" w:line="252" w:lineRule="exact"/>
        <w:ind w:left="0" w:right="0" w:firstLine="0"/>
      </w:pPr>
      <w:r>
        <w:rPr>
          <w:lang w:val="en-US" w:eastAsia="en-US" w:bidi="en-US"/>
          <w:w w:val="100"/>
          <w:spacing w:val="0"/>
          <w:color w:val="000000"/>
          <w:position w:val="0"/>
        </w:rPr>
        <w:t>Business for Sale</w:t>
      </w:r>
    </w:p>
    <w:p>
      <w:pPr>
        <w:pStyle w:val="Style6"/>
        <w:framePr w:w="2434" w:h="5702" w:hRule="exact" w:wrap="none" w:vAnchor="page" w:hAnchor="page" w:x="1932" w:y="3121"/>
        <w:widowControl w:val="0"/>
        <w:keepNext w:val="0"/>
        <w:keepLines w:val="0"/>
        <w:shd w:val="clear" w:color="auto" w:fill="auto"/>
        <w:bidi w:val="0"/>
        <w:jc w:val="both"/>
        <w:spacing w:before="0" w:after="0" w:line="252" w:lineRule="exact"/>
        <w:ind w:left="0" w:right="0" w:firstLine="0"/>
      </w:pPr>
      <w:r>
        <w:rPr>
          <w:lang w:val="en-US" w:eastAsia="en-US" w:bidi="en-US"/>
          <w:w w:val="100"/>
          <w:spacing w:val="0"/>
          <w:color w:val="000000"/>
          <w:position w:val="0"/>
        </w:rPr>
        <w:t>1 l/F/3: 28 years in business, want to retire. Price reduced from $50,000 to $30,000. A give-away! Inventory, equip</w:t>
        <w:softHyphen/>
        <w:t>ment, tools and fully stocked ’88 - 3/4 ton Chevy Van (44,020 miles) with Adrian cabinets. Move all to your location.</w:t>
      </w:r>
    </w:p>
    <w:p>
      <w:pPr>
        <w:pStyle w:val="Style73"/>
        <w:framePr w:w="2434" w:h="5702" w:hRule="exact" w:wrap="none" w:vAnchor="page" w:hAnchor="page" w:x="1932" w:y="312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Contact Kenneth BlandJr. at: (304) 323-0374 (business)</w:t>
      </w:r>
    </w:p>
    <w:p>
      <w:pPr>
        <w:pStyle w:val="Style73"/>
        <w:framePr w:w="2434" w:h="5702" w:hRule="exact" w:wrap="none" w:vAnchor="page" w:hAnchor="page" w:x="1932" w:y="3121"/>
        <w:widowControl w:val="0"/>
        <w:keepNext w:val="0"/>
        <w:keepLines w:val="0"/>
        <w:shd w:val="clear" w:color="auto" w:fill="auto"/>
        <w:bidi w:val="0"/>
        <w:jc w:val="both"/>
        <w:spacing w:before="0" w:after="477" w:line="252" w:lineRule="exact"/>
        <w:ind w:left="0" w:right="0" w:firstLine="0"/>
      </w:pPr>
      <w:r>
        <w:rPr>
          <w:lang w:val="en-US" w:eastAsia="en-US" w:bidi="en-US"/>
          <w:w w:val="100"/>
          <w:spacing w:val="0"/>
          <w:color w:val="000000"/>
          <w:position w:val="0"/>
        </w:rPr>
        <w:t>(304) 323-4068 (home)</w:t>
      </w:r>
    </w:p>
    <w:p>
      <w:pPr>
        <w:pStyle w:val="Style2"/>
        <w:framePr w:w="2434" w:h="5702" w:hRule="exact" w:wrap="none" w:vAnchor="page" w:hAnchor="page" w:x="1932" w:y="3121"/>
        <w:widowControl w:val="0"/>
        <w:keepNext w:val="0"/>
        <w:keepLines w:val="0"/>
        <w:shd w:val="clear" w:color="auto" w:fill="auto"/>
        <w:bidi w:val="0"/>
        <w:jc w:val="left"/>
        <w:spacing w:before="0" w:after="0" w:line="281" w:lineRule="exact"/>
        <w:ind w:left="0" w:right="0" w:firstLine="0"/>
      </w:pPr>
      <w:r>
        <w:rPr>
          <w:rStyle w:val="CharStyle516"/>
          <w:b/>
          <w:bCs/>
        </w:rPr>
        <w:t>M</w:t>
      </w:r>
      <w:r>
        <w:rPr>
          <w:lang w:val="en-US" w:eastAsia="en-US" w:bidi="en-US"/>
          <w:w w:val="100"/>
          <w:spacing w:val="0"/>
          <w:color w:val="000000"/>
          <w:position w:val="0"/>
        </w:rPr>
        <w:t xml:space="preserve"> WANTED TO BUY/SELL For Sale</w:t>
      </w:r>
    </w:p>
    <w:p>
      <w:pPr>
        <w:pStyle w:val="Style6"/>
        <w:framePr w:w="2434" w:h="5702" w:hRule="exact" w:wrap="none" w:vAnchor="page" w:hAnchor="page" w:x="1932" w:y="3121"/>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1 l/P/3:124 Sargent 26D LK 6-pin</w:t>
      </w:r>
    </w:p>
    <w:p>
      <w:pPr>
        <w:pStyle w:val="Style6"/>
        <w:framePr w:w="2434" w:h="5702" w:hRule="exact" w:wrap="none" w:vAnchor="page" w:hAnchor="page" w:x="1932" w:y="3121"/>
        <w:tabs>
          <w:tab w:leader="dot" w:pos="1820" w:val="left"/>
        </w:tabs>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 xml:space="preserve">mortise plugs </w:t>
        <w:tab/>
        <w:t>$5 each</w:t>
      </w:r>
    </w:p>
    <w:p>
      <w:pPr>
        <w:pStyle w:val="Style6"/>
        <w:framePr w:w="2434" w:h="5702" w:hRule="exact" w:wrap="none" w:vAnchor="page" w:hAnchor="page" w:x="1932" w:y="31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65 Sargent 26D LA 6-pin mortise plugs (new) ... .make offer 20 Sargent 26D LA 6-pin lever cylinder plugs (new)make offer</w:t>
      </w:r>
    </w:p>
    <w:p>
      <w:pPr>
        <w:pStyle w:val="Style6"/>
        <w:framePr w:w="2434" w:h="2649" w:hRule="exact" w:wrap="none" w:vAnchor="page" w:hAnchor="page" w:x="1932" w:y="8763"/>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5 Sargent 25D LJ 6-pin</w:t>
      </w:r>
    </w:p>
    <w:p>
      <w:pPr>
        <w:pStyle w:val="Style6"/>
        <w:framePr w:w="2434" w:h="2649" w:hRule="exact" w:wrap="none" w:vAnchor="page" w:hAnchor="page" w:x="1932" w:y="8763"/>
        <w:tabs>
          <w:tab w:leader="dot" w:pos="1989" w:val="right"/>
          <w:tab w:leader="none" w:pos="2320" w:val="right"/>
        </w:tabs>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 xml:space="preserve">mortise plugs (new) </w:t>
        <w:tab/>
        <w:t>$5</w:t>
        <w:tab/>
        <w:t>each</w:t>
      </w:r>
    </w:p>
    <w:p>
      <w:pPr>
        <w:pStyle w:val="Style6"/>
        <w:framePr w:w="2434" w:h="2649" w:hRule="exact" w:wrap="none" w:vAnchor="page" w:hAnchor="page" w:x="1932" w:y="8763"/>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1 Sargent 26D LK 6-pin</w:t>
      </w:r>
    </w:p>
    <w:p>
      <w:pPr>
        <w:pStyle w:val="Style6"/>
        <w:framePr w:w="2434" w:h="2649" w:hRule="exact" w:wrap="none" w:vAnchor="page" w:hAnchor="page" w:x="1932" w:y="8763"/>
        <w:tabs>
          <w:tab w:leader="dot" w:pos="1989" w:val="right"/>
          <w:tab w:leader="none" w:pos="2320" w:val="right"/>
        </w:tabs>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 xml:space="preserve">plug for rim cylinder </w:t>
        <w:tab/>
        <w:t>$5</w:t>
        <w:tab/>
        <w:t>each</w:t>
      </w:r>
    </w:p>
    <w:p>
      <w:pPr>
        <w:pStyle w:val="Style6"/>
        <w:framePr w:w="2434" w:h="2649" w:hRule="exact" w:wrap="none" w:vAnchor="page" w:hAnchor="page" w:x="1932" w:y="8763"/>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4 Sargent 26D LK 6-pin</w:t>
      </w:r>
    </w:p>
    <w:p>
      <w:pPr>
        <w:pStyle w:val="Style6"/>
        <w:framePr w:w="2434" w:h="2649" w:hRule="exact" w:wrap="none" w:vAnchor="page" w:hAnchor="page" w:x="1932" w:y="8763"/>
        <w:tabs>
          <w:tab w:leader="dot" w:pos="1989" w:val="right"/>
          <w:tab w:leader="none" w:pos="2320" w:val="right"/>
        </w:tabs>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 xml:space="preserve">plug for rim cylinder </w:t>
        <w:tab/>
        <w:t>$5</w:t>
        <w:tab/>
        <w:t>each</w:t>
      </w:r>
    </w:p>
    <w:p>
      <w:pPr>
        <w:pStyle w:val="Style6"/>
        <w:framePr w:w="2434" w:h="2649" w:hRule="exact" w:wrap="none" w:vAnchor="page" w:hAnchor="page" w:x="1932" w:y="8763"/>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3 Sargent DUROLK</w:t>
      </w:r>
    </w:p>
    <w:p>
      <w:pPr>
        <w:pStyle w:val="Style6"/>
        <w:framePr w:w="2434" w:h="2649" w:hRule="exact" w:wrap="none" w:vAnchor="page" w:hAnchor="page" w:x="1932" w:y="8763"/>
        <w:tabs>
          <w:tab w:leader="dot" w:pos="2320" w:val="right"/>
          <w:tab w:leader="none" w:pos="2462" w:val="right"/>
        </w:tabs>
        <w:widowControl w:val="0"/>
        <w:keepNext w:val="0"/>
        <w:keepLines w:val="0"/>
        <w:shd w:val="clear" w:color="auto" w:fill="auto"/>
        <w:bidi w:val="0"/>
        <w:jc w:val="both"/>
        <w:spacing w:before="0" w:after="0" w:line="257" w:lineRule="exact"/>
        <w:ind w:left="0" w:right="0" w:firstLine="0"/>
      </w:pPr>
      <w:r>
        <w:rPr>
          <w:lang w:val="en-US" w:eastAsia="en-US" w:bidi="en-US"/>
          <w:w w:val="100"/>
          <w:spacing w:val="0"/>
          <w:color w:val="000000"/>
          <w:position w:val="0"/>
        </w:rPr>
        <w:t>rim cylinders</w:t>
        <w:tab/>
        <w:t>$6</w:t>
        <w:tab/>
        <w:t>each</w:t>
      </w:r>
    </w:p>
    <w:p>
      <w:pPr>
        <w:pStyle w:val="Style6"/>
        <w:framePr w:w="2434" w:h="2649" w:hRule="exact" w:wrap="none" w:vAnchor="page" w:hAnchor="page" w:x="1932" w:y="8763"/>
        <w:tabs>
          <w:tab w:leader="dot" w:pos="2320" w:val="right"/>
          <w:tab w:leader="none" w:pos="2467" w:val="righ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43 Sargent 26D LK 5-pin mortise cylinders</w:t>
        <w:tab/>
        <w:t>$4</w:t>
        <w:tab/>
        <w:t>each</w:t>
      </w:r>
    </w:p>
    <w:p>
      <w:pPr>
        <w:pStyle w:val="Style6"/>
        <w:framePr w:w="2434" w:h="3780" w:hRule="exact" w:wrap="none" w:vAnchor="page" w:hAnchor="page" w:x="1932" w:y="11353"/>
        <w:tabs>
          <w:tab w:leader="dot" w:pos="2320" w:val="right"/>
          <w:tab w:leader="none" w:pos="2467" w:val="right"/>
        </w:tabs>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“Set Up Keys” (for repinning locks) for KW-1, Titan, Sargent LA, American Padlock (AM 6)</w:t>
      </w:r>
    </w:p>
    <w:p>
      <w:pPr>
        <w:pStyle w:val="Style6"/>
        <w:framePr w:w="2434" w:h="3780" w:hRule="exact" w:wrap="none" w:vAnchor="page" w:hAnchor="page" w:x="1932" w:y="11353"/>
        <w:tabs>
          <w:tab w:leader="dot" w:pos="1663"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Two-cut keys (KA)</w:t>
        <w:tab/>
        <w:t>30£ a pair</w:t>
      </w:r>
    </w:p>
    <w:p>
      <w:pPr>
        <w:pStyle w:val="Style6"/>
        <w:framePr w:w="2434" w:h="3780" w:hRule="exact" w:wrap="none" w:vAnchor="page" w:hAnchor="page" w:x="1932" w:y="11353"/>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Three new Falcon X141DL HG 626 (passage with fixed outside knob - no outside entry) ... .make an offer 3 Schlage D70PD OLY</w:t>
      </w:r>
    </w:p>
    <w:p>
      <w:pPr>
        <w:pStyle w:val="Style6"/>
        <w:framePr w:w="2434" w:h="3780" w:hRule="exact" w:wrap="none" w:vAnchor="page" w:hAnchor="page" w:x="1932" w:y="11353"/>
        <w:tabs>
          <w:tab w:leader="dot" w:pos="1820"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626 classroom lever</w:t>
        <w:tab/>
        <w:t>$5 each</w:t>
      </w:r>
    </w:p>
    <w:p>
      <w:pPr>
        <w:pStyle w:val="Style73"/>
        <w:framePr w:w="2434" w:h="3780" w:hRule="exact" w:wrap="none" w:vAnchor="page" w:hAnchor="page" w:x="1932" w:y="11353"/>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Call or write:</w:t>
      </w:r>
    </w:p>
    <w:p>
      <w:pPr>
        <w:pStyle w:val="Style73"/>
        <w:framePr w:w="2434" w:h="3780" w:hRule="exact" w:wrap="none" w:vAnchor="page" w:hAnchor="page" w:x="1932" w:y="11353"/>
        <w:widowControl w:val="0"/>
        <w:keepNext w:val="0"/>
        <w:keepLines w:val="0"/>
        <w:shd w:val="clear" w:color="auto" w:fill="auto"/>
        <w:bidi w:val="0"/>
        <w:jc w:val="left"/>
        <w:spacing w:before="0" w:after="0" w:line="235" w:lineRule="exact"/>
        <w:ind w:left="0" w:right="1040" w:firstLine="0"/>
      </w:pPr>
      <w:r>
        <w:rPr>
          <w:lang w:val="en-US" w:eastAsia="en-US" w:bidi="en-US"/>
          <w:w w:val="100"/>
          <w:spacing w:val="0"/>
          <w:color w:val="000000"/>
          <w:position w:val="0"/>
        </w:rPr>
        <w:t>Don Probaso A-l Lock &amp; Key 1003 E. Main St.</w:t>
      </w:r>
    </w:p>
    <w:p>
      <w:pPr>
        <w:pStyle w:val="Style73"/>
        <w:framePr w:w="2434" w:h="3780" w:hRule="exact" w:wrap="none" w:vAnchor="page" w:hAnchor="page" w:x="1932" w:y="11353"/>
        <w:widowControl w:val="0"/>
        <w:keepNext w:val="0"/>
        <w:keepLines w:val="0"/>
        <w:shd w:val="clear" w:color="auto" w:fill="auto"/>
        <w:bidi w:val="0"/>
        <w:jc w:val="left"/>
        <w:spacing w:before="0" w:after="0" w:line="235" w:lineRule="exact"/>
        <w:ind w:left="0" w:right="1040" w:firstLine="0"/>
      </w:pPr>
      <w:r>
        <w:rPr>
          <w:lang w:val="en-US" w:eastAsia="en-US" w:bidi="en-US"/>
          <w:w w:val="100"/>
          <w:spacing w:val="0"/>
          <w:color w:val="000000"/>
          <w:position w:val="0"/>
        </w:rPr>
        <w:t>Uvalde, TX 78801 (830) 278-4906</w:t>
      </w:r>
    </w:p>
    <w:p>
      <w:pPr>
        <w:pStyle w:val="Style2"/>
        <w:framePr w:w="2251" w:h="472" w:hRule="exact" w:wrap="none" w:vAnchor="page" w:hAnchor="page" w:x="4548" w:y="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Numerous items for sale</w:t>
      </w:r>
    </w:p>
    <w:p>
      <w:pPr>
        <w:pStyle w:val="Style6"/>
        <w:framePr w:w="2251" w:h="472" w:hRule="exact" w:wrap="none" w:vAnchor="page" w:hAnchor="page" w:x="4548" w:y="319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1 l/P/3: We have the following</w:t>
      </w:r>
    </w:p>
    <w:p>
      <w:pPr>
        <w:pStyle w:val="Style6"/>
        <w:framePr w:w="2395" w:h="4968" w:hRule="exact" w:wrap="none" w:vAnchor="page" w:hAnchor="page" w:x="4543" w:y="3598"/>
        <w:widowControl w:val="0"/>
        <w:keepNext w:val="0"/>
        <w:keepLines w:val="0"/>
        <w:shd w:val="clear" w:color="auto" w:fill="auto"/>
        <w:bidi w:val="0"/>
        <w:jc w:val="both"/>
        <w:spacing w:before="0" w:after="0" w:line="221" w:lineRule="exact"/>
        <w:ind w:left="0" w:right="4" w:firstLine="0"/>
      </w:pPr>
      <w:r>
        <w:rPr>
          <w:lang w:val="en-US" w:eastAsia="en-US" w:bidi="en-US"/>
          <w:w w:val="100"/>
          <w:spacing w:val="0"/>
          <w:color w:val="000000"/>
          <w:position w:val="0"/>
        </w:rPr>
        <w:t>items for sale:</w:t>
      </w:r>
    </w:p>
    <w:p>
      <w:pPr>
        <w:pStyle w:val="Style6"/>
        <w:framePr w:w="2395" w:h="4968" w:hRule="exact" w:wrap="none" w:vAnchor="page" w:hAnchor="page" w:x="4543" w:y="3598"/>
        <w:widowControl w:val="0"/>
        <w:keepNext w:val="0"/>
        <w:keepLines w:val="0"/>
        <w:shd w:val="clear" w:color="auto" w:fill="auto"/>
        <w:bidi w:val="0"/>
        <w:jc w:val="both"/>
        <w:spacing w:before="0" w:after="0" w:line="221" w:lineRule="exact"/>
        <w:ind w:left="0" w:right="4" w:firstLine="0"/>
      </w:pPr>
      <w:r>
        <w:rPr>
          <w:lang w:val="en-US" w:eastAsia="en-US" w:bidi="en-US"/>
          <w:w w:val="100"/>
          <w:spacing w:val="0"/>
          <w:color w:val="000000"/>
          <w:position w:val="0"/>
        </w:rPr>
        <w:t>HPC General Codes</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 xml:space="preserve">Vol. </w:t>
      </w:r>
      <w:r>
        <w:rPr>
          <w:rStyle w:val="CharStyle519"/>
        </w:rPr>
        <w:t>1,2,3</w:t>
      </w:r>
      <w:r>
        <w:rPr>
          <w:lang w:val="en-US" w:eastAsia="en-US" w:bidi="en-US"/>
          <w:w w:val="100"/>
          <w:spacing w:val="0"/>
          <w:color w:val="000000"/>
          <w:position w:val="0"/>
        </w:rPr>
        <w:tab/>
        <w:t>$225</w:t>
      </w:r>
    </w:p>
    <w:p>
      <w:pPr>
        <w:pStyle w:val="Style517"/>
        <w:framePr w:w="2395" w:h="4968" w:hRule="exact" w:wrap="none" w:vAnchor="page" w:hAnchor="page" w:x="4543" w:y="3598"/>
        <w:widowControl w:val="0"/>
        <w:keepNext w:val="0"/>
        <w:keepLines w:val="0"/>
        <w:shd w:val="clear" w:color="auto" w:fill="auto"/>
        <w:bidi w:val="0"/>
        <w:spacing w:before="0" w:after="0"/>
        <w:ind w:left="0" w:right="4" w:firstLine="0"/>
      </w:pPr>
      <w:r>
        <w:rPr>
          <w:lang w:val="en-US" w:eastAsia="en-US" w:bidi="en-US"/>
          <w:w w:val="100"/>
          <w:spacing w:val="0"/>
          <w:color w:val="000000"/>
          <w:position w:val="0"/>
        </w:rPr>
        <w:t>HPC Padlock Codes</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 xml:space="preserve">Vol. 1,2,3 </w:t>
        <w:tab/>
        <w:t>$225</w:t>
      </w:r>
    </w:p>
    <w:p>
      <w:pPr>
        <w:pStyle w:val="Style517"/>
        <w:framePr w:w="2395" w:h="4968" w:hRule="exact" w:wrap="none" w:vAnchor="page" w:hAnchor="page" w:x="4543" w:y="3598"/>
        <w:widowControl w:val="0"/>
        <w:keepNext w:val="0"/>
        <w:keepLines w:val="0"/>
        <w:shd w:val="clear" w:color="auto" w:fill="auto"/>
        <w:bidi w:val="0"/>
        <w:spacing w:before="0" w:after="0"/>
        <w:ind w:left="0" w:right="4" w:firstLine="0"/>
      </w:pPr>
      <w:r>
        <w:rPr>
          <w:lang w:val="en-US" w:eastAsia="en-US" w:bidi="en-US"/>
          <w:w w:val="100"/>
          <w:spacing w:val="0"/>
          <w:color w:val="000000"/>
          <w:position w:val="0"/>
        </w:rPr>
        <w:t>HPC National Lock Codes</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hyperlink w:anchor="bookmark108" w:tooltip="Current Document">
        <w:r>
          <w:rPr>
            <w:lang w:val="en-US" w:eastAsia="en-US" w:bidi="en-US"/>
            <w:w w:val="100"/>
            <w:spacing w:val="0"/>
            <w:color w:val="000000"/>
            <w:position w:val="0"/>
          </w:rPr>
          <w:t>for Office Equipment</w:t>
          <w:tab/>
          <w:t>$35</w:t>
        </w:r>
      </w:hyperlink>
    </w:p>
    <w:p>
      <w:pPr>
        <w:pStyle w:val="Style517"/>
        <w:framePr w:w="2395" w:h="4968" w:hRule="exact" w:wrap="none" w:vAnchor="page" w:hAnchor="page" w:x="4543" w:y="3598"/>
        <w:widowControl w:val="0"/>
        <w:keepNext w:val="0"/>
        <w:keepLines w:val="0"/>
        <w:shd w:val="clear" w:color="auto" w:fill="auto"/>
        <w:bidi w:val="0"/>
        <w:spacing w:before="0" w:after="0"/>
        <w:ind w:left="0" w:right="4" w:firstLine="0"/>
      </w:pPr>
      <w:r>
        <w:rPr>
          <w:lang w:val="en-US" w:eastAsia="en-US" w:bidi="en-US"/>
          <w:w w:val="100"/>
          <w:spacing w:val="0"/>
          <w:color w:val="000000"/>
          <w:position w:val="0"/>
        </w:rPr>
        <w:t>Baxter Codes for Volvo</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 xml:space="preserve">&amp; Saab Book 1 </w:t>
        <w:tab/>
        <w:t>$25</w:t>
      </w:r>
    </w:p>
    <w:p>
      <w:pPr>
        <w:pStyle w:val="Style517"/>
        <w:framePr w:w="2395" w:h="4968" w:hRule="exact" w:wrap="none" w:vAnchor="page" w:hAnchor="page" w:x="4543" w:y="3598"/>
        <w:widowControl w:val="0"/>
        <w:keepNext w:val="0"/>
        <w:keepLines w:val="0"/>
        <w:shd w:val="clear" w:color="auto" w:fill="auto"/>
        <w:bidi w:val="0"/>
        <w:spacing w:before="0" w:after="0"/>
        <w:ind w:left="0" w:right="4" w:firstLine="0"/>
      </w:pPr>
      <w:r>
        <w:rPr>
          <w:lang w:val="en-US" w:eastAsia="en-US" w:bidi="en-US"/>
          <w:w w:val="100"/>
          <w:spacing w:val="0"/>
          <w:color w:val="000000"/>
          <w:position w:val="0"/>
        </w:rPr>
        <w:t>Baxter German Car Codes</w:t>
      </w:r>
    </w:p>
    <w:p>
      <w:pPr>
        <w:pStyle w:val="Style517"/>
        <w:framePr w:w="2395" w:h="4968" w:hRule="exact" w:wrap="none" w:vAnchor="page" w:hAnchor="page" w:x="4543" w:y="3598"/>
        <w:tabs>
          <w:tab w:leader="dot" w:pos="1854" w:val="lef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Vol. 2 #27 &amp;21</w:t>
        <w:tab/>
        <w:t>$20 each</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 xml:space="preserve">Hudson Lock Vol. 1 </w:t>
        <w:tab/>
        <w:t>$25</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HPC Yales Lock Codes</w:t>
        <w:tab/>
        <w:t>$25</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ABUS #78 Combination</w:t>
        <w:tab/>
        <w:t>$10</w:t>
      </w:r>
    </w:p>
    <w:p>
      <w:pPr>
        <w:pStyle w:val="Style517"/>
        <w:framePr w:w="2395" w:h="4968" w:hRule="exact" w:wrap="none" w:vAnchor="page" w:hAnchor="page" w:x="4543" w:y="3598"/>
        <w:widowControl w:val="0"/>
        <w:keepNext w:val="0"/>
        <w:keepLines w:val="0"/>
        <w:shd w:val="clear" w:color="auto" w:fill="auto"/>
        <w:bidi w:val="0"/>
        <w:spacing w:before="0" w:after="0"/>
        <w:ind w:left="0" w:right="4" w:firstLine="0"/>
      </w:pPr>
      <w:r>
        <w:rPr>
          <w:lang w:val="en-US" w:eastAsia="en-US" w:bidi="en-US"/>
          <w:w w:val="100"/>
          <w:spacing w:val="0"/>
          <w:color w:val="000000"/>
          <w:position w:val="0"/>
        </w:rPr>
        <w:t>American Combination</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 xml:space="preserve">Padlock Codes </w:t>
        <w:tab/>
        <w:t>$10</w:t>
      </w:r>
    </w:p>
    <w:p>
      <w:pPr>
        <w:pStyle w:val="Style517"/>
        <w:framePr w:w="2395" w:h="4968" w:hRule="exact" w:wrap="none" w:vAnchor="page" w:hAnchor="page" w:x="4543" w:y="3598"/>
        <w:widowControl w:val="0"/>
        <w:keepNext w:val="0"/>
        <w:keepLines w:val="0"/>
        <w:shd w:val="clear" w:color="auto" w:fill="auto"/>
        <w:bidi w:val="0"/>
        <w:spacing w:before="0" w:after="0"/>
        <w:ind w:left="0" w:right="4" w:firstLine="0"/>
      </w:pPr>
      <w:r>
        <w:rPr>
          <w:lang w:val="en-US" w:eastAsia="en-US" w:bidi="en-US"/>
          <w:w w:val="100"/>
          <w:spacing w:val="0"/>
          <w:color w:val="000000"/>
          <w:position w:val="0"/>
        </w:rPr>
        <w:t>Master Combination</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Code Series 5</w:t>
        <w:tab/>
        <w:t>$10</w:t>
      </w:r>
    </w:p>
    <w:p>
      <w:pPr>
        <w:pStyle w:val="Style517"/>
        <w:framePr w:w="2395" w:h="4968" w:hRule="exact" w:wrap="none" w:vAnchor="page" w:hAnchor="page" w:x="4543" w:y="3598"/>
        <w:widowControl w:val="0"/>
        <w:keepNext w:val="0"/>
        <w:keepLines w:val="0"/>
        <w:shd w:val="clear" w:color="auto" w:fill="auto"/>
        <w:bidi w:val="0"/>
        <w:spacing w:before="0" w:after="0"/>
        <w:ind w:left="0" w:right="4" w:firstLine="0"/>
      </w:pPr>
      <w:r>
        <w:rPr>
          <w:lang w:val="en-US" w:eastAsia="en-US" w:bidi="en-US"/>
          <w:w w:val="100"/>
          <w:spacing w:val="0"/>
          <w:color w:val="000000"/>
          <w:position w:val="0"/>
        </w:rPr>
        <w:t>Master Combination Codes</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01V-00000V</w:t>
        <w:tab/>
        <w:t>$15</w:t>
      </w:r>
    </w:p>
    <w:p>
      <w:pPr>
        <w:pStyle w:val="Style517"/>
        <w:framePr w:w="2395" w:h="4968" w:hRule="exact" w:wrap="none" w:vAnchor="page" w:hAnchor="page" w:x="4543" w:y="3598"/>
        <w:tabs>
          <w:tab w:leader="dot" w:pos="2317" w:val="right"/>
        </w:tabs>
        <w:widowControl w:val="0"/>
        <w:keepNext w:val="0"/>
        <w:keepLines w:val="0"/>
        <w:shd w:val="clear" w:color="auto" w:fill="auto"/>
        <w:bidi w:val="0"/>
        <w:spacing w:before="0" w:after="0"/>
        <w:ind w:left="0" w:right="4" w:firstLine="0"/>
      </w:pPr>
      <w:r>
        <w:rPr>
          <w:lang w:val="en-US" w:eastAsia="en-US" w:bidi="en-US"/>
          <w:w w:val="100"/>
          <w:spacing w:val="0"/>
          <w:color w:val="000000"/>
          <w:position w:val="0"/>
        </w:rPr>
        <w:t xml:space="preserve">A-l Jiffy Mortise Jig </w:t>
        <w:tab/>
        <w:t>$125</w:t>
      </w:r>
    </w:p>
    <w:p>
      <w:pPr>
        <w:pStyle w:val="Style6"/>
        <w:framePr w:w="2395" w:h="4968" w:hRule="exact" w:wrap="none" w:vAnchor="page" w:hAnchor="page" w:x="4543" w:y="3598"/>
        <w:tabs>
          <w:tab w:leader="none" w:pos="2317" w:val="right"/>
        </w:tabs>
        <w:widowControl w:val="0"/>
        <w:keepNext w:val="0"/>
        <w:keepLines w:val="0"/>
        <w:shd w:val="clear" w:color="auto" w:fill="auto"/>
        <w:bidi w:val="0"/>
        <w:jc w:val="both"/>
        <w:spacing w:before="0" w:after="0" w:line="221" w:lineRule="exact"/>
        <w:ind w:left="0" w:right="4" w:firstLine="0"/>
      </w:pPr>
      <w:r>
        <w:rPr>
          <w:lang w:val="en-US" w:eastAsia="en-US" w:bidi="en-US"/>
          <w:w w:val="100"/>
          <w:spacing w:val="0"/>
          <w:color w:val="000000"/>
          <w:position w:val="0"/>
        </w:rPr>
        <w:t>Marks J 8000 Mortise Jig</w:t>
        <w:tab/>
        <w:t>... $ 100</w:t>
      </w:r>
    </w:p>
    <w:p>
      <w:pPr>
        <w:pStyle w:val="Style6"/>
        <w:framePr w:wrap="none" w:vAnchor="page" w:hAnchor="page" w:x="4557" w:y="848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Ilco Model J Manual Machine $150</w:t>
      </w:r>
    </w:p>
    <w:p>
      <w:pPr>
        <w:pStyle w:val="Style6"/>
        <w:framePr w:w="2395" w:h="4279" w:hRule="exact" w:wrap="none" w:vAnchor="page" w:hAnchor="page" w:x="4543" w:y="8731"/>
        <w:widowControl w:val="0"/>
        <w:keepNext w:val="0"/>
        <w:keepLines w:val="0"/>
        <w:shd w:val="clear" w:color="auto" w:fill="auto"/>
        <w:bidi w:val="0"/>
        <w:jc w:val="both"/>
        <w:spacing w:before="0" w:after="0" w:line="221" w:lineRule="exact"/>
        <w:ind w:left="10" w:right="0" w:firstLine="0"/>
      </w:pPr>
      <w:r>
        <w:rPr>
          <w:lang w:val="en-US" w:eastAsia="en-US" w:bidi="en-US"/>
          <w:w w:val="100"/>
          <w:spacing w:val="0"/>
          <w:color w:val="000000"/>
          <w:position w:val="0"/>
        </w:rPr>
        <w:t>S&amp;G6200 Series</w:t>
      </w:r>
    </w:p>
    <w:p>
      <w:pPr>
        <w:pStyle w:val="Style6"/>
        <w:framePr w:w="2395" w:h="4279" w:hRule="exact" w:wrap="none" w:vAnchor="page" w:hAnchor="page" w:x="4543" w:y="8731"/>
        <w:widowControl w:val="0"/>
        <w:keepNext w:val="0"/>
        <w:keepLines w:val="0"/>
        <w:shd w:val="clear" w:color="auto" w:fill="auto"/>
        <w:bidi w:val="0"/>
        <w:jc w:val="both"/>
        <w:spacing w:before="0" w:after="0" w:line="221" w:lineRule="exact"/>
        <w:ind w:left="10" w:right="0" w:firstLine="0"/>
      </w:pPr>
      <w:r>
        <w:rPr>
          <w:lang w:val="en-US" w:eastAsia="en-US" w:bidi="en-US"/>
          <w:w w:val="100"/>
          <w:spacing w:val="0"/>
          <w:color w:val="000000"/>
          <w:position w:val="0"/>
        </w:rPr>
        <w:t>Time Lock (needs TLC) . .best offer</w:t>
        <w:br/>
        <w:t>S&amp;G Delay Action</w:t>
      </w:r>
    </w:p>
    <w:p>
      <w:pPr>
        <w:pStyle w:val="Style6"/>
        <w:framePr w:w="2395" w:h="4279" w:hRule="exact" w:wrap="none" w:vAnchor="page" w:hAnchor="page" w:x="4543" w:y="8731"/>
        <w:tabs>
          <w:tab w:leader="dot" w:pos="1886" w:val="center"/>
          <w:tab w:leader="none" w:pos="2327" w:val="right"/>
        </w:tabs>
        <w:widowControl w:val="0"/>
        <w:keepNext w:val="0"/>
        <w:keepLines w:val="0"/>
        <w:shd w:val="clear" w:color="auto" w:fill="auto"/>
        <w:bidi w:val="0"/>
        <w:jc w:val="both"/>
        <w:spacing w:before="0" w:after="0" w:line="221" w:lineRule="exact"/>
        <w:ind w:left="10" w:right="0" w:firstLine="0"/>
      </w:pPr>
      <w:r>
        <w:rPr>
          <w:lang w:val="en-US" w:eastAsia="en-US" w:bidi="en-US"/>
          <w:w w:val="100"/>
          <w:spacing w:val="0"/>
          <w:color w:val="000000"/>
          <w:position w:val="0"/>
        </w:rPr>
        <w:t xml:space="preserve">Time Lock </w:t>
        <w:tab/>
        <w:t>best</w:t>
        <w:tab/>
        <w:t>offer</w:t>
      </w:r>
    </w:p>
    <w:p>
      <w:pPr>
        <w:pStyle w:val="Style6"/>
        <w:framePr w:w="2395" w:h="4279" w:hRule="exact" w:wrap="none" w:vAnchor="page" w:hAnchor="page" w:x="4543" w:y="8731"/>
        <w:widowControl w:val="0"/>
        <w:keepNext w:val="0"/>
        <w:keepLines w:val="0"/>
        <w:shd w:val="clear" w:color="auto" w:fill="auto"/>
        <w:bidi w:val="0"/>
        <w:jc w:val="both"/>
        <w:spacing w:before="0" w:after="0" w:line="221" w:lineRule="exact"/>
        <w:ind w:left="10" w:right="0" w:firstLine="0"/>
      </w:pPr>
      <w:r>
        <w:rPr>
          <w:lang w:val="en-US" w:eastAsia="en-US" w:bidi="en-US"/>
          <w:w w:val="100"/>
          <w:spacing w:val="0"/>
          <w:color w:val="000000"/>
          <w:position w:val="0"/>
        </w:rPr>
        <w:t>30 Sargent 8-line</w:t>
      </w:r>
    </w:p>
    <w:p>
      <w:pPr>
        <w:pStyle w:val="Style6"/>
        <w:framePr w:w="2395" w:h="4279" w:hRule="exact" w:wrap="none" w:vAnchor="page" w:hAnchor="page" w:x="4543" w:y="8731"/>
        <w:tabs>
          <w:tab w:leader="dot" w:pos="1864" w:val="left"/>
        </w:tabs>
        <w:widowControl w:val="0"/>
        <w:keepNext w:val="0"/>
        <w:keepLines w:val="0"/>
        <w:shd w:val="clear" w:color="auto" w:fill="auto"/>
        <w:bidi w:val="0"/>
        <w:jc w:val="both"/>
        <w:spacing w:before="0" w:after="0" w:line="221" w:lineRule="exact"/>
        <w:ind w:left="10" w:right="0" w:firstLine="0"/>
      </w:pPr>
      <w:r>
        <w:rPr>
          <w:lang w:val="en-US" w:eastAsia="en-US" w:bidi="en-US"/>
          <w:w w:val="100"/>
          <w:spacing w:val="0"/>
          <w:color w:val="000000"/>
          <w:position w:val="0"/>
        </w:rPr>
        <w:t>Passage Knobs</w:t>
        <w:tab/>
        <w:t>$15 ea.</w:t>
      </w:r>
    </w:p>
    <w:p>
      <w:pPr>
        <w:pStyle w:val="Style517"/>
        <w:framePr w:w="2395" w:h="4279" w:hRule="exact" w:wrap="none" w:vAnchor="page" w:hAnchor="page" w:x="4543" w:y="8731"/>
        <w:tabs>
          <w:tab w:leader="dot" w:pos="1864" w:val="left"/>
        </w:tabs>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LCN 5036 Door Closers</w:t>
        <w:tab/>
        <w:t>$100</w:t>
      </w:r>
    </w:p>
    <w:p>
      <w:pPr>
        <w:pStyle w:val="Style517"/>
        <w:framePr w:w="2395" w:h="4279" w:hRule="exact" w:wrap="none" w:vAnchor="page" w:hAnchor="page" w:x="4543" w:y="8731"/>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20 Used Schlage A 10s</w:t>
      </w:r>
    </w:p>
    <w:p>
      <w:pPr>
        <w:pStyle w:val="Style517"/>
        <w:framePr w:w="2395" w:h="4279" w:hRule="exact" w:wrap="none" w:vAnchor="page" w:hAnchor="page" w:x="4543" w:y="8731"/>
        <w:tabs>
          <w:tab w:leader="dot" w:pos="1886" w:val="center"/>
          <w:tab w:leader="none" w:pos="2327" w:val="right"/>
        </w:tabs>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 xml:space="preserve">Orbit 626 Knobs </w:t>
        <w:tab/>
        <w:t>$10</w:t>
        <w:tab/>
        <w:t>each</w:t>
      </w:r>
    </w:p>
    <w:p>
      <w:pPr>
        <w:pStyle w:val="Style517"/>
        <w:framePr w:w="2395" w:h="4279" w:hRule="exact" w:wrap="none" w:vAnchor="page" w:hAnchor="page" w:x="4543" w:y="8731"/>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50 Emhart Signet Series</w:t>
      </w:r>
    </w:p>
    <w:p>
      <w:pPr>
        <w:pStyle w:val="Style517"/>
        <w:framePr w:w="2395" w:h="4279" w:hRule="exact" w:wrap="none" w:vAnchor="page" w:hAnchor="page" w:x="4543" w:y="8731"/>
        <w:tabs>
          <w:tab w:leader="dot" w:pos="2327" w:val="right"/>
        </w:tabs>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 xml:space="preserve">PassageKnobs </w:t>
        <w:tab/>
        <w:t>$10</w:t>
      </w:r>
    </w:p>
    <w:p>
      <w:pPr>
        <w:pStyle w:val="Style517"/>
        <w:framePr w:w="2395" w:h="4279" w:hRule="exact" w:wrap="none" w:vAnchor="page" w:hAnchor="page" w:x="4543" w:y="8731"/>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2 Rixon #20</w:t>
      </w:r>
    </w:p>
    <w:p>
      <w:pPr>
        <w:pStyle w:val="Style517"/>
        <w:framePr w:w="2395" w:h="4279" w:hRule="exact" w:wrap="none" w:vAnchor="page" w:hAnchor="page" w:x="4543" w:y="8731"/>
        <w:tabs>
          <w:tab w:leader="dot" w:pos="2327" w:val="right"/>
          <w:tab w:leader="none" w:pos="2533" w:val="right"/>
        </w:tabs>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In Floor Closers</w:t>
        <w:tab/>
        <w:t>$125</w:t>
        <w:tab/>
        <w:t>obo</w:t>
      </w:r>
    </w:p>
    <w:p>
      <w:pPr>
        <w:pStyle w:val="Style517"/>
        <w:framePr w:w="2395" w:h="4279" w:hRule="exact" w:wrap="none" w:vAnchor="page" w:hAnchor="page" w:x="4543" w:y="8731"/>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Rixon #25In Floor Closer $125 obo</w:t>
        <w:br/>
        <w:t>Ilco Tubular Key Machine</w:t>
      </w:r>
    </w:p>
    <w:p>
      <w:pPr>
        <w:pStyle w:val="Style517"/>
        <w:framePr w:w="2395" w:h="4279" w:hRule="exact" w:wrap="none" w:vAnchor="page" w:hAnchor="page" w:x="4543" w:y="8731"/>
        <w:tabs>
          <w:tab w:leader="dot" w:pos="2327" w:val="right"/>
        </w:tabs>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#181D model B</w:t>
        <w:tab/>
        <w:t>$200</w:t>
      </w:r>
    </w:p>
    <w:p>
      <w:pPr>
        <w:pStyle w:val="Style6"/>
        <w:framePr w:w="2395" w:h="4279" w:hRule="exact" w:wrap="none" w:vAnchor="page" w:hAnchor="page" w:x="4543" w:y="8731"/>
        <w:widowControl w:val="0"/>
        <w:keepNext w:val="0"/>
        <w:keepLines w:val="0"/>
        <w:shd w:val="clear" w:color="auto" w:fill="auto"/>
        <w:bidi w:val="0"/>
        <w:jc w:val="left"/>
        <w:spacing w:before="0" w:after="0" w:line="221" w:lineRule="exact"/>
        <w:ind w:left="10" w:right="0" w:firstLine="0"/>
      </w:pPr>
      <w:r>
        <w:rPr>
          <w:lang w:val="en-US" w:eastAsia="en-US" w:bidi="en-US"/>
          <w:w w:val="100"/>
          <w:spacing w:val="0"/>
          <w:color w:val="000000"/>
          <w:position w:val="0"/>
        </w:rPr>
        <w:t>2 Sagar Double-sided</w:t>
        <w:br/>
        <w:t>KeyMachine (need belts) .$25 each</w:t>
        <w:br/>
        <w:t>10 Privacy Falcon</w:t>
      </w:r>
    </w:p>
    <w:p>
      <w:pPr>
        <w:pStyle w:val="Style6"/>
        <w:framePr w:w="2386" w:h="2180" w:hRule="exact" w:wrap="none" w:vAnchor="page" w:hAnchor="page" w:x="4548" w:y="1295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Unit Locks 3 3/4 backseat $25 each</w:t>
      </w:r>
    </w:p>
    <w:p>
      <w:pPr>
        <w:pStyle w:val="Style6"/>
        <w:framePr w:w="2386" w:h="2180" w:hRule="exact" w:wrap="none" w:vAnchor="page" w:hAnchor="page" w:x="4548" w:y="12952"/>
        <w:tabs>
          <w:tab w:leader="dot" w:pos="193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Mini-mite Key Machine</w:t>
        <w:tab/>
        <w:t>$120</w:t>
      </w:r>
    </w:p>
    <w:p>
      <w:pPr>
        <w:pStyle w:val="Style6"/>
        <w:framePr w:w="2386" w:h="2180" w:hRule="exact" w:wrap="none" w:vAnchor="page" w:hAnchor="page" w:x="4548" w:y="1295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Lock Technology GM</w:t>
      </w:r>
    </w:p>
    <w:p>
      <w:pPr>
        <w:pStyle w:val="Style6"/>
        <w:framePr w:w="2386" w:h="2180" w:hRule="exact" w:wrap="none" w:vAnchor="page" w:hAnchor="page" w:x="4548" w:y="12952"/>
        <w:tabs>
          <w:tab w:leader="dot" w:pos="193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Lock Opener</w:t>
        <w:tab/>
        <w:t>$85</w:t>
      </w:r>
    </w:p>
    <w:p>
      <w:pPr>
        <w:pStyle w:val="Style6"/>
        <w:framePr w:w="2386" w:h="2180" w:hRule="exact" w:wrap="none" w:vAnchor="page" w:hAnchor="page" w:x="4548" w:y="12952"/>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 xml:space="preserve">Three Ilco Masterkey cards $10 each Three Zipf .005" Pin Kits $45 each </w:t>
      </w:r>
      <w:r>
        <w:rPr>
          <w:rStyle w:val="CharStyle92"/>
        </w:rPr>
        <w:t>Contact:</w:t>
      </w:r>
    </w:p>
    <w:p>
      <w:pPr>
        <w:pStyle w:val="Style73"/>
        <w:framePr w:w="2386" w:h="2180" w:hRule="exact" w:wrap="none" w:vAnchor="page" w:hAnchor="page" w:x="4548" w:y="12952"/>
        <w:widowControl w:val="0"/>
        <w:keepNext w:val="0"/>
        <w:keepLines w:val="0"/>
        <w:shd w:val="clear" w:color="auto" w:fill="auto"/>
        <w:bidi w:val="0"/>
        <w:jc w:val="left"/>
        <w:spacing w:before="0" w:after="0" w:line="204" w:lineRule="exact"/>
        <w:ind w:left="0" w:right="1040" w:firstLine="0"/>
      </w:pPr>
      <w:r>
        <w:rPr>
          <w:lang w:val="en-US" w:eastAsia="en-US" w:bidi="en-US"/>
          <w:w w:val="100"/>
          <w:spacing w:val="0"/>
          <w:color w:val="000000"/>
          <w:position w:val="0"/>
        </w:rPr>
        <w:t>(214) 827-1701 3003 Live Oak Dallas, TX 73204</w:t>
      </w:r>
    </w:p>
    <w:p>
      <w:pPr>
        <w:pStyle w:val="Style2"/>
        <w:framePr w:w="2443" w:h="5950" w:hRule="exact" w:wrap="none" w:vAnchor="page" w:hAnchor="page" w:x="7154" w:y="31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Automotive</w:t>
      </w:r>
    </w:p>
    <w:p>
      <w:pPr>
        <w:pStyle w:val="Style2"/>
        <w:framePr w:w="2443" w:h="5950" w:hRule="exact" w:wrap="none" w:vAnchor="page" w:hAnchor="page" w:x="7154" w:y="31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Key Clippers Wanted</w:t>
      </w:r>
    </w:p>
    <w:p>
      <w:pPr>
        <w:pStyle w:val="Style6"/>
        <w:framePr w:w="2443" w:h="5950" w:hRule="exact" w:wrap="none" w:vAnchor="page" w:hAnchor="page" w:x="7154" w:y="31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12/F/3: Automotive Key Clippers Wanted. 1920S to 1940s only! Code books, original key blanks, and master key sets. </w:t>
      </w:r>
      <w:r>
        <w:rPr>
          <w:rStyle w:val="CharStyle92"/>
        </w:rPr>
        <w:t>Contact:</w:t>
      </w:r>
    </w:p>
    <w:p>
      <w:pPr>
        <w:pStyle w:val="Style73"/>
        <w:framePr w:w="2443" w:h="5950" w:hRule="exact" w:wrap="none" w:vAnchor="page" w:hAnchor="page" w:x="7154" w:y="31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PO Box 138</w:t>
      </w:r>
    </w:p>
    <w:p>
      <w:pPr>
        <w:pStyle w:val="Style73"/>
        <w:framePr w:w="2443" w:h="5950" w:hRule="exact" w:wrap="none" w:vAnchor="page" w:hAnchor="page" w:x="7154" w:y="3148"/>
        <w:widowControl w:val="0"/>
        <w:keepNext w:val="0"/>
        <w:keepLines w:val="0"/>
        <w:shd w:val="clear" w:color="auto" w:fill="auto"/>
        <w:bidi w:val="0"/>
        <w:jc w:val="left"/>
        <w:spacing w:before="0" w:after="230" w:line="216" w:lineRule="exact"/>
        <w:ind w:left="0" w:right="0" w:firstLine="0"/>
      </w:pPr>
      <w:r>
        <w:rPr>
          <w:lang w:val="en-US" w:eastAsia="en-US" w:bidi="en-US"/>
          <w:w w:val="100"/>
          <w:spacing w:val="0"/>
          <w:color w:val="000000"/>
          <w:position w:val="0"/>
        </w:rPr>
        <w:t>Liberty Comer, NJ 07938</w:t>
      </w:r>
    </w:p>
    <w:p>
      <w:pPr>
        <w:pStyle w:val="Style2"/>
        <w:framePr w:w="2443" w:h="5950" w:hRule="exact" w:wrap="none" w:vAnchor="page" w:hAnchor="page" w:x="7154" w:y="314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Manual for Sale</w:t>
      </w:r>
    </w:p>
    <w:p>
      <w:pPr>
        <w:pStyle w:val="Style6"/>
        <w:framePr w:w="2443" w:h="5950" w:hRule="exact" w:wrap="none" w:vAnchor="page" w:hAnchor="page" w:x="7154" w:y="314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12/F/3: Overcome 90% of safe lockouts without drilling. Regular $29-95. Introductory fee $21.95.</w:t>
      </w:r>
    </w:p>
    <w:p>
      <w:pPr>
        <w:pStyle w:val="Style73"/>
        <w:framePr w:w="2443" w:h="5950" w:hRule="exact" w:wrap="none" w:vAnchor="page" w:hAnchor="page" w:x="7154" w:y="31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w:t>
      </w:r>
    </w:p>
    <w:p>
      <w:pPr>
        <w:pStyle w:val="Style73"/>
        <w:framePr w:w="2443" w:h="5950" w:hRule="exact" w:wrap="none" w:vAnchor="page" w:hAnchor="page" w:x="7154" w:y="3148"/>
        <w:widowControl w:val="0"/>
        <w:keepNext w:val="0"/>
        <w:keepLines w:val="0"/>
        <w:shd w:val="clear" w:color="auto" w:fill="auto"/>
        <w:bidi w:val="0"/>
        <w:jc w:val="left"/>
        <w:spacing w:before="0" w:after="271" w:line="206" w:lineRule="exact"/>
        <w:ind w:left="0" w:right="0" w:firstLine="0"/>
      </w:pPr>
      <w:r>
        <w:rPr>
          <w:lang w:val="en-US" w:eastAsia="en-US" w:bidi="en-US"/>
          <w:w w:val="100"/>
          <w:spacing w:val="0"/>
          <w:color w:val="000000"/>
          <w:position w:val="0"/>
        </w:rPr>
        <w:t>Dan Graffeo (913) 232-8703 (800) 798-8463 fax</w:t>
      </w:r>
    </w:p>
    <w:p>
      <w:pPr>
        <w:pStyle w:val="Style2"/>
        <w:framePr w:w="2443" w:h="5950" w:hRule="exact" w:wrap="none" w:vAnchor="page" w:hAnchor="page" w:x="7154" w:y="3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Key Blanks Wanted</w:t>
      </w:r>
    </w:p>
    <w:p>
      <w:pPr>
        <w:pStyle w:val="Style6"/>
        <w:framePr w:w="2443" w:h="5950" w:hRule="exact" w:wrap="none" w:vAnchor="page" w:hAnchor="page" w:x="7154" w:y="314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 xml:space="preserve">1 l/F/3: Old auto key blanks wanted. Hurd, Yale and Briggs Stratton. Will pay $100 each. </w:t>
      </w:r>
      <w:r>
        <w:rPr>
          <w:rStyle w:val="CharStyle92"/>
        </w:rPr>
        <w:t>Contact:Douglas Vogel PO Box 333 Dexter, Mich. 48130</w:t>
      </w:r>
    </w:p>
    <w:p>
      <w:pPr>
        <w:pStyle w:val="Style2"/>
        <w:framePr w:w="2429" w:h="4500" w:hRule="exact" w:wrap="none" w:vAnchor="page" w:hAnchor="page" w:x="9765" w:y="314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For Sale</w:t>
      </w:r>
    </w:p>
    <w:p>
      <w:pPr>
        <w:pStyle w:val="Style6"/>
        <w:framePr w:w="2429" w:h="4500" w:hRule="exact" w:wrap="none" w:vAnchor="page" w:hAnchor="page" w:x="9765" w:y="314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 l/F/3: Master Locker locks, combo type #1760 for $7.50 and deadbolt type #1710 for $4.99 plus freight.</w:t>
      </w:r>
    </w:p>
    <w:p>
      <w:pPr>
        <w:pStyle w:val="Style73"/>
        <w:framePr w:w="2429" w:h="4500" w:hRule="exact" w:wrap="none" w:vAnchor="page" w:hAnchor="page" w:x="9765" w:y="3141"/>
        <w:widowControl w:val="0"/>
        <w:keepNext w:val="0"/>
        <w:keepLines w:val="0"/>
        <w:shd w:val="clear" w:color="auto" w:fill="auto"/>
        <w:bidi w:val="0"/>
        <w:jc w:val="left"/>
        <w:spacing w:before="0" w:after="216" w:line="223" w:lineRule="exact"/>
        <w:ind w:left="0" w:right="0" w:firstLine="0"/>
      </w:pPr>
      <w:r>
        <w:rPr>
          <w:lang w:val="en-US" w:eastAsia="en-US" w:bidi="en-US"/>
          <w:w w:val="100"/>
          <w:spacing w:val="0"/>
          <w:color w:val="000000"/>
          <w:position w:val="0"/>
        </w:rPr>
        <w:t>Contact: Tony's (949) 492-3700</w:t>
      </w:r>
    </w:p>
    <w:p>
      <w:pPr>
        <w:pStyle w:val="Style2"/>
        <w:framePr w:w="2429" w:h="4500" w:hRule="exact" w:wrap="none" w:vAnchor="page" w:hAnchor="page" w:x="9765" w:y="314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Quality Master Key Systems</w:t>
      </w:r>
    </w:p>
    <w:p>
      <w:pPr>
        <w:pStyle w:val="Style6"/>
        <w:framePr w:w="2429" w:h="4500" w:hRule="exact" w:wrap="none" w:vAnchor="page" w:hAnchor="page" w:x="9765" w:y="314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12/P/3: Let our 30 years experience and quick turnaround establish any level master key system. Ship us any manufac</w:t>
        <w:softHyphen/>
        <w:t>turers cylinders. We will cut/stamp keys, master key locks and ship back to you.</w:t>
      </w:r>
    </w:p>
    <w:p>
      <w:pPr>
        <w:pStyle w:val="Style73"/>
        <w:framePr w:w="2429" w:h="4500" w:hRule="exact" w:wrap="none" w:vAnchor="page" w:hAnchor="page" w:x="9765" w:y="314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w:t>
      </w:r>
    </w:p>
    <w:p>
      <w:pPr>
        <w:pStyle w:val="Style73"/>
        <w:framePr w:w="2429" w:h="4500" w:hRule="exact" w:wrap="none" w:vAnchor="page" w:hAnchor="page" w:x="9765" w:y="314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Locknology Industries, Inc.</w:t>
      </w:r>
    </w:p>
    <w:p>
      <w:pPr>
        <w:pStyle w:val="Style73"/>
        <w:framePr w:w="2429" w:h="4500" w:hRule="exact" w:wrap="none" w:vAnchor="page" w:hAnchor="page" w:x="9765" w:y="314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(888) 730-LOCK </w:t>
      </w:r>
      <w:r>
        <w:fldChar w:fldCharType="begin"/>
      </w:r>
      <w:r>
        <w:rPr/>
        <w:instrText> HYPERLINK "mailto:locknology@torchlake.com" </w:instrText>
      </w:r>
      <w:r>
        <w:fldChar w:fldCharType="separate"/>
      </w:r>
      <w:r>
        <w:rPr>
          <w:lang w:val="en-US" w:eastAsia="en-US" w:bidi="en-US"/>
          <w:w w:val="100"/>
          <w:spacing w:val="0"/>
          <w:color w:val="000000"/>
          <w:position w:val="0"/>
        </w:rPr>
        <w:t>locknology@torchlake.com</w:t>
      </w:r>
      <w:r>
        <w:fldChar w:fldCharType="end"/>
      </w:r>
      <w:r>
        <w:rPr>
          <w:lang w:val="en-US" w:eastAsia="en-US" w:bidi="en-US"/>
          <w:w w:val="100"/>
          <w:spacing w:val="0"/>
          <w:color w:val="000000"/>
          <w:position w:val="0"/>
        </w:rPr>
        <w:t xml:space="preserve"> email</w:t>
      </w:r>
    </w:p>
    <w:p>
      <w:pPr>
        <w:pStyle w:val="Style520"/>
        <w:framePr w:wrap="none" w:vAnchor="page" w:hAnchor="page" w:x="7696" w:y="12325"/>
        <w:widowControl w:val="0"/>
        <w:keepNext w:val="0"/>
        <w:keepLines w:val="0"/>
        <w:shd w:val="clear" w:color="auto" w:fill="B9ACA1"/>
        <w:bidi w:val="0"/>
        <w:jc w:val="left"/>
        <w:spacing w:before="0" w:after="0"/>
        <w:ind w:left="0" w:right="0" w:firstLine="0"/>
      </w:pPr>
      <w:r>
        <w:rPr>
          <w:lang w:val="en-US" w:eastAsia="en-US" w:bidi="en-US"/>
          <w:w w:val="100"/>
          <w:spacing w:val="0"/>
          <w:color w:val="000000"/>
          <w:position w:val="0"/>
        </w:rPr>
        <w:t>Lockmasters, Inc.</w:t>
      </w:r>
    </w:p>
    <w:p>
      <w:pPr>
        <w:pStyle w:val="Style40"/>
        <w:framePr w:w="2285" w:h="689" w:hRule="exact" w:wrap="none" w:vAnchor="page" w:hAnchor="page" w:x="7696" w:y="12531"/>
        <w:tabs>
          <w:tab w:leader="underscore" w:pos="2210" w:val="left"/>
        </w:tabs>
        <w:widowControl w:val="0"/>
        <w:keepNext w:val="0"/>
        <w:keepLines w:val="0"/>
        <w:shd w:val="clear" w:color="auto" w:fill="B9ACA1"/>
        <w:bidi w:val="0"/>
        <w:spacing w:before="0" w:after="0" w:line="314" w:lineRule="exact"/>
        <w:ind w:left="0" w:right="0" w:firstLine="0"/>
      </w:pPr>
      <w:r>
        <w:rPr>
          <w:lang w:val="en-US" w:eastAsia="en-US" w:bidi="en-US"/>
          <w:w w:val="100"/>
          <w:spacing w:val="0"/>
          <w:color w:val="000000"/>
          <w:position w:val="0"/>
        </w:rPr>
        <w:t>Locksmith Publishing Corp._ Marray</w:t>
        <w:tab/>
      </w:r>
    </w:p>
    <w:p>
      <w:pPr>
        <w:pStyle w:val="Style40"/>
        <w:framePr w:w="2443" w:h="991" w:hRule="exact" w:wrap="none" w:vAnchor="page" w:hAnchor="page" w:x="7154" w:y="13162"/>
        <w:tabs>
          <w:tab w:leader="underscore" w:pos="1834" w:val="left"/>
        </w:tabs>
        <w:widowControl w:val="0"/>
        <w:keepNext w:val="0"/>
        <w:keepLines w:val="0"/>
        <w:shd w:val="clear" w:color="auto" w:fill="B9ACA1"/>
        <w:bidi w:val="0"/>
        <w:spacing w:before="0" w:after="0" w:line="317" w:lineRule="exact"/>
        <w:ind w:left="600" w:right="640" w:firstLine="0"/>
      </w:pPr>
      <w:r>
        <w:rPr>
          <w:lang w:val="en-US" w:eastAsia="en-US" w:bidi="en-US"/>
          <w:w w:val="100"/>
          <w:spacing w:val="0"/>
          <w:color w:val="000000"/>
          <w:position w:val="0"/>
        </w:rPr>
        <w:t>SAFETECH ’99_ Southern Lock Strattec</w:t>
        <w:tab/>
      </w:r>
    </w:p>
    <w:p>
      <w:pPr>
        <w:pStyle w:val="Style40"/>
        <w:framePr w:w="2443" w:h="677" w:hRule="exact" w:wrap="none" w:vAnchor="page" w:hAnchor="page" w:x="7154" w:y="14136"/>
        <w:widowControl w:val="0"/>
        <w:keepNext w:val="0"/>
        <w:keepLines w:val="0"/>
        <w:shd w:val="clear" w:color="auto" w:fill="B9ACA1"/>
        <w:bidi w:val="0"/>
        <w:jc w:val="left"/>
        <w:spacing w:before="0" w:after="0" w:line="314" w:lineRule="exact"/>
        <w:ind w:left="600" w:right="640" w:firstLine="0"/>
      </w:pPr>
      <w:r>
        <w:rPr>
          <w:lang w:val="en-US" w:eastAsia="en-US" w:bidi="en-US"/>
          <w:w w:val="100"/>
          <w:spacing w:val="0"/>
          <w:color w:val="000000"/>
          <w:position w:val="0"/>
        </w:rPr>
        <w:t>Timemasters _ Winfield</w:t>
      </w:r>
    </w:p>
    <w:p>
      <w:pPr>
        <w:pStyle w:val="Style2"/>
        <w:framePr w:w="2429" w:h="1641" w:hRule="exact" w:wrap="none" w:vAnchor="page" w:hAnchor="page" w:x="9765" w:y="13172"/>
        <w:widowControl w:val="0"/>
        <w:keepNext w:val="0"/>
        <w:keepLines w:val="0"/>
        <w:shd w:val="clear" w:color="auto" w:fill="B9ACA1"/>
        <w:bidi w:val="0"/>
        <w:jc w:val="right"/>
        <w:spacing w:before="0" w:after="0" w:line="317" w:lineRule="exact"/>
        <w:ind w:left="1800" w:right="300" w:firstLine="0"/>
      </w:pPr>
      <w:r>
        <w:rPr>
          <w:lang w:val="en-US" w:eastAsia="en-US" w:bidi="en-US"/>
          <w:w w:val="100"/>
          <w:spacing w:val="0"/>
          <w:color w:val="000000"/>
          <w:position w:val="0"/>
        </w:rPr>
        <w:t xml:space="preserve">IFC </w:t>
      </w:r>
      <w:r>
        <w:rPr>
          <w:rStyle w:val="CharStyle522"/>
          <w:b w:val="0"/>
          <w:bCs w:val="0"/>
        </w:rPr>
        <w:t xml:space="preserve">_11 </w:t>
      </w:r>
      <w:r>
        <w:rPr>
          <w:lang w:val="en-US" w:eastAsia="en-US" w:bidi="en-US"/>
          <w:w w:val="100"/>
          <w:spacing w:val="0"/>
          <w:color w:val="000000"/>
          <w:position w:val="0"/>
        </w:rPr>
        <w:t>_ 18 _ 32 15</w:t>
      </w:r>
    </w:p>
    <w:p>
      <w:pPr>
        <w:pStyle w:val="Style75"/>
        <w:framePr w:wrap="none" w:vAnchor="page" w:hAnchor="page" w:x="1946" w:y="15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9"/>
        <w:framePr w:wrap="none" w:vAnchor="page" w:hAnchor="page" w:x="3458" w:y="15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121" type="#_x0000_t75" style="position:absolute;margin-left:358.35pt;margin-top:471.5pt;width:251.05pt;height:185.75pt;z-index:-251658698;mso-wrap-distance-left:5pt;mso-wrap-distance-right:5pt;mso-position-horizontal-relative:page;mso-position-vertical-relative:page" wrapcoords="0 0">
            <v:imagedata r:id="rId195" r:href="rId196"/>
            <w10:wrap anchorx="page" anchory="page"/>
          </v:shape>
        </w:pict>
      </w:r>
    </w:p>
    <w:p>
      <w:pPr>
        <w:widowControl w:val="0"/>
        <w:rPr>
          <w:sz w:val="2"/>
          <w:szCs w:val="2"/>
        </w:rPr>
      </w:pPr>
      <w:r>
        <w:pict>
          <v:rect style="position:absolute;margin-left:305.15pt;margin-top:334.35pt;width:13.45pt;height:17.3pt;z-index:-251658240;mso-position-horizontal-relative:page;mso-position-vertical-relative:page;z-index:-251658697" fillcolor="#19237B" stroked="f"/>
        </w:pict>
      </w:r>
      <w:r>
        <w:pict>
          <v:shape o:spt="32" o:oned="1" path="m,l21600,21600e" style="position:absolute;margin-left:345.95pt;margin-top:598.85pt;width:270.25pt;height:0;z-index:-251658240;mso-position-horizontal-relative:page;mso-position-vertical-relative:page">
            <v:stroke weight="0.6pt"/>
          </v:shape>
        </w:pict>
      </w:r>
      <w:r>
        <w:pict>
          <v:shape o:spt="32" o:oned="1" path="m,l21600,21600e" style="position:absolute;margin-left:345.95pt;margin-top:598.85pt;width:0;height:141.6pt;z-index:-251658240;mso-position-horizontal-relative:page;mso-position-vertical-relative:page">
            <v:stroke weight="0.6pt"/>
          </v:shape>
        </w:pict>
      </w:r>
      <w:r>
        <w:pict>
          <v:shape o:spt="32" o:oned="1" path="m,l21600,21600e" style="position:absolute;margin-left:345.95pt;margin-top:740.45pt;width:270.25pt;height:0;z-index:-251658240;mso-position-horizontal-relative:page;mso-position-vertical-relative:page">
            <v:stroke weight="0.6pt"/>
          </v:shape>
        </w:pict>
      </w:r>
      <w:r>
        <w:pict>
          <v:shape o:spt="32" o:oned="1" path="m,l21600,21600e" style="position:absolute;margin-left:616.2pt;margin-top:598.85pt;width:0;height:141.6pt;z-index:-251658240;mso-position-horizontal-relative:page;mso-position-vertical-relative:page">
            <v:stroke weight="0.6pt"/>
          </v:shape>
        </w:pict>
      </w:r>
      <w:r>
        <w:pict>
          <v:shape o:spt="32" o:oned="1" path="m,l21600,21600e" style="position:absolute;margin-left:370.45pt;margin-top:612.3pt;width:238.05pt;height:0;z-index:-251658240;mso-position-horizontal-relative:page;mso-position-vertical-relative:page">
            <v:stroke weight="0.35pt"/>
          </v:shape>
        </w:pict>
      </w:r>
      <w:r>
        <w:pict>
          <v:shape o:spt="32" o:oned="1" path="m,l21600,21600e" style="position:absolute;margin-left:379.05pt;margin-top:626.2pt;width:229.45pt;height:0;z-index:-251658240;mso-position-horizontal-relative:page;mso-position-vertical-relative:page">
            <v:stroke weight="0.35pt"/>
          </v:shape>
        </w:pict>
      </w:r>
      <w:r>
        <w:pict>
          <v:shape o:spt="32" o:oned="1" path="m,l21600,21600e" style="position:absolute;margin-left:367.05pt;margin-top:639.9pt;width:241.45pt;height:0;z-index:-251658240;mso-position-horizontal-relative:page;mso-position-vertical-relative:page">
            <v:stroke weight="0.35pt"/>
          </v:shape>
        </w:pict>
      </w:r>
      <w:r>
        <w:pict>
          <v:shape o:spt="32" o:oned="1" path="m,l21600,21600e" style="position:absolute;margin-left:381pt;margin-top:723.65pt;width:227.75pt;height:0;z-index:-251658240;mso-position-horizontal-relative:page;mso-position-vertical-relative:page">
            <v:stroke weight="0.35pt"/>
          </v:shape>
        </w:pict>
      </w:r>
    </w:p>
    <w:p>
      <w:pPr>
        <w:pStyle w:val="Style523"/>
        <w:framePr w:wrap="none" w:vAnchor="page" w:hAnchor="page" w:x="6325" w:y="9184"/>
        <w:widowControl w:val="0"/>
        <w:keepNext w:val="0"/>
        <w:keepLines w:val="0"/>
        <w:shd w:val="clear" w:color="auto" w:fill="auto"/>
        <w:bidi w:val="0"/>
        <w:jc w:val="left"/>
        <w:spacing w:before="0" w:after="0"/>
        <w:ind w:left="0" w:right="0" w:firstLine="0"/>
      </w:pPr>
      <w:bookmarkStart w:id="163" w:name="bookmark163"/>
      <w:r>
        <w:rPr>
          <w:rStyle w:val="CharStyle525"/>
          <w:b/>
          <w:bCs/>
        </w:rPr>
        <w:t xml:space="preserve">bscription to </w:t>
      </w:r>
      <w:r>
        <w:rPr>
          <w:lang w:val="en-US" w:eastAsia="en-US" w:bidi="en-US"/>
          <w:w w:val="100"/>
          <w:spacing w:val="0"/>
          <w:color w:val="000000"/>
          <w:position w:val="0"/>
        </w:rPr>
        <w:t>Locksmith Ledger International</w:t>
      </w:r>
      <w:bookmarkEnd w:id="163"/>
    </w:p>
    <w:p>
      <w:pPr>
        <w:pStyle w:val="Style526"/>
        <w:framePr w:w="7109" w:h="2030" w:hRule="exact" w:wrap="none" w:vAnchor="page" w:hAnchor="page" w:x="1602" w:y="9285"/>
        <w:widowControl w:val="0"/>
        <w:keepNext w:val="0"/>
        <w:keepLines w:val="0"/>
        <w:shd w:val="clear" w:color="auto" w:fill="auto"/>
        <w:bidi w:val="0"/>
        <w:jc w:val="left"/>
        <w:spacing w:before="0" w:after="294"/>
        <w:ind w:left="0" w:right="0" w:firstLine="0"/>
      </w:pPr>
      <w:bookmarkStart w:id="164" w:name="bookmark164"/>
      <w:r>
        <w:rPr>
          <w:rStyle w:val="CharStyle528"/>
          <w:b/>
          <w:bCs/>
        </w:rPr>
        <w:t>JTC3!</w:t>
      </w:r>
      <w:r>
        <w:rPr>
          <w:rStyle w:val="CharStyle529"/>
          <w:b/>
          <w:bCs/>
        </w:rPr>
        <w:t xml:space="preserve"> </w:t>
      </w:r>
      <w:r>
        <w:rPr>
          <w:lang w:val="en-US" w:eastAsia="en-US" w:bidi="en-US"/>
          <w:w w:val="100"/>
          <w:spacing w:val="0"/>
          <w:color w:val="000000"/>
          <w:position w:val="0"/>
        </w:rPr>
        <w:t>PleaseQ start Qextend i</w:t>
      </w:r>
      <w:bookmarkEnd w:id="164"/>
    </w:p>
    <w:p>
      <w:pPr>
        <w:pStyle w:val="Style530"/>
        <w:framePr w:w="7109" w:h="2030" w:hRule="exact" w:wrap="none" w:vAnchor="page" w:hAnchor="page" w:x="1602" w:y="9285"/>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3 YEARS (includes 36 issues, 3 FREE Ann</w:t>
      </w:r>
    </w:p>
    <w:p>
      <w:pPr>
        <w:pStyle w:val="Style315"/>
        <w:framePr w:w="7109" w:h="2030" w:hRule="exact" w:wrap="none" w:vAnchor="page" w:hAnchor="page" w:x="1602" w:y="9285"/>
        <w:widowControl w:val="0"/>
        <w:keepNext w:val="0"/>
        <w:keepLines w:val="0"/>
        <w:shd w:val="clear" w:color="auto" w:fill="auto"/>
        <w:bidi w:val="0"/>
        <w:jc w:val="left"/>
        <w:spacing w:before="0" w:after="0" w:line="278" w:lineRule="exact"/>
        <w:ind w:left="500" w:right="0" w:firstLine="0"/>
      </w:pPr>
      <w:bookmarkStart w:id="165" w:name="bookmark165"/>
      <w:r>
        <w:rPr>
          <w:lang w:val="en-US" w:eastAsia="en-US" w:bidi="en-US"/>
          <w:w w:val="100"/>
          <w:spacing w:val="0"/>
          <w:color w:val="000000"/>
          <w:position w:val="0"/>
        </w:rPr>
        <w:t>USA $90.00</w:t>
      </w:r>
      <w:bookmarkEnd w:id="165"/>
    </w:p>
    <w:p>
      <w:pPr>
        <w:pStyle w:val="Style530"/>
        <w:numPr>
          <w:ilvl w:val="0"/>
          <w:numId w:val="19"/>
        </w:numPr>
        <w:framePr w:w="7109" w:h="2030" w:hRule="exact" w:wrap="none" w:vAnchor="page" w:hAnchor="page" w:x="1602" w:y="9285"/>
        <w:tabs>
          <w:tab w:leader="none" w:pos="48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YEARS (includes 24 issues, 2 FREE Annual Directory* issues)</w:t>
      </w:r>
    </w:p>
    <w:p>
      <w:pPr>
        <w:pStyle w:val="Style315"/>
        <w:framePr w:w="7109" w:h="2030" w:hRule="exact" w:wrap="none" w:vAnchor="page" w:hAnchor="page" w:x="1602" w:y="9285"/>
        <w:widowControl w:val="0"/>
        <w:keepNext w:val="0"/>
        <w:keepLines w:val="0"/>
        <w:shd w:val="clear" w:color="auto" w:fill="auto"/>
        <w:bidi w:val="0"/>
        <w:jc w:val="left"/>
        <w:spacing w:before="0" w:after="0" w:line="278" w:lineRule="exact"/>
        <w:ind w:left="500" w:right="0" w:firstLine="0"/>
      </w:pPr>
      <w:bookmarkStart w:id="166" w:name="bookmark166"/>
      <w:r>
        <w:rPr>
          <w:lang w:val="en-US" w:eastAsia="en-US" w:bidi="en-US"/>
          <w:w w:val="100"/>
          <w:spacing w:val="0"/>
          <w:color w:val="000000"/>
          <w:position w:val="0"/>
        </w:rPr>
        <w:t>USA $64.00Canada $91.00International (air) $179.00</w:t>
      </w:r>
      <w:bookmarkEnd w:id="166"/>
    </w:p>
    <w:p>
      <w:pPr>
        <w:pStyle w:val="Style530"/>
        <w:numPr>
          <w:ilvl w:val="0"/>
          <w:numId w:val="19"/>
        </w:numPr>
        <w:framePr w:w="7109" w:h="2030" w:hRule="exact" w:wrap="none" w:vAnchor="page" w:hAnchor="page" w:x="1602" w:y="9285"/>
        <w:tabs>
          <w:tab w:leader="none" w:pos="49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YEAR (includes 12 issues, 1 FREE Annual Directory* issue)</w:t>
      </w:r>
    </w:p>
    <w:p>
      <w:pPr>
        <w:pStyle w:val="Style530"/>
        <w:framePr w:wrap="none" w:vAnchor="page" w:hAnchor="page" w:x="6075" w:y="987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Directory* issues)</w:t>
      </w:r>
    </w:p>
    <w:p>
      <w:pPr>
        <w:pStyle w:val="Style315"/>
        <w:framePr w:wrap="none" w:vAnchor="page" w:hAnchor="page" w:x="9565" w:y="10730"/>
        <w:widowControl w:val="0"/>
        <w:keepNext w:val="0"/>
        <w:keepLines w:val="0"/>
        <w:shd w:val="clear" w:color="auto" w:fill="auto"/>
        <w:bidi w:val="0"/>
        <w:jc w:val="left"/>
        <w:spacing w:before="0" w:after="0" w:line="168" w:lineRule="exact"/>
        <w:ind w:left="0" w:right="0" w:firstLine="0"/>
      </w:pPr>
      <w:bookmarkStart w:id="167" w:name="bookmark167"/>
      <w:r>
        <w:rPr>
          <w:lang w:val="en-US" w:eastAsia="en-US" w:bidi="en-US"/>
          <w:w w:val="100"/>
          <w:spacing w:val="0"/>
          <w:color w:val="000000"/>
          <w:position w:val="0"/>
        </w:rPr>
        <w:t>International (surface) $119.00</w:t>
      </w:r>
      <w:bookmarkEnd w:id="167"/>
    </w:p>
    <w:p>
      <w:pPr>
        <w:pStyle w:val="Style315"/>
        <w:framePr w:wrap="none" w:vAnchor="page" w:hAnchor="page" w:x="2926" w:y="11311"/>
        <w:widowControl w:val="0"/>
        <w:keepNext w:val="0"/>
        <w:keepLines w:val="0"/>
        <w:shd w:val="clear" w:color="auto" w:fill="auto"/>
        <w:bidi w:val="0"/>
        <w:jc w:val="left"/>
        <w:spacing w:before="0" w:after="0" w:line="168" w:lineRule="exact"/>
        <w:ind w:left="0" w:right="0" w:firstLine="0"/>
      </w:pPr>
      <w:bookmarkStart w:id="168" w:name="bookmark168"/>
      <w:r>
        <w:rPr>
          <w:lang w:val="en-US" w:eastAsia="en-US" w:bidi="en-US"/>
          <w:w w:val="100"/>
          <w:spacing w:val="0"/>
          <w:color w:val="000000"/>
          <w:position w:val="0"/>
        </w:rPr>
        <w:t>USA $38.00Canada $52.00International (air) $95.00International (surface) $65.00</w:t>
      </w:r>
      <w:bookmarkEnd w:id="168"/>
    </w:p>
    <w:p>
      <w:pPr>
        <w:pStyle w:val="Style315"/>
        <w:framePr w:wrap="none" w:vAnchor="page" w:hAnchor="page" w:x="1515" w:y="11584"/>
        <w:widowControl w:val="0"/>
        <w:keepNext w:val="0"/>
        <w:keepLines w:val="0"/>
        <w:shd w:val="clear" w:color="auto" w:fill="auto"/>
        <w:bidi w:val="0"/>
        <w:jc w:val="left"/>
        <w:spacing w:before="0" w:after="0" w:line="168" w:lineRule="exact"/>
        <w:ind w:left="500" w:right="0" w:firstLine="0"/>
      </w:pPr>
      <w:bookmarkStart w:id="169" w:name="bookmark169"/>
      <w:r>
        <w:rPr>
          <w:lang w:val="en-US" w:eastAsia="en-US" w:bidi="en-US"/>
          <w:w w:val="100"/>
          <w:spacing w:val="0"/>
          <w:color w:val="000000"/>
          <w:position w:val="0"/>
        </w:rPr>
        <w:t>• Comprehensive guide to industry manufacturers, distributors, products and services.</w:t>
      </w:r>
      <w:bookmarkEnd w:id="169"/>
    </w:p>
    <w:p>
      <w:pPr>
        <w:pStyle w:val="Style532"/>
        <w:framePr w:w="9442" w:h="3858" w:hRule="exact" w:wrap="none" w:vAnchor="page" w:hAnchor="page" w:x="1515" w:y="11848"/>
        <w:widowControl w:val="0"/>
        <w:keepNext w:val="0"/>
        <w:keepLines w:val="0"/>
        <w:shd w:val="clear" w:color="auto" w:fill="auto"/>
        <w:bidi w:val="0"/>
        <w:jc w:val="left"/>
        <w:spacing w:before="0" w:after="232"/>
        <w:ind w:left="0" w:right="700"/>
      </w:pPr>
      <w:r>
        <w:rPr>
          <w:rStyle w:val="CharStyle534"/>
          <w:b/>
          <w:bCs/>
        </w:rPr>
        <w:t>CARD INVALID UNLESS COMPLETE DATA IS GIVEN</w:t>
        <w:br/>
      </w:r>
      <w:r>
        <w:rPr>
          <w:lang w:val="en-US" w:eastAsia="en-US" w:bidi="en-US"/>
          <w:w w:val="100"/>
          <w:spacing w:val="0"/>
          <w:color w:val="000000"/>
          <w:position w:val="0"/>
        </w:rPr>
        <w:t>You must indicate your locksmithing affiliation below</w:t>
      </w:r>
    </w:p>
    <w:p>
      <w:pPr>
        <w:pStyle w:val="Style535"/>
        <w:numPr>
          <w:ilvl w:val="0"/>
          <w:numId w:val="21"/>
        </w:numPr>
        <w:framePr w:w="9442" w:h="3858" w:hRule="exact" w:wrap="none" w:vAnchor="page" w:hAnchor="page" w:x="1515" w:y="11848"/>
        <w:tabs>
          <w:tab w:leader="none" w:pos="254" w:val="left"/>
        </w:tabs>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Are you a locksmith or an individual involved in locksmithing? □ YES □ NO</w:t>
      </w:r>
    </w:p>
    <w:p>
      <w:pPr>
        <w:pStyle w:val="Style535"/>
        <w:numPr>
          <w:ilvl w:val="0"/>
          <w:numId w:val="21"/>
        </w:numPr>
        <w:framePr w:w="9442" w:h="3858" w:hRule="exact" w:wrap="none" w:vAnchor="page" w:hAnchor="page" w:x="1515" w:y="11848"/>
        <w:tabs>
          <w:tab w:leader="none" w:pos="266" w:val="left"/>
          <w:tab w:leader="none" w:pos="1198" w:val="left"/>
        </w:tabs>
        <w:widowControl w:val="0"/>
        <w:keepNext w:val="0"/>
        <w:keepLines w:val="0"/>
        <w:shd w:val="clear" w:color="auto" w:fill="auto"/>
        <w:bidi w:val="0"/>
        <w:jc w:val="left"/>
        <w:spacing w:before="0" w:after="176"/>
        <w:ind w:left="0" w:right="0" w:firstLine="0"/>
      </w:pPr>
      <w:r>
        <w:rPr>
          <w:lang w:val="en-US" w:eastAsia="en-US" w:bidi="en-US"/>
          <w:w w:val="100"/>
          <w:spacing w:val="0"/>
          <w:color w:val="000000"/>
          <w:position w:val="0"/>
        </w:rPr>
        <w:t>My position is:</w:t>
        <w:tab/>
        <w:t>□Owner/Pres. 03 Employee 06 Student 09 Other</w:t>
      </w:r>
    </w:p>
    <w:p>
      <w:pPr>
        <w:pStyle w:val="Style535"/>
        <w:numPr>
          <w:ilvl w:val="0"/>
          <w:numId w:val="21"/>
        </w:numPr>
        <w:framePr w:w="9442" w:h="3858" w:hRule="exact" w:wrap="none" w:vAnchor="page" w:hAnchor="page" w:x="1515" w:y="11848"/>
        <w:tabs>
          <w:tab w:leader="none" w:pos="266"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Business classification (check one only): A □Locksmith Shop B □Hardware</w:t>
      </w:r>
    </w:p>
    <w:p>
      <w:pPr>
        <w:pStyle w:val="Style535"/>
        <w:framePr w:w="9442" w:h="3858" w:hRule="exact" w:wrap="none" w:vAnchor="page" w:hAnchor="page" w:x="1515" w:y="11848"/>
        <w:tabs>
          <w:tab w:leader="none" w:pos="1886" w:val="left"/>
        </w:tabs>
        <w:widowControl w:val="0"/>
        <w:keepNext w:val="0"/>
        <w:keepLines w:val="0"/>
        <w:shd w:val="clear" w:color="auto" w:fill="auto"/>
        <w:bidi w:val="0"/>
        <w:jc w:val="left"/>
        <w:spacing w:before="0" w:after="265" w:line="190" w:lineRule="exact"/>
        <w:ind w:left="360" w:right="0" w:firstLine="0"/>
      </w:pPr>
      <w:r>
        <w:rPr>
          <w:lang w:val="en-US" w:eastAsia="en-US" w:bidi="en-US"/>
          <w:w w:val="100"/>
          <w:spacing w:val="0"/>
          <w:color w:val="000000"/>
          <w:position w:val="0"/>
        </w:rPr>
        <w:t>C □Wholesaler/Distributor D □Manufacturer E □Security or Maintenance</w:t>
        <w:br/>
        <w:t>1 □Consultant 3 □Industrial 5 □Government</w:t>
        <w:br/>
        <w:t>2QCommercial 4□institutional 6L0Police</w:t>
        <w:br/>
        <w:t>G □Architect/Specifier</w:t>
        <w:tab/>
        <w:t>Z □Other (specify)</w:t>
      </w:r>
    </w:p>
    <w:p>
      <w:pPr>
        <w:pStyle w:val="Style535"/>
        <w:numPr>
          <w:ilvl w:val="0"/>
          <w:numId w:val="21"/>
        </w:numPr>
        <w:framePr w:w="9442" w:h="3858" w:hRule="exact" w:wrap="none" w:vAnchor="page" w:hAnchor="page" w:x="1515" w:y="11848"/>
        <w:tabs>
          <w:tab w:leader="none" w:pos="2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involved in purchasing or influencing the purchase of locksmith products?</w:t>
      </w:r>
    </w:p>
    <w:p>
      <w:pPr>
        <w:pStyle w:val="Style535"/>
        <w:framePr w:w="9442" w:h="3858" w:hRule="exact" w:wrap="none" w:vAnchor="page" w:hAnchor="page" w:x="1515" w:y="11848"/>
        <w:widowControl w:val="0"/>
        <w:keepNext w:val="0"/>
        <w:keepLines w:val="0"/>
        <w:shd w:val="clear" w:color="auto" w:fill="auto"/>
        <w:bidi w:val="0"/>
        <w:jc w:val="left"/>
        <w:spacing w:before="0" w:after="0" w:line="283" w:lineRule="exact"/>
        <w:ind w:left="500" w:right="0" w:firstLine="0"/>
      </w:pPr>
      <w:r>
        <w:rPr>
          <w:rStyle w:val="CharStyle537"/>
          <w:b/>
          <w:bCs/>
        </w:rPr>
        <w:t>□ yes ^no</w:t>
      </w:r>
    </w:p>
    <w:p>
      <w:pPr>
        <w:pStyle w:val="Style530"/>
        <w:framePr w:w="9442" w:h="3858" w:hRule="exact" w:wrap="none" w:vAnchor="page" w:hAnchor="page" w:x="1515" w:y="11848"/>
        <w:widowControl w:val="0"/>
        <w:keepNext w:val="0"/>
        <w:keepLines w:val="0"/>
        <w:shd w:val="clear" w:color="auto" w:fill="auto"/>
        <w:bidi w:val="0"/>
        <w:jc w:val="center"/>
        <w:spacing w:before="0" w:after="0" w:line="283" w:lineRule="exact"/>
        <w:ind w:left="0" w:right="20" w:firstLine="0"/>
      </w:pPr>
      <w:r>
        <w:rPr>
          <w:rStyle w:val="CharStyle538"/>
          <w:b/>
          <w:bCs/>
        </w:rPr>
        <w:t>Send payment to: Locksmith Publishing Corp. * 850 Busse Highway * Park Ridge, IL 60068</w:t>
        <w:br/>
        <w:t xml:space="preserve">Phone: 847-692-5940 • Fax: 847-692-4604 • Website: </w:t>
      </w:r>
      <w:r>
        <w:fldChar w:fldCharType="begin"/>
      </w:r>
      <w:r>
        <w:rPr/>
        <w:instrText> HYPERLINK "http://www.lpc.simon-net.com" </w:instrText>
      </w:r>
      <w:r>
        <w:fldChar w:fldCharType="separate"/>
      </w:r>
      <w:r>
        <w:rPr>
          <w:rStyle w:val="CharStyle538"/>
          <w:b/>
          <w:bCs/>
        </w:rPr>
        <w:t>www.lpc.simon-net.com</w:t>
      </w:r>
      <w:r>
        <w:fldChar w:fldCharType="end"/>
      </w:r>
    </w:p>
    <w:p>
      <w:pPr>
        <w:pStyle w:val="Style152"/>
        <w:framePr w:w="9442" w:h="3858" w:hRule="exact" w:wrap="none" w:vAnchor="page" w:hAnchor="page" w:x="1515" w:y="1184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Reader Service #12</w:t>
      </w:r>
    </w:p>
    <w:p>
      <w:pPr>
        <w:pStyle w:val="Style539"/>
        <w:framePr w:w="5122" w:h="2767" w:hRule="exact" w:wrap="none" w:vAnchor="page" w:hAnchor="page" w:x="7059" w:y="11985"/>
        <w:tabs>
          <w:tab w:leader="underscore" w:pos="40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w:t>
        <w:tab/>
      </w:r>
    </w:p>
    <w:p>
      <w:pPr>
        <w:pStyle w:val="Style539"/>
        <w:framePr w:w="5122" w:h="2767" w:hRule="exact" w:wrap="none" w:vAnchor="page" w:hAnchor="page" w:x="7059" w:y="11985"/>
        <w:tabs>
          <w:tab w:leader="underscore" w:pos="399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w:t>
        <w:tab/>
      </w:r>
    </w:p>
    <w:p>
      <w:pPr>
        <w:pStyle w:val="Style539"/>
        <w:framePr w:w="5122" w:h="2767" w:hRule="exact" w:wrap="none" w:vAnchor="page" w:hAnchor="page" w:x="7059" w:y="11985"/>
        <w:tabs>
          <w:tab w:leader="underscore" w:pos="40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r>
    </w:p>
    <w:p>
      <w:pPr>
        <w:pStyle w:val="Style539"/>
        <w:framePr w:w="5122" w:h="2767" w:hRule="exact" w:wrap="none" w:vAnchor="page" w:hAnchor="page" w:x="7059" w:y="119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CityStateZip PhoneFax</w:t>
      </w:r>
    </w:p>
    <w:p>
      <w:pPr>
        <w:pStyle w:val="Style539"/>
        <w:framePr w:w="5122" w:h="2767" w:hRule="exact" w:wrap="none" w:vAnchor="page" w:hAnchor="page" w:x="7059" w:y="11985"/>
        <w:tabs>
          <w:tab w:leader="underscore" w:pos="18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(US FUNDS ONLY)</w:t>
        <w:tab/>
        <w:t>Money OrderCharge CardCheck #</w:t>
      </w:r>
    </w:p>
    <w:p>
      <w:pPr>
        <w:pStyle w:val="Style539"/>
        <w:framePr w:w="5122" w:h="2767" w:hRule="exact" w:wrap="none" w:vAnchor="page" w:hAnchor="page" w:x="7059" w:y="11985"/>
        <w:tabs>
          <w:tab w:leader="underscore" w:pos="2088" w:val="left"/>
          <w:tab w:leader="underscore" w:pos="27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Complete for Charge Orders Only:</w:t>
        <w:tab/>
        <w:t>VISA</w:t>
        <w:tab/>
        <w:t>Master Card</w:t>
      </w:r>
    </w:p>
    <w:p>
      <w:pPr>
        <w:pStyle w:val="Style539"/>
        <w:framePr w:w="5122" w:h="2767" w:hRule="exact" w:wrap="none" w:vAnchor="page" w:hAnchor="page" w:x="7059" w:y="11985"/>
        <w:tabs>
          <w:tab w:leader="underscore" w:pos="34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Account #</w:t>
        <w:tab/>
        <w:t xml:space="preserve"> Exp. Date</w:t>
      </w:r>
    </w:p>
    <w:p>
      <w:pPr>
        <w:pStyle w:val="Style539"/>
        <w:framePr w:w="5122" w:h="2767" w:hRule="exact" w:wrap="none" w:vAnchor="page" w:hAnchor="page" w:x="7059" w:y="119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Signature</w:t>
      </w:r>
    </w:p>
    <w:p>
      <w:pPr>
        <w:pStyle w:val="Style541"/>
        <w:framePr w:w="5122" w:h="2767" w:hRule="exact" w:wrap="none" w:vAnchor="page" w:hAnchor="page" w:x="7059" w:y="119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IM8</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122" type="#_x0000_t75" style="position:absolute;margin-left:60.6pt;margin-top:9.65pt;width:583.2pt;height:556.3pt;z-index:-251658696;mso-wrap-distance-left:5pt;mso-wrap-distance-right:5pt;mso-position-horizontal-relative:page;mso-position-vertical-relative:page" wrapcoords="0 0">
            <v:imagedata r:id="rId197" r:href="rId198"/>
            <w10:wrap anchorx="page" anchory="page"/>
          </v:shape>
        </w:pict>
      </w:r>
    </w:p>
    <w:p>
      <w:pPr>
        <w:pStyle w:val="Style543"/>
        <w:framePr w:w="9442" w:h="2121" w:hRule="exact" w:wrap="none" w:vAnchor="page" w:hAnchor="page" w:x="2125" w:y="9242"/>
        <w:widowControl w:val="0"/>
        <w:keepNext w:val="0"/>
        <w:keepLines w:val="0"/>
        <w:shd w:val="clear" w:color="auto" w:fill="auto"/>
        <w:bidi w:val="0"/>
        <w:jc w:val="left"/>
        <w:spacing w:before="0" w:after="0"/>
        <w:ind w:left="2980" w:right="0" w:firstLine="0"/>
      </w:pPr>
      <w:bookmarkStart w:id="170" w:name="bookmark170"/>
      <w:r>
        <w:rPr>
          <w:rStyle w:val="CharStyle545"/>
          <w:b/>
          <w:bCs/>
        </w:rPr>
        <w:t>Welcome to the</w:t>
      </w:r>
      <w:bookmarkEnd w:id="170"/>
    </w:p>
    <w:p>
      <w:pPr>
        <w:pStyle w:val="Style543"/>
        <w:framePr w:w="9442" w:h="2121" w:hRule="exact" w:wrap="none" w:vAnchor="page" w:hAnchor="page" w:x="2125" w:y="9242"/>
        <w:widowControl w:val="0"/>
        <w:keepNext w:val="0"/>
        <w:keepLines w:val="0"/>
        <w:shd w:val="clear" w:color="auto" w:fill="auto"/>
        <w:bidi w:val="0"/>
        <w:jc w:val="left"/>
        <w:spacing w:before="0" w:after="0"/>
        <w:ind w:left="2980" w:right="0" w:firstLine="0"/>
      </w:pPr>
      <w:bookmarkStart w:id="171" w:name="bookmark171"/>
      <w:r>
        <w:rPr>
          <w:rStyle w:val="CharStyle545"/>
          <w:b/>
          <w:bCs/>
        </w:rPr>
        <w:t>Cincinnati Zoo Caption Contest!</w:t>
      </w:r>
      <w:bookmarkEnd w:id="171"/>
    </w:p>
    <w:p>
      <w:pPr>
        <w:pStyle w:val="Style6"/>
        <w:framePr w:w="9442" w:h="2121" w:hRule="exact" w:wrap="none" w:vAnchor="page" w:hAnchor="page" w:x="2125" w:y="9242"/>
        <w:widowControl w:val="0"/>
        <w:keepNext w:val="0"/>
        <w:keepLines w:val="0"/>
        <w:shd w:val="clear" w:color="auto" w:fill="auto"/>
        <w:bidi w:val="0"/>
        <w:jc w:val="left"/>
        <w:spacing w:before="0" w:after="0" w:line="240" w:lineRule="exact"/>
        <w:ind w:left="2980" w:right="0" w:firstLine="180"/>
      </w:pPr>
      <w:r>
        <w:rPr>
          <w:rStyle w:val="CharStyle209"/>
        </w:rPr>
        <w:t>Captured in living color (and in a carefully re-created habitat) is our friend the Sumatran Orangutan, who can be viewed in person at the Cincinnati Zoos Jungle Trails exhibit. Here’s how you and a friend can visit this guy for FREE while you’re at the ALOA ’99 Convention and Security Expo, July 25-32, in Cincinnati, Ohio:</w:t>
      </w:r>
    </w:p>
    <w:p>
      <w:pPr>
        <w:pStyle w:val="Style6"/>
        <w:framePr w:w="9442" w:h="1244" w:hRule="exact" w:wrap="none" w:vAnchor="page" w:hAnchor="page" w:x="2125" w:y="11549"/>
        <w:widowControl w:val="0"/>
        <w:keepNext w:val="0"/>
        <w:keepLines w:val="0"/>
        <w:shd w:val="clear" w:color="auto" w:fill="auto"/>
        <w:bidi w:val="0"/>
        <w:jc w:val="left"/>
        <w:spacing w:before="0" w:after="0" w:line="238" w:lineRule="exact"/>
        <w:ind w:left="2980" w:right="0" w:firstLine="0"/>
      </w:pPr>
      <w:r>
        <w:rPr>
          <w:rStyle w:val="CharStyle209"/>
        </w:rPr>
        <w:t>Write a clever, funny photo caption that:</w:t>
      </w:r>
    </w:p>
    <w:p>
      <w:pPr>
        <w:pStyle w:val="Style6"/>
        <w:numPr>
          <w:ilvl w:val="0"/>
          <w:numId w:val="23"/>
        </w:numPr>
        <w:framePr w:w="9442" w:h="1244" w:hRule="exact" w:wrap="none" w:vAnchor="page" w:hAnchor="page" w:x="2125" w:y="11549"/>
        <w:tabs>
          <w:tab w:leader="none" w:pos="3260" w:val="left"/>
        </w:tabs>
        <w:widowControl w:val="0"/>
        <w:keepNext w:val="0"/>
        <w:keepLines w:val="0"/>
        <w:shd w:val="clear" w:color="auto" w:fill="auto"/>
        <w:bidi w:val="0"/>
        <w:jc w:val="left"/>
        <w:spacing w:before="0" w:after="0" w:line="238" w:lineRule="exact"/>
        <w:ind w:left="2980" w:right="0" w:firstLine="0"/>
      </w:pPr>
      <w:r>
        <w:rPr>
          <w:rStyle w:val="CharStyle209"/>
        </w:rPr>
        <w:t>Can make at least one of the judges snicker;</w:t>
      </w:r>
    </w:p>
    <w:p>
      <w:pPr>
        <w:pStyle w:val="Style6"/>
        <w:numPr>
          <w:ilvl w:val="0"/>
          <w:numId w:val="23"/>
        </w:numPr>
        <w:framePr w:w="9442" w:h="1244" w:hRule="exact" w:wrap="none" w:vAnchor="page" w:hAnchor="page" w:x="2125" w:y="11549"/>
        <w:tabs>
          <w:tab w:leader="none" w:pos="3277" w:val="left"/>
        </w:tabs>
        <w:widowControl w:val="0"/>
        <w:keepNext w:val="0"/>
        <w:keepLines w:val="0"/>
        <w:shd w:val="clear" w:color="auto" w:fill="auto"/>
        <w:bidi w:val="0"/>
        <w:jc w:val="left"/>
        <w:spacing w:before="0" w:after="0" w:line="238" w:lineRule="exact"/>
        <w:ind w:left="3160" w:right="980" w:hanging="180"/>
      </w:pPr>
      <w:r>
        <w:rPr>
          <w:rStyle w:val="CharStyle209"/>
        </w:rPr>
        <w:t>Doesn’t take cheap shots at any individual (yes, that includes Clinton and your mother-in-law); and</w:t>
      </w:r>
    </w:p>
    <w:p>
      <w:pPr>
        <w:pStyle w:val="Style6"/>
        <w:numPr>
          <w:ilvl w:val="0"/>
          <w:numId w:val="23"/>
        </w:numPr>
        <w:framePr w:w="9442" w:h="1244" w:hRule="exact" w:wrap="none" w:vAnchor="page" w:hAnchor="page" w:x="2125" w:y="11549"/>
        <w:tabs>
          <w:tab w:leader="none" w:pos="3277" w:val="left"/>
        </w:tabs>
        <w:widowControl w:val="0"/>
        <w:keepNext w:val="0"/>
        <w:keepLines w:val="0"/>
        <w:shd w:val="clear" w:color="auto" w:fill="auto"/>
        <w:bidi w:val="0"/>
        <w:jc w:val="left"/>
        <w:spacing w:before="0" w:after="0" w:line="238" w:lineRule="exact"/>
        <w:ind w:left="2980" w:right="0" w:firstLine="0"/>
      </w:pPr>
      <w:r>
        <w:rPr>
          <w:rStyle w:val="CharStyle209"/>
        </w:rPr>
        <w:t>Uses no smutty language (not that any of you would EVER talk like that).</w:t>
      </w:r>
    </w:p>
    <w:p>
      <w:pPr>
        <w:pStyle w:val="Style6"/>
        <w:framePr w:w="9442" w:h="1493" w:hRule="exact" w:wrap="none" w:vAnchor="page" w:hAnchor="page" w:x="2125" w:y="12976"/>
        <w:widowControl w:val="0"/>
        <w:keepNext w:val="0"/>
        <w:keepLines w:val="0"/>
        <w:shd w:val="clear" w:color="auto" w:fill="auto"/>
        <w:bidi w:val="0"/>
        <w:jc w:val="left"/>
        <w:spacing w:before="0" w:after="0" w:line="248" w:lineRule="exact"/>
        <w:ind w:left="2980" w:right="0" w:firstLine="0"/>
      </w:pPr>
      <w:r>
        <w:rPr>
          <w:rStyle w:val="CharStyle209"/>
        </w:rPr>
        <w:t>How’s that for a challenge? Mail, fax or email your responses to:</w:t>
      </w:r>
    </w:p>
    <w:p>
      <w:pPr>
        <w:pStyle w:val="Style2"/>
        <w:framePr w:w="9442" w:h="1493" w:hRule="exact" w:wrap="none" w:vAnchor="page" w:hAnchor="page" w:x="2125" w:y="12976"/>
        <w:widowControl w:val="0"/>
        <w:keepNext w:val="0"/>
        <w:keepLines w:val="0"/>
        <w:shd w:val="clear" w:color="auto" w:fill="auto"/>
        <w:bidi w:val="0"/>
        <w:jc w:val="left"/>
        <w:spacing w:before="0" w:after="0" w:line="238" w:lineRule="exact"/>
        <w:ind w:left="2980" w:right="0" w:firstLine="0"/>
      </w:pPr>
      <w:r>
        <w:rPr>
          <w:rStyle w:val="CharStyle546"/>
          <w:b/>
          <w:bCs/>
        </w:rPr>
        <w:t>Keynotes Caption Contest</w:t>
      </w:r>
    </w:p>
    <w:p>
      <w:pPr>
        <w:pStyle w:val="Style40"/>
        <w:framePr w:w="9442" w:h="1493" w:hRule="exact" w:wrap="none" w:vAnchor="page" w:hAnchor="page" w:x="2125" w:y="12976"/>
        <w:widowControl w:val="0"/>
        <w:keepNext w:val="0"/>
        <w:keepLines w:val="0"/>
        <w:shd w:val="clear" w:color="auto" w:fill="auto"/>
        <w:bidi w:val="0"/>
        <w:jc w:val="left"/>
        <w:spacing w:before="0" w:after="0" w:line="238" w:lineRule="exact"/>
        <w:ind w:left="2980" w:right="980" w:firstLine="0"/>
      </w:pPr>
      <w:r>
        <w:rPr>
          <w:rStyle w:val="CharStyle547"/>
        </w:rPr>
        <w:t xml:space="preserve">3003 Live Oak Street Dallas, TX 75204 (214) 827-1810 fax </w:t>
      </w:r>
      <w:r>
        <w:fldChar w:fldCharType="begin"/>
      </w:r>
      <w:r>
        <w:rPr/>
        <w:instrText> HYPERLINK "mailto:keynotes@anet-dfw.com" </w:instrText>
      </w:r>
      <w:r>
        <w:fldChar w:fldCharType="separate"/>
      </w:r>
      <w:r>
        <w:rPr>
          <w:rStyle w:val="CharStyle547"/>
        </w:rPr>
        <w:t>keynotes@anet-dfw.com</w:t>
      </w:r>
      <w:r>
        <w:fldChar w:fldCharType="end"/>
      </w:r>
    </w:p>
    <w:p>
      <w:pPr>
        <w:pStyle w:val="Style6"/>
        <w:framePr w:w="9442" w:h="535" w:hRule="exact" w:wrap="none" w:vAnchor="page" w:hAnchor="page" w:x="2125" w:y="14650"/>
        <w:widowControl w:val="0"/>
        <w:keepNext w:val="0"/>
        <w:keepLines w:val="0"/>
        <w:shd w:val="clear" w:color="auto" w:fill="auto"/>
        <w:bidi w:val="0"/>
        <w:jc w:val="left"/>
        <w:spacing w:before="0" w:after="0" w:line="240" w:lineRule="exact"/>
        <w:ind w:left="2980" w:right="0" w:firstLine="180"/>
      </w:pPr>
      <w:r>
        <w:rPr>
          <w:rStyle w:val="CharStyle209"/>
        </w:rPr>
        <w:t>P.S. We promise to print some of the funnier entries in a future issue and, if some of the runners-up are funny ENOUGH, we just might pass out some extra prizes;..</w:t>
      </w:r>
    </w:p>
    <w:p>
      <w:pPr>
        <w:pStyle w:val="Style548"/>
        <w:framePr w:wrap="none" w:vAnchor="page" w:hAnchor="page" w:x="1434" w:y="15263"/>
        <w:widowControl w:val="0"/>
        <w:keepNext w:val="0"/>
        <w:keepLines w:val="0"/>
        <w:shd w:val="clear" w:color="auto" w:fill="auto"/>
        <w:bidi w:val="0"/>
        <w:jc w:val="left"/>
        <w:spacing w:before="0" w:after="0"/>
        <w:ind w:left="0" w:right="0" w:firstLine="0"/>
      </w:pPr>
      <w:r>
        <w:rPr>
          <w:rStyle w:val="CharStyle550"/>
          <w:b/>
          <w:bCs/>
          <w:i/>
          <w:iCs/>
        </w:rPr>
        <w:t>Keynotes</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123" type="#_x0000_t75" style="position:absolute;margin-left:17.65pt;margin-top:10.05pt;width:600.95pt;height:775.2pt;z-index:-251658695;mso-wrap-distance-left:5pt;mso-wrap-distance-right:5pt;mso-position-horizontal-relative:page;mso-position-vertical-relative:page" wrapcoords="0 0">
            <v:imagedata r:id="rId199" r:href="rId200"/>
            <w10:wrap anchorx="page" anchory="page"/>
          </v:shape>
        </w:pict>
      </w:r>
    </w:p>
    <w:p>
      <w:pPr>
        <w:widowControl w:val="0"/>
        <w:rPr>
          <w:sz w:val="2"/>
          <w:szCs w:val="2"/>
        </w:rPr>
      </w:pPr>
      <w:r>
        <w:pict>
          <v:rect style="position:absolute;margin-left:501.4pt;margin-top:735.2pt;width:21.35pt;height:18.7pt;z-index:-251658240;mso-position-horizontal-relative:page;mso-position-vertical-relative:page;z-index:-251658694" fillcolor="#173D96" stroked="f"/>
        </w:pict>
      </w:r>
      <w:r>
        <w:pict>
          <v:rect style="position:absolute;margin-left:85.75pt;margin-top:33pt;width:513.1pt;height:722.65pt;z-index:-251658240;mso-position-horizontal-relative:page;mso-position-vertical-relative:page;z-index:-251658693" fillcolor="#F7FAFB" stroked="f"/>
        </w:pict>
      </w:r>
    </w:p>
    <w:p>
      <w:pPr>
        <w:framePr w:wrap="none" w:vAnchor="page" w:hAnchor="page" w:x="5676" w:y="1837"/>
        <w:widowControl w:val="0"/>
        <w:rPr>
          <w:sz w:val="2"/>
          <w:szCs w:val="2"/>
        </w:rPr>
      </w:pPr>
      <w:r>
        <w:pict>
          <v:shape id="_x0000_s1124" type="#_x0000_t75" style="width:114pt;height:170pt;">
            <v:imagedata r:id="rId201" r:href="rId202"/>
          </v:shape>
        </w:pict>
      </w:r>
    </w:p>
    <w:p>
      <w:pPr>
        <w:pStyle w:val="Style551"/>
        <w:framePr w:wrap="none" w:vAnchor="page" w:hAnchor="page" w:x="5455" w:y="5234"/>
        <w:widowControl w:val="0"/>
        <w:keepNext w:val="0"/>
        <w:keepLines w:val="0"/>
        <w:shd w:val="clear" w:color="auto" w:fill="85C2E9"/>
        <w:bidi w:val="0"/>
        <w:jc w:val="left"/>
        <w:spacing w:before="0" w:after="0"/>
        <w:ind w:left="440" w:right="0" w:firstLine="0"/>
      </w:pPr>
      <w:r>
        <w:rPr>
          <w:rStyle w:val="CharStyle553"/>
          <w:b/>
          <w:bCs/>
        </w:rPr>
        <w:t xml:space="preserve">IU LY </w:t>
      </w:r>
      <w:r>
        <w:rPr>
          <w:rStyle w:val="CharStyle554"/>
          <w:b w:val="0"/>
          <w:bCs w:val="0"/>
        </w:rPr>
        <w:t>2</w:t>
      </w:r>
      <w:r>
        <w:rPr>
          <w:rStyle w:val="CharStyle553"/>
          <w:b/>
          <w:bCs/>
        </w:rPr>
        <w:t xml:space="preserve"> </w:t>
      </w:r>
      <w:r>
        <w:rPr>
          <w:rStyle w:val="CharStyle554"/>
          <w:b w:val="0"/>
          <w:bCs w:val="0"/>
        </w:rPr>
        <w:t>5-3</w:t>
      </w:r>
    </w:p>
    <w:p>
      <w:pPr>
        <w:pStyle w:val="Style555"/>
        <w:framePr w:wrap="none" w:vAnchor="page" w:hAnchor="page" w:x="5455" w:y="5739"/>
        <w:widowControl w:val="0"/>
        <w:keepNext w:val="0"/>
        <w:keepLines w:val="0"/>
        <w:shd w:val="clear" w:color="auto" w:fill="85C2E9"/>
        <w:bidi w:val="0"/>
        <w:jc w:val="left"/>
        <w:spacing w:before="0" w:after="0"/>
        <w:ind w:left="0" w:right="0" w:firstLine="0"/>
      </w:pPr>
      <w:bookmarkStart w:id="172" w:name="bookmark172"/>
      <w:r>
        <w:rPr>
          <w:lang w:val="en-US" w:eastAsia="en-US" w:bidi="en-US"/>
          <w:spacing w:val="0"/>
          <w:color w:val="000000"/>
          <w:position w:val="0"/>
        </w:rPr>
        <w:t>DROP II</w:t>
      </w:r>
      <w:bookmarkEnd w:id="172"/>
    </w:p>
    <w:p>
      <w:pPr>
        <w:pStyle w:val="Style557"/>
        <w:framePr w:w="2928" w:h="3995" w:hRule="exact" w:wrap="none" w:vAnchor="page" w:hAnchor="page" w:x="5455" w:y="717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Plan now to be in the coolest place of all next summer.</w:t>
      </w:r>
    </w:p>
    <w:p>
      <w:pPr>
        <w:pStyle w:val="Style557"/>
        <w:framePr w:w="2928" w:h="3995" w:hRule="exact" w:wrap="none" w:vAnchor="page" w:hAnchor="page" w:x="5455" w:y="717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Dive into a class, make a splash at a seminar and wave to your friends as you drift through the nation’s largest exposition of locksmith related manufacturers.</w:t>
      </w:r>
    </w:p>
    <w:p>
      <w:pPr>
        <w:pStyle w:val="Style557"/>
        <w:framePr w:w="2928" w:h="3995" w:hRule="exact" w:wrap="none" w:vAnchor="page" w:hAnchor="page" w:x="5455" w:y="717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Refresh your spirit with a visit to Fountain Square, a ride on a riverboat, or by enjoying the breathtaking river view from Mt. Adams.</w:t>
      </w:r>
    </w:p>
    <w:p>
      <w:pPr>
        <w:pStyle w:val="Style557"/>
        <w:framePr w:w="2928" w:h="3995" w:hRule="exact" w:wrap="none" w:vAnchor="page" w:hAnchor="page" w:x="5455" w:y="7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’99 will be the coolest yet!</w:t>
      </w:r>
    </w:p>
    <w:p>
      <w:pPr>
        <w:pStyle w:val="Style557"/>
        <w:framePr w:w="2928" w:h="3995" w:hRule="exact" w:wrap="none" w:vAnchor="page" w:hAnchor="page" w:x="5455" w:y="7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Call for details: 800.532.2562, or visit our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framePr w:wrap="none" w:vAnchor="page" w:hAnchor="page" w:x="6252" w:y="11853"/>
        <w:widowControl w:val="0"/>
      </w:pPr>
    </w:p>
    <w:p>
      <w:pPr>
        <w:framePr w:wrap="none" w:vAnchor="page" w:hAnchor="page" w:x="5599" w:y="13110"/>
        <w:widowControl w:val="0"/>
      </w:pPr>
    </w:p>
    <w:p>
      <w:pPr>
        <w:framePr w:wrap="none" w:vAnchor="page" w:hAnchor="page" w:x="9055" w:y="12621"/>
        <w:widowControl w:val="0"/>
      </w:pPr>
    </w:p>
    <w:p>
      <w:pPr>
        <w:framePr w:wrap="none" w:vAnchor="page" w:hAnchor="page" w:x="9516" w:y="13005"/>
        <w:widowControl w:val="0"/>
      </w:pPr>
    </w:p>
    <w:p>
      <w:pPr>
        <w:pStyle w:val="Style21"/>
        <w:framePr w:w="2006" w:h="1198" w:hRule="exact" w:wrap="none" w:vAnchor="page" w:hAnchor="page" w:x="5541" w:y="13592"/>
        <w:widowControl w:val="0"/>
        <w:keepNext w:val="0"/>
        <w:keepLines w:val="0"/>
        <w:shd w:val="clear" w:color="auto" w:fill="3490D1"/>
        <w:bidi w:val="0"/>
        <w:jc w:val="center"/>
        <w:spacing w:before="0" w:after="0"/>
        <w:ind w:left="300" w:right="0" w:firstLine="0"/>
      </w:pPr>
      <w:r>
        <w:rPr>
          <w:rStyle w:val="CharStyle559"/>
        </w:rPr>
        <w:t>Ji</w:t>
      </w:r>
    </w:p>
    <w:p>
      <w:pPr>
        <w:framePr w:wrap="none" w:vAnchor="page" w:hAnchor="page" w:x="8287" w:y="14115"/>
        <w:widowControl w:val="0"/>
        <w:rPr>
          <w:sz w:val="2"/>
          <w:szCs w:val="2"/>
        </w:rPr>
      </w:pPr>
      <w:r>
        <w:pict>
          <v:shape id="_x0000_s1125" type="#_x0000_t75" style="width:66pt;height:34pt;">
            <v:imagedata r:id="rId203" r:href="rId204"/>
          </v:shape>
        </w:pict>
      </w:r>
    </w:p>
    <w:p>
      <w:pPr>
        <w:framePr w:wrap="none" w:vAnchor="page" w:hAnchor="page" w:x="9631" w:y="13597"/>
        <w:widowControl w:val="0"/>
        <w:rPr>
          <w:sz w:val="2"/>
          <w:szCs w:val="2"/>
        </w:rPr>
      </w:pPr>
      <w:r>
        <w:pict>
          <v:shape id="_x0000_s1126" type="#_x0000_t75" style="width:30pt;height:30pt;">
            <v:imagedata r:id="rId205" r:href="rId206"/>
          </v:shape>
        </w:pict>
      </w:r>
    </w:p>
    <w:p>
      <w:pPr>
        <w:framePr w:wrap="none" w:vAnchor="page" w:hAnchor="page" w:x="9679" w:y="14406"/>
        <w:widowControl w:val="0"/>
      </w:pPr>
    </w:p>
    <w:p>
      <w:pPr>
        <w:pStyle w:val="Style152"/>
        <w:framePr w:wrap="none" w:vAnchor="page" w:hAnchor="page" w:x="5455" w:y="15068"/>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Reader Service #13</w:t>
      </w:r>
    </w:p>
    <w:p>
      <w:pPr>
        <w:widowControl w:val="0"/>
        <w:rPr>
          <w:sz w:val="2"/>
          <w:szCs w:val="2"/>
        </w:rPr>
        <w:sectPr>
          <w:footnotePr>
            <w:pos w:val="pageBottom"/>
            <w:numFmt w:val="decimal"/>
            <w:numRestart w:val="continuous"/>
          </w:footnotePr>
          <w:pgSz w:w="14083" w:h="15921"/>
          <w:pgMar w:top="360" w:left="360" w:right="360" w:bottom="360" w:header="0" w:footer="3" w:gutter="0"/>
          <w:rtlGutter w:val="0"/>
          <w:cols w:space="720"/>
          <w:noEndnote/>
          <w:docGrid w:linePitch="360"/>
        </w:sectPr>
      </w:pPr>
      <w:r>
        <w:pict>
          <v:shape id="_x0000_s1127" type="#_x0000_t75" style="position:absolute;margin-left:303.4pt;margin-top:586.65pt;width:241.45pt;height:53.75pt;z-index:-251658692;mso-wrap-distance-left:5pt;mso-wrap-distance-right:5pt;mso-position-horizontal-relative:page;mso-position-vertical-relative:page" wrapcoords="0 0">
            <v:imagedata r:id="rId207" r:href="rId208"/>
            <w10:wrap anchorx="page" anchory="page"/>
          </v:shape>
        </w:pict>
      </w:r>
      <w:r>
        <w:pict>
          <v:shape id="_x0000_s1128" type="#_x0000_t75" style="position:absolute;margin-left:295.75pt;margin-top:639.95pt;width:120pt;height:41.3pt;z-index:-251658691;mso-wrap-distance-left:5pt;mso-wrap-distance-right:5pt;mso-position-horizontal-relative:page;mso-position-vertical-relative:page" wrapcoords="0 0">
            <v:imagedata r:id="rId209" r:href="rId210"/>
            <w10:wrap anchorx="page" anchory="page"/>
          </v:shape>
        </w:pict>
      </w:r>
    </w:p>
    <w:p>
      <w:pPr>
        <w:pStyle w:val="Style560"/>
        <w:framePr w:w="3821" w:h="1532" w:hRule="exact" w:wrap="none" w:vAnchor="page" w:hAnchor="page" w:x="2271" w:y="1079"/>
        <w:widowControl w:val="0"/>
        <w:keepNext w:val="0"/>
        <w:keepLines w:val="0"/>
        <w:shd w:val="clear" w:color="auto" w:fill="auto"/>
        <w:bidi w:val="0"/>
        <w:jc w:val="left"/>
        <w:spacing w:before="0" w:after="0"/>
        <w:ind w:left="0" w:right="0" w:firstLine="0"/>
      </w:pPr>
      <w:r>
        <w:rPr>
          <w:rStyle w:val="CharStyle562"/>
          <w:b/>
          <w:bCs/>
        </w:rPr>
        <w:t>When it comet; to</w:t>
      </w:r>
    </w:p>
    <w:p>
      <w:pPr>
        <w:pStyle w:val="Style560"/>
        <w:framePr w:w="3821" w:h="1532" w:hRule="exact" w:wrap="none" w:vAnchor="page" w:hAnchor="page" w:x="2271" w:y="1079"/>
        <w:widowControl w:val="0"/>
        <w:keepNext w:val="0"/>
        <w:keepLines w:val="0"/>
        <w:shd w:val="clear" w:color="auto" w:fill="auto"/>
        <w:bidi w:val="0"/>
        <w:jc w:val="left"/>
        <w:spacing w:before="0" w:after="0"/>
        <w:ind w:left="0" w:right="0" w:firstLine="0"/>
      </w:pPr>
      <w:r>
        <w:rPr>
          <w:rStyle w:val="CharStyle562"/>
          <w:b/>
          <w:bCs/>
        </w:rPr>
        <w:t>key lor</w:t>
      </w:r>
    </w:p>
    <w:p>
      <w:pPr>
        <w:pStyle w:val="Style560"/>
        <w:framePr w:w="3821" w:h="1532" w:hRule="exact" w:wrap="none" w:vAnchor="page" w:hAnchor="page" w:x="2271" w:y="1079"/>
        <w:widowControl w:val="0"/>
        <w:keepNext w:val="0"/>
        <w:keepLines w:val="0"/>
        <w:shd w:val="clear" w:color="auto" w:fill="auto"/>
        <w:bidi w:val="0"/>
        <w:jc w:val="left"/>
        <w:spacing w:before="0" w:after="0"/>
        <w:ind w:left="0" w:right="0" w:firstLine="0"/>
      </w:pPr>
      <w:r>
        <w:rPr>
          <w:rStyle w:val="CharStyle562"/>
          <w:b/>
          <w:bCs/>
        </w:rPr>
        <w:t>Infiniti</w:t>
      </w:r>
    </w:p>
    <w:p>
      <w:pPr>
        <w:pStyle w:val="Style560"/>
        <w:framePr w:w="4589" w:h="1545" w:hRule="exact" w:wrap="none" w:vAnchor="page" w:hAnchor="page" w:x="7297" w:y="1051"/>
        <w:widowControl w:val="0"/>
        <w:keepNext w:val="0"/>
        <w:keepLines w:val="0"/>
        <w:shd w:val="clear" w:color="auto" w:fill="auto"/>
        <w:bidi w:val="0"/>
        <w:jc w:val="left"/>
        <w:spacing w:before="0" w:after="0" w:line="492" w:lineRule="exact"/>
        <w:ind w:left="0" w:right="0" w:firstLine="0"/>
      </w:pPr>
      <w:r>
        <w:rPr>
          <w:rStyle w:val="CharStyle562"/>
          <w:b/>
          <w:bCs/>
        </w:rPr>
        <w:t>eating a transponder issan Maxima or y don't have-much of</w:t>
      </w:r>
    </w:p>
    <w:p>
      <w:pPr>
        <w:pStyle w:val="Style560"/>
        <w:framePr w:w="2338" w:h="1058" w:hRule="exact" w:wrap="none" w:vAnchor="page" w:hAnchor="page" w:x="5612" w:y="2037"/>
        <w:widowControl w:val="0"/>
        <w:keepNext w:val="0"/>
        <w:keepLines w:val="0"/>
        <w:shd w:val="clear" w:color="auto" w:fill="auto"/>
        <w:bidi w:val="0"/>
        <w:jc w:val="left"/>
        <w:spacing w:before="0" w:after="0" w:line="487" w:lineRule="exact"/>
        <w:ind w:left="480" w:right="0"/>
      </w:pPr>
      <w:r>
        <w:rPr>
          <w:rStyle w:val="CharStyle562"/>
          <w:b/>
          <w:bCs/>
        </w:rPr>
        <w:t>curre</w:t>
      </w:r>
    </w:p>
    <w:p>
      <w:pPr>
        <w:pStyle w:val="Style560"/>
        <w:framePr w:w="2338" w:h="1058" w:hRule="exact" w:wrap="none" w:vAnchor="page" w:hAnchor="page" w:x="5612" w:y="2037"/>
        <w:widowControl w:val="0"/>
        <w:keepNext w:val="0"/>
        <w:keepLines w:val="0"/>
        <w:shd w:val="clear" w:color="auto" w:fill="auto"/>
        <w:bidi w:val="0"/>
        <w:jc w:val="left"/>
        <w:spacing w:before="0" w:after="0" w:line="487" w:lineRule="exact"/>
        <w:ind w:left="480" w:right="0" w:firstLine="0"/>
      </w:pPr>
      <w:r>
        <w:rPr>
          <w:rStyle w:val="CharStyle562"/>
          <w:b/>
          <w:bCs/>
        </w:rPr>
        <w:t>a choice</w:t>
      </w:r>
    </w:p>
    <w:p>
      <w:pPr>
        <w:pStyle w:val="Style563"/>
        <w:framePr w:w="1699" w:h="627" w:hRule="exact" w:wrap="none" w:vAnchor="page" w:hAnchor="page" w:x="1743" w:y="13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DA31-PHT 1999 Nissan Maxima 1999 Infiniti 130</w:t>
      </w:r>
    </w:p>
    <w:p>
      <w:pPr>
        <w:pStyle w:val="Style565"/>
        <w:framePr w:wrap="none" w:vAnchor="page" w:hAnchor="page" w:x="9366" w:y="6104"/>
        <w:widowControl w:val="0"/>
        <w:keepNext w:val="0"/>
        <w:keepLines w:val="0"/>
        <w:shd w:val="clear" w:color="auto" w:fill="auto"/>
        <w:bidi w:val="0"/>
        <w:jc w:val="left"/>
        <w:spacing w:before="0" w:after="0"/>
        <w:ind w:left="0" w:right="0" w:firstLine="0"/>
      </w:pPr>
      <w:r>
        <w:rPr>
          <w:rStyle w:val="CharStyle567"/>
          <w:b/>
          <w:bCs/>
        </w:rPr>
        <w:t>♦ Confirmed by independent trials.</w:t>
      </w:r>
    </w:p>
    <w:p>
      <w:pPr>
        <w:pStyle w:val="Style71"/>
        <w:framePr w:wrap="none" w:vAnchor="page" w:hAnchor="page" w:x="12351" w:y="8517"/>
        <w:widowControl w:val="0"/>
        <w:keepNext w:val="0"/>
        <w:keepLines w:val="0"/>
        <w:shd w:val="clear" w:color="auto" w:fill="auto"/>
        <w:bidi w:val="0"/>
        <w:jc w:val="both"/>
        <w:spacing w:before="0" w:after="0" w:line="160" w:lineRule="exact"/>
        <w:ind w:left="0" w:right="0" w:firstLine="0"/>
      </w:pPr>
      <w:r>
        <w:rPr>
          <w:rStyle w:val="CharStyle568"/>
        </w:rPr>
        <w:t>♦ ♦</w:t>
      </w:r>
    </w:p>
    <w:p>
      <w:pPr>
        <w:pStyle w:val="Style569"/>
        <w:framePr w:w="3638" w:h="2212" w:hRule="exact" w:wrap="none" w:vAnchor="page" w:hAnchor="page" w:x="9078" w:y="8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w:t>
      </w:r>
      <w:r>
        <w:rPr>
          <w:rStyle w:val="CharStyle571"/>
        </w:rPr>
        <w:t>Jet</w:t>
      </w:r>
      <w:r>
        <w:rPr>
          <w:rStyle w:val="CharStyle572"/>
        </w:rPr>
        <w:t xml:space="preserve"> </w:t>
      </w:r>
      <w:r>
        <w:rPr>
          <w:rStyle w:val="CharStyle573"/>
        </w:rPr>
        <w:t>etd-1</w:t>
      </w:r>
    </w:p>
    <w:p>
      <w:pPr>
        <w:pStyle w:val="Style569"/>
        <w:framePr w:w="3638" w:h="2212" w:hRule="exact" w:wrap="none" w:vAnchor="page" w:hAnchor="page" w:x="9078" w:y="8050"/>
        <w:widowControl w:val="0"/>
        <w:keepNext w:val="0"/>
        <w:keepLines w:val="0"/>
        <w:shd w:val="clear" w:color="auto" w:fill="auto"/>
        <w:bidi w:val="0"/>
        <w:jc w:val="left"/>
        <w:spacing w:before="0" w:after="0" w:line="490" w:lineRule="exact"/>
        <w:ind w:left="340" w:right="0" w:firstLine="0"/>
      </w:pPr>
      <w:r>
        <w:rPr>
          <w:lang w:val="en-US" w:eastAsia="en-US" w:bidi="en-US"/>
          <w:w w:val="100"/>
          <w:spacing w:val="0"/>
          <w:color w:val="000000"/>
          <w:position w:val="0"/>
        </w:rPr>
        <w:t>Transponder Kc</w:t>
      </w:r>
    </w:p>
    <w:p>
      <w:pPr>
        <w:pStyle w:val="Style569"/>
        <w:framePr w:w="3638" w:h="2212" w:hRule="exact" w:wrap="none" w:vAnchor="page" w:hAnchor="page" w:x="9078" w:y="8050"/>
        <w:widowControl w:val="0"/>
        <w:keepNext w:val="0"/>
        <w:keepLines w:val="0"/>
        <w:shd w:val="clear" w:color="auto" w:fill="auto"/>
        <w:bidi w:val="0"/>
        <w:jc w:val="left"/>
        <w:spacing w:before="0" w:after="0" w:line="490" w:lineRule="exact"/>
        <w:ind w:left="691" w:right="0" w:firstLine="0"/>
      </w:pPr>
      <w:r>
        <w:rPr>
          <w:lang w:val="en-US" w:eastAsia="en-US" w:bidi="en-US"/>
          <w:w w:val="100"/>
          <w:spacing w:val="0"/>
          <w:color w:val="000000"/>
          <w:position w:val="0"/>
        </w:rPr>
        <w:t>Duplication</w:t>
      </w:r>
    </w:p>
    <w:p>
      <w:pPr>
        <w:pStyle w:val="Style569"/>
        <w:framePr w:w="3638" w:h="2212" w:hRule="exact" w:wrap="none" w:vAnchor="page" w:hAnchor="page" w:x="9078" w:y="8050"/>
        <w:widowControl w:val="0"/>
        <w:keepNext w:val="0"/>
        <w:keepLines w:val="0"/>
        <w:shd w:val="clear" w:color="auto" w:fill="auto"/>
        <w:bidi w:val="0"/>
        <w:jc w:val="left"/>
        <w:spacing w:before="0" w:after="0" w:line="490" w:lineRule="exact"/>
        <w:ind w:left="950" w:right="0" w:firstLine="0"/>
      </w:pPr>
      <w:r>
        <w:rPr>
          <w:lang w:val="en-US" w:eastAsia="en-US" w:bidi="en-US"/>
          <w:w w:val="100"/>
          <w:spacing w:val="0"/>
          <w:color w:val="000000"/>
          <w:position w:val="0"/>
        </w:rPr>
        <w:t>made Easy.</w:t>
      </w:r>
    </w:p>
    <w:p>
      <w:pPr>
        <w:pStyle w:val="Style21"/>
        <w:framePr w:w="6960" w:h="1536" w:hRule="exact" w:wrap="none" w:vAnchor="page" w:hAnchor="page" w:x="5756" w:y="126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easy-to-use decoder quickly and accurately duplicates the most popular transponder keys, including: CADILLAC CATERA, SEVILLE anc future GM’s, MAZDA 626, HONDA / ACURA, and AUDI / VOLKSWAGEN / PORSCHE.</w:t>
      </w:r>
    </w:p>
    <w:p>
      <w:pPr>
        <w:pStyle w:val="Style21"/>
        <w:framePr w:w="6960" w:h="1536" w:hRule="exact" w:wrap="none" w:vAnchor="page" w:hAnchor="page" w:x="5756" w:y="126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Included with your purchase are 30 programmable keys (retail value of keys over $1,500.00) along with a colorful window decal.</w:t>
      </w:r>
    </w:p>
    <w:p>
      <w:pPr>
        <w:pStyle w:val="Style21"/>
        <w:framePr w:wrap="none" w:vAnchor="page" w:hAnchor="page" w:x="8166" w:y="14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Available through your favorite JET distributor.</w:t>
      </w:r>
    </w:p>
    <w:p>
      <w:pPr>
        <w:pStyle w:val="Style152"/>
        <w:framePr w:wrap="none" w:vAnchor="page" w:hAnchor="page" w:x="6697"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HI 00</w:t>
      </w:r>
    </w:p>
    <w:p>
      <w:pPr>
        <w:pStyle w:val="Style563"/>
        <w:framePr w:w="3302" w:h="405" w:hRule="exact" w:wrap="none" w:vAnchor="page" w:hAnchor="page" w:x="7849" w:y="1502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JET HARDWARE MANUFACTURING CORP</w:t>
      </w:r>
    </w:p>
    <w:p>
      <w:pPr>
        <w:pStyle w:val="Style574"/>
        <w:framePr w:w="3302" w:h="405" w:hRule="exact" w:wrap="none" w:vAnchor="page" w:hAnchor="page" w:x="7849" w:y="15022"/>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800 Hinsdale Street, Brooklyn NY 11207</w:t>
      </w:r>
    </w:p>
    <w:p>
      <w:pPr>
        <w:widowControl w:val="0"/>
        <w:rPr>
          <w:sz w:val="2"/>
          <w:szCs w:val="2"/>
        </w:rPr>
      </w:pPr>
      <w:r>
        <w:pict>
          <v:shape id="_x0000_s1129" type="#_x0000_t75" style="position:absolute;margin-left:69.35pt;margin-top:10.4pt;width:566.4pt;height:648pt;z-index:-251658690;mso-wrap-distance-left:5pt;mso-wrap-distance-right:5pt;mso-position-horizontal-relative:page;mso-position-vertical-relative:page" wrapcoords="0 0">
            <v:imagedata r:id="rId211" r:href="rId212"/>
            <w10:wrap anchorx="page" anchory="page"/>
          </v:shape>
        </w:pict>
      </w:r>
    </w:p>
    <w:sectPr>
      <w:footnotePr>
        <w:pos w:val="pageBottom"/>
        <w:numFmt w:val="decimal"/>
        <w:numRestart w:val="continuous"/>
      </w:footnotePr>
      <w:pgSz w:w="14083" w:h="15921"/>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F11917"/>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4">
    <w:multiLevelType w:val="multilevel"/>
    <w:lvl w:ilvl="0">
      <w:start w:val="0"/>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34"/>
        <w:szCs w:val="34"/>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0">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EBEBEB"/>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bCs/>
      <w:i w:val="0"/>
      <w:iCs w:val="0"/>
      <w:u w:val="none"/>
      <w:strike w:val="0"/>
      <w:smallCaps w:val="0"/>
      <w:sz w:val="15"/>
      <w:szCs w:val="15"/>
      <w:rFonts w:ascii="Arial" w:eastAsia="Arial" w:hAnsi="Arial" w:cs="Arial"/>
    </w:rPr>
  </w:style>
  <w:style w:type="character" w:customStyle="1" w:styleId="CharStyle5">
    <w:name w:val="Body text (3)_"/>
    <w:basedOn w:val="DefaultParagraphFont"/>
    <w:link w:val="Style4"/>
    <w:rPr>
      <w:lang w:val="1024"/>
      <w:b w:val="0"/>
      <w:bCs w:val="0"/>
      <w:i w:val="0"/>
      <w:iCs w:val="0"/>
      <w:u w:val="none"/>
      <w:strike w:val="0"/>
      <w:smallCaps w:val="0"/>
      <w:sz w:val="20"/>
      <w:szCs w:val="20"/>
    </w:rPr>
  </w:style>
  <w:style w:type="character" w:customStyle="1" w:styleId="CharStyle7">
    <w:name w:val="Body text (2)_"/>
    <w:basedOn w:val="DefaultParagraphFont"/>
    <w:link w:val="Style6"/>
    <w:rPr>
      <w:b w:val="0"/>
      <w:bCs w:val="0"/>
      <w:i w:val="0"/>
      <w:iCs w:val="0"/>
      <w:u w:val="none"/>
      <w:strike w:val="0"/>
      <w:smallCaps w:val="0"/>
      <w:sz w:val="15"/>
      <w:szCs w:val="15"/>
      <w:rFonts w:ascii="Palatino" w:eastAsia="Palatino" w:hAnsi="Palatino" w:cs="Palatino"/>
    </w:rPr>
  </w:style>
  <w:style w:type="character" w:customStyle="1" w:styleId="CharStyle8">
    <w:name w:val="Body text (2)"/>
    <w:basedOn w:val="CharStyle7"/>
    <w:rPr>
      <w:lang w:val="en-US" w:eastAsia="en-US" w:bidi="en-US"/>
      <w:w w:val="100"/>
      <w:spacing w:val="0"/>
      <w:color w:val="B0C3DF"/>
      <w:position w:val="0"/>
    </w:rPr>
  </w:style>
  <w:style w:type="character" w:customStyle="1" w:styleId="CharStyle9">
    <w:name w:val="Body text (2) + Arial,11 pt"/>
    <w:basedOn w:val="CharStyle7"/>
    <w:rPr>
      <w:lang w:val="en-US" w:eastAsia="en-US" w:bidi="en-US"/>
      <w:sz w:val="22"/>
      <w:szCs w:val="22"/>
      <w:rFonts w:ascii="Arial" w:eastAsia="Arial" w:hAnsi="Arial" w:cs="Arial"/>
      <w:w w:val="100"/>
      <w:spacing w:val="0"/>
      <w:color w:val="1C3C5F"/>
      <w:position w:val="0"/>
    </w:rPr>
  </w:style>
  <w:style w:type="character" w:customStyle="1" w:styleId="CharStyle10">
    <w:name w:val="Body text (2) + 26 pt"/>
    <w:basedOn w:val="CharStyle7"/>
    <w:rPr>
      <w:lang w:val="en-US" w:eastAsia="en-US" w:bidi="en-US"/>
      <w:sz w:val="52"/>
      <w:szCs w:val="52"/>
      <w:w w:val="100"/>
      <w:spacing w:val="0"/>
      <w:color w:val="FFFFFF"/>
      <w:position w:val="0"/>
    </w:rPr>
  </w:style>
  <w:style w:type="character" w:customStyle="1" w:styleId="CharStyle11">
    <w:name w:val="Body text (2)"/>
    <w:basedOn w:val="CharStyle7"/>
    <w:rPr>
      <w:lang w:val="en-US" w:eastAsia="en-US" w:bidi="en-US"/>
      <w:w w:val="100"/>
      <w:spacing w:val="0"/>
      <w:color w:val="22368A"/>
      <w:position w:val="0"/>
    </w:rPr>
  </w:style>
  <w:style w:type="character" w:customStyle="1" w:styleId="CharStyle12">
    <w:name w:val="Body text (2) + Arial,16 pt"/>
    <w:basedOn w:val="CharStyle7"/>
    <w:rPr>
      <w:lang w:val="en-US" w:eastAsia="en-US" w:bidi="en-US"/>
      <w:sz w:val="32"/>
      <w:szCs w:val="32"/>
      <w:rFonts w:ascii="Arial" w:eastAsia="Arial" w:hAnsi="Arial" w:cs="Arial"/>
      <w:w w:val="100"/>
      <w:spacing w:val="0"/>
      <w:color w:val="FFFFFF"/>
      <w:position w:val="0"/>
    </w:rPr>
  </w:style>
  <w:style w:type="character" w:customStyle="1" w:styleId="CharStyle13">
    <w:name w:val="Body text (2) + Arial,16 pt,Italic"/>
    <w:basedOn w:val="CharStyle7"/>
    <w:rPr>
      <w:lang w:val="en-US" w:eastAsia="en-US" w:bidi="en-US"/>
      <w:i/>
      <w:iCs/>
      <w:sz w:val="32"/>
      <w:szCs w:val="32"/>
      <w:rFonts w:ascii="Arial" w:eastAsia="Arial" w:hAnsi="Arial" w:cs="Arial"/>
      <w:w w:val="100"/>
      <w:spacing w:val="0"/>
      <w:color w:val="B0C3DF"/>
      <w:position w:val="0"/>
    </w:rPr>
  </w:style>
  <w:style w:type="character" w:customStyle="1" w:styleId="CharStyle14">
    <w:name w:val="Body text (2) + Arial,16 pt,Italic"/>
    <w:basedOn w:val="CharStyle7"/>
    <w:rPr>
      <w:lang w:val="en-US" w:eastAsia="en-US" w:bidi="en-US"/>
      <w:i/>
      <w:iCs/>
      <w:sz w:val="32"/>
      <w:szCs w:val="32"/>
      <w:rFonts w:ascii="Arial" w:eastAsia="Arial" w:hAnsi="Arial" w:cs="Arial"/>
      <w:w w:val="100"/>
      <w:spacing w:val="0"/>
      <w:color w:val="FFFFFF"/>
      <w:position w:val="0"/>
    </w:rPr>
  </w:style>
  <w:style w:type="character" w:customStyle="1" w:styleId="CharStyle15">
    <w:name w:val="Body text (2) + 17 pt,Bold"/>
    <w:basedOn w:val="CharStyle7"/>
    <w:rPr>
      <w:lang w:val="en-US" w:eastAsia="en-US" w:bidi="en-US"/>
      <w:b/>
      <w:bCs/>
      <w:sz w:val="34"/>
      <w:szCs w:val="34"/>
      <w:w w:val="100"/>
      <w:spacing w:val="0"/>
      <w:color w:val="FFFFFF"/>
      <w:position w:val="0"/>
    </w:rPr>
  </w:style>
  <w:style w:type="character" w:customStyle="1" w:styleId="CharStyle16">
    <w:name w:val="Body text (2) + 17 pt,Bold"/>
    <w:basedOn w:val="CharStyle7"/>
    <w:rPr>
      <w:lang w:val="en-US" w:eastAsia="en-US" w:bidi="en-US"/>
      <w:b/>
      <w:bCs/>
      <w:sz w:val="34"/>
      <w:szCs w:val="34"/>
      <w:w w:val="100"/>
      <w:spacing w:val="0"/>
      <w:color w:val="B0C3DF"/>
      <w:position w:val="0"/>
    </w:rPr>
  </w:style>
  <w:style w:type="character" w:customStyle="1" w:styleId="CharStyle17">
    <w:name w:val="Body text (2) + 17 pt,Bold"/>
    <w:basedOn w:val="CharStyle7"/>
    <w:rPr>
      <w:lang w:val="en-US" w:eastAsia="en-US" w:bidi="en-US"/>
      <w:b/>
      <w:bCs/>
      <w:sz w:val="34"/>
      <w:szCs w:val="34"/>
      <w:w w:val="100"/>
      <w:spacing w:val="0"/>
      <w:color w:val="89B89E"/>
      <w:position w:val="0"/>
    </w:rPr>
  </w:style>
  <w:style w:type="character" w:customStyle="1" w:styleId="CharStyle19">
    <w:name w:val="Heading #2_"/>
    <w:basedOn w:val="DefaultParagraphFont"/>
    <w:link w:val="Style18"/>
    <w:rPr>
      <w:b w:val="0"/>
      <w:bCs w:val="0"/>
      <w:i w:val="0"/>
      <w:iCs w:val="0"/>
      <w:u w:val="none"/>
      <w:strike w:val="0"/>
      <w:smallCaps w:val="0"/>
      <w:sz w:val="130"/>
      <w:szCs w:val="130"/>
      <w:rFonts w:ascii="Palatino" w:eastAsia="Palatino" w:hAnsi="Palatino" w:cs="Palatino"/>
      <w:w w:val="50"/>
    </w:rPr>
  </w:style>
  <w:style w:type="character" w:customStyle="1" w:styleId="CharStyle20">
    <w:name w:val="Heading #2"/>
    <w:basedOn w:val="CharStyle19"/>
    <w:rPr>
      <w:lang w:val="en-US" w:eastAsia="en-US" w:bidi="en-US"/>
      <w:spacing w:val="0"/>
      <w:color w:val="FFFFFF"/>
      <w:position w:val="0"/>
    </w:rPr>
  </w:style>
  <w:style w:type="character" w:customStyle="1" w:styleId="CharStyle22">
    <w:name w:val="Body text (5)_"/>
    <w:basedOn w:val="DefaultParagraphFont"/>
    <w:link w:val="Style21"/>
    <w:rPr>
      <w:b w:val="0"/>
      <w:bCs w:val="0"/>
      <w:i w:val="0"/>
      <w:iCs w:val="0"/>
      <w:u w:val="none"/>
      <w:strike w:val="0"/>
      <w:smallCaps w:val="0"/>
      <w:sz w:val="19"/>
      <w:szCs w:val="19"/>
      <w:rFonts w:ascii="Palatino" w:eastAsia="Palatino" w:hAnsi="Palatino" w:cs="Palatino"/>
    </w:rPr>
  </w:style>
  <w:style w:type="character" w:customStyle="1" w:styleId="CharStyle23">
    <w:name w:val="Body text (5)"/>
    <w:basedOn w:val="CharStyle22"/>
    <w:rPr>
      <w:lang w:val="en-US" w:eastAsia="en-US" w:bidi="en-US"/>
      <w:w w:val="100"/>
      <w:spacing w:val="0"/>
      <w:color w:val="FFFFFF"/>
      <w:position w:val="0"/>
    </w:rPr>
  </w:style>
  <w:style w:type="character" w:customStyle="1" w:styleId="CharStyle25">
    <w:name w:val="Body text (6)_"/>
    <w:basedOn w:val="DefaultParagraphFont"/>
    <w:link w:val="Style24"/>
    <w:rPr>
      <w:b w:val="0"/>
      <w:bCs w:val="0"/>
      <w:i w:val="0"/>
      <w:iCs w:val="0"/>
      <w:u w:val="none"/>
      <w:strike w:val="0"/>
      <w:smallCaps w:val="0"/>
      <w:sz w:val="15"/>
      <w:szCs w:val="15"/>
      <w:rFonts w:ascii="Arial" w:eastAsia="Arial" w:hAnsi="Arial" w:cs="Arial"/>
    </w:rPr>
  </w:style>
  <w:style w:type="character" w:customStyle="1" w:styleId="CharStyle26">
    <w:name w:val="Body text (6)"/>
    <w:basedOn w:val="CharStyle25"/>
    <w:rPr>
      <w:lang w:val="en-US" w:eastAsia="en-US" w:bidi="en-US"/>
      <w:w w:val="100"/>
      <w:spacing w:val="0"/>
      <w:color w:val="FFFFFF"/>
      <w:position w:val="0"/>
    </w:rPr>
  </w:style>
  <w:style w:type="character" w:customStyle="1" w:styleId="CharStyle28">
    <w:name w:val="Heading #9 (2)_"/>
    <w:basedOn w:val="DefaultParagraphFont"/>
    <w:link w:val="Style27"/>
    <w:rPr>
      <w:b w:val="0"/>
      <w:bCs w:val="0"/>
      <w:i w:val="0"/>
      <w:iCs w:val="0"/>
      <w:u w:val="none"/>
      <w:strike w:val="0"/>
      <w:smallCaps w:val="0"/>
      <w:sz w:val="34"/>
      <w:szCs w:val="34"/>
      <w:rFonts w:ascii="Palatino" w:eastAsia="Palatino" w:hAnsi="Palatino" w:cs="Palatino"/>
      <w:w w:val="50"/>
    </w:rPr>
  </w:style>
  <w:style w:type="character" w:customStyle="1" w:styleId="CharStyle29">
    <w:name w:val="Heading #9 (2)"/>
    <w:basedOn w:val="CharStyle28"/>
    <w:rPr>
      <w:lang w:val="en-US" w:eastAsia="en-US" w:bidi="en-US"/>
      <w:spacing w:val="0"/>
      <w:color w:val="FFFFFF"/>
      <w:position w:val="0"/>
    </w:rPr>
  </w:style>
  <w:style w:type="character" w:customStyle="1" w:styleId="CharStyle31">
    <w:name w:val="Picture caption (2)_"/>
    <w:basedOn w:val="DefaultParagraphFont"/>
    <w:link w:val="Style30"/>
    <w:rPr>
      <w:b/>
      <w:bCs/>
      <w:i/>
      <w:iCs/>
      <w:u w:val="none"/>
      <w:strike w:val="0"/>
      <w:smallCaps w:val="0"/>
      <w:sz w:val="13"/>
      <w:szCs w:val="13"/>
      <w:rFonts w:ascii="Palatino" w:eastAsia="Palatino" w:hAnsi="Palatino" w:cs="Palatino"/>
    </w:rPr>
  </w:style>
  <w:style w:type="character" w:customStyle="1" w:styleId="CharStyle32">
    <w:name w:val="Picture caption (2)"/>
    <w:basedOn w:val="CharStyle31"/>
    <w:rPr>
      <w:lang w:val="en-US" w:eastAsia="en-US" w:bidi="en-US"/>
      <w:w w:val="100"/>
      <w:spacing w:val="0"/>
      <w:color w:val="FFFFFF"/>
      <w:position w:val="0"/>
    </w:rPr>
  </w:style>
  <w:style w:type="character" w:customStyle="1" w:styleId="CharStyle33">
    <w:name w:val="Picture caption (2) + Thonburi,15 pt,Not Italic"/>
    <w:basedOn w:val="CharStyle31"/>
    <w:rPr>
      <w:lang w:val="en-US" w:eastAsia="en-US" w:bidi="en-US"/>
      <w:i/>
      <w:iCs/>
      <w:sz w:val="30"/>
      <w:szCs w:val="30"/>
      <w:rFonts w:ascii="Thonburi" w:eastAsia="Thonburi" w:hAnsi="Thonburi" w:cs="Thonburi"/>
      <w:w w:val="100"/>
      <w:spacing w:val="0"/>
      <w:color w:val="FFFFFF"/>
      <w:position w:val="0"/>
    </w:rPr>
  </w:style>
  <w:style w:type="character" w:customStyle="1" w:styleId="CharStyle34">
    <w:name w:val="Body text (4)"/>
    <w:basedOn w:val="CharStyle3"/>
    <w:rPr>
      <w:lang w:val="en-US" w:eastAsia="en-US" w:bidi="en-US"/>
      <w:w w:val="100"/>
      <w:spacing w:val="0"/>
      <w:color w:val="F11917"/>
      <w:position w:val="0"/>
    </w:rPr>
  </w:style>
  <w:style w:type="character" w:customStyle="1" w:styleId="CharStyle35">
    <w:name w:val="Body text (4) + 8.5 pt,Not Bold"/>
    <w:basedOn w:val="CharStyle3"/>
    <w:rPr>
      <w:lang w:val="en-US" w:eastAsia="en-US" w:bidi="en-US"/>
      <w:b/>
      <w:bCs/>
      <w:sz w:val="17"/>
      <w:szCs w:val="17"/>
      <w:w w:val="100"/>
      <w:spacing w:val="0"/>
      <w:color w:val="F11917"/>
      <w:position w:val="0"/>
    </w:rPr>
  </w:style>
  <w:style w:type="character" w:customStyle="1" w:styleId="CharStyle36">
    <w:name w:val="Body text (4) + 6.5 pt,Small Caps"/>
    <w:basedOn w:val="CharStyle3"/>
    <w:rPr>
      <w:lang w:val="en-US" w:eastAsia="en-US" w:bidi="en-US"/>
      <w:smallCaps/>
      <w:sz w:val="13"/>
      <w:szCs w:val="13"/>
      <w:w w:val="100"/>
      <w:spacing w:val="0"/>
      <w:color w:val="F11917"/>
      <w:position w:val="0"/>
    </w:rPr>
  </w:style>
  <w:style w:type="character" w:customStyle="1" w:styleId="CharStyle38">
    <w:name w:val="Body text (7)_"/>
    <w:basedOn w:val="DefaultParagraphFont"/>
    <w:link w:val="Style37"/>
    <w:rPr>
      <w:b w:val="0"/>
      <w:bCs w:val="0"/>
      <w:i w:val="0"/>
      <w:iCs w:val="0"/>
      <w:u w:val="none"/>
      <w:strike w:val="0"/>
      <w:smallCaps w:val="0"/>
      <w:sz w:val="52"/>
      <w:szCs w:val="52"/>
      <w:rFonts w:ascii="Palatino" w:eastAsia="Palatino" w:hAnsi="Palatino" w:cs="Palatino"/>
    </w:rPr>
  </w:style>
  <w:style w:type="character" w:customStyle="1" w:styleId="CharStyle39">
    <w:name w:val="Body text (7)"/>
    <w:basedOn w:val="CharStyle38"/>
    <w:rPr>
      <w:lang w:val="en-US" w:eastAsia="en-US" w:bidi="en-US"/>
      <w:w w:val="100"/>
      <w:spacing w:val="0"/>
      <w:color w:val="EBEBEB"/>
      <w:position w:val="0"/>
    </w:rPr>
  </w:style>
  <w:style w:type="character" w:customStyle="1" w:styleId="CharStyle41">
    <w:name w:val="Body text (8)_"/>
    <w:basedOn w:val="DefaultParagraphFont"/>
    <w:link w:val="Style40"/>
    <w:rPr>
      <w:b w:val="0"/>
      <w:bCs w:val="0"/>
      <w:i w:val="0"/>
      <w:iCs w:val="0"/>
      <w:u w:val="none"/>
      <w:strike w:val="0"/>
      <w:smallCaps w:val="0"/>
      <w:sz w:val="17"/>
      <w:szCs w:val="17"/>
      <w:rFonts w:ascii="Arial" w:eastAsia="Arial" w:hAnsi="Arial" w:cs="Arial"/>
    </w:rPr>
  </w:style>
  <w:style w:type="character" w:customStyle="1" w:styleId="CharStyle42">
    <w:name w:val="Body text (8)"/>
    <w:basedOn w:val="CharStyle41"/>
    <w:rPr>
      <w:lang w:val="en-US" w:eastAsia="en-US" w:bidi="en-US"/>
      <w:w w:val="100"/>
      <w:spacing w:val="0"/>
      <w:color w:val="F8EAD1"/>
      <w:position w:val="0"/>
    </w:rPr>
  </w:style>
  <w:style w:type="character" w:customStyle="1" w:styleId="CharStyle43">
    <w:name w:val="Body text (4)"/>
    <w:basedOn w:val="CharStyle3"/>
    <w:rPr>
      <w:lang w:val="en-US" w:eastAsia="en-US" w:bidi="en-US"/>
      <w:strike/>
      <w:w w:val="100"/>
      <w:spacing w:val="0"/>
      <w:color w:val="000000"/>
      <w:position w:val="0"/>
    </w:rPr>
  </w:style>
  <w:style w:type="character" w:customStyle="1" w:styleId="CharStyle45">
    <w:name w:val="Body text (10)_"/>
    <w:basedOn w:val="DefaultParagraphFont"/>
    <w:link w:val="Style44"/>
    <w:rPr>
      <w:b/>
      <w:bCs/>
      <w:i w:val="0"/>
      <w:iCs w:val="0"/>
      <w:u w:val="none"/>
      <w:strike w:val="0"/>
      <w:smallCaps w:val="0"/>
      <w:sz w:val="30"/>
      <w:szCs w:val="30"/>
      <w:rFonts w:ascii="Arial" w:eastAsia="Arial" w:hAnsi="Arial" w:cs="Arial"/>
    </w:rPr>
  </w:style>
  <w:style w:type="character" w:customStyle="1" w:styleId="CharStyle47">
    <w:name w:val="Body text (11)_"/>
    <w:basedOn w:val="DefaultParagraphFont"/>
    <w:link w:val="Style46"/>
    <w:rPr>
      <w:b/>
      <w:bCs/>
      <w:i w:val="0"/>
      <w:iCs w:val="0"/>
      <w:u w:val="none"/>
      <w:strike w:val="0"/>
      <w:smallCaps w:val="0"/>
      <w:sz w:val="26"/>
      <w:szCs w:val="26"/>
      <w:rFonts w:ascii="Palatino" w:eastAsia="Palatino" w:hAnsi="Palatino" w:cs="Palatino"/>
      <w:spacing w:val="20"/>
    </w:rPr>
  </w:style>
  <w:style w:type="character" w:customStyle="1" w:styleId="CharStyle49">
    <w:name w:val="Heading #18_"/>
    <w:basedOn w:val="DefaultParagraphFont"/>
    <w:link w:val="Style48"/>
    <w:rPr>
      <w:b w:val="0"/>
      <w:bCs w:val="0"/>
      <w:i w:val="0"/>
      <w:iCs w:val="0"/>
      <w:u w:val="none"/>
      <w:strike w:val="0"/>
      <w:smallCaps w:val="0"/>
      <w:sz w:val="17"/>
      <w:szCs w:val="17"/>
      <w:rFonts w:ascii="Arial" w:eastAsia="Arial" w:hAnsi="Arial" w:cs="Arial"/>
    </w:rPr>
  </w:style>
  <w:style w:type="character" w:customStyle="1" w:styleId="CharStyle51">
    <w:name w:val="Body text (12)_"/>
    <w:basedOn w:val="DefaultParagraphFont"/>
    <w:link w:val="Style50"/>
    <w:rPr>
      <w:b/>
      <w:bCs/>
      <w:i w:val="0"/>
      <w:iCs w:val="0"/>
      <w:u w:val="none"/>
      <w:strike w:val="0"/>
      <w:smallCaps w:val="0"/>
      <w:sz w:val="13"/>
      <w:szCs w:val="13"/>
      <w:rFonts w:ascii="Arial" w:eastAsia="Arial" w:hAnsi="Arial" w:cs="Arial"/>
    </w:rPr>
  </w:style>
  <w:style w:type="character" w:customStyle="1" w:styleId="CharStyle53">
    <w:name w:val="Body text (13)_"/>
    <w:basedOn w:val="DefaultParagraphFont"/>
    <w:link w:val="Style52"/>
    <w:rPr>
      <w:b w:val="0"/>
      <w:bCs w:val="0"/>
      <w:i w:val="0"/>
      <w:iCs w:val="0"/>
      <w:u w:val="none"/>
      <w:strike w:val="0"/>
      <w:smallCaps w:val="0"/>
      <w:sz w:val="14"/>
      <w:szCs w:val="14"/>
      <w:rFonts w:ascii="Palatino" w:eastAsia="Palatino" w:hAnsi="Palatino" w:cs="Palatino"/>
    </w:rPr>
  </w:style>
  <w:style w:type="character" w:customStyle="1" w:styleId="CharStyle55">
    <w:name w:val="Picture caption (3)_"/>
    <w:basedOn w:val="DefaultParagraphFont"/>
    <w:link w:val="Style54"/>
    <w:rPr>
      <w:b/>
      <w:bCs/>
      <w:i w:val="0"/>
      <w:iCs w:val="0"/>
      <w:u w:val="none"/>
      <w:strike w:val="0"/>
      <w:smallCaps w:val="0"/>
      <w:sz w:val="13"/>
      <w:szCs w:val="13"/>
      <w:rFonts w:ascii="Arial" w:eastAsia="Arial" w:hAnsi="Arial" w:cs="Arial"/>
    </w:rPr>
  </w:style>
  <w:style w:type="character" w:customStyle="1" w:styleId="CharStyle57">
    <w:name w:val="Picture caption_"/>
    <w:basedOn w:val="DefaultParagraphFont"/>
    <w:link w:val="Style56"/>
    <w:rPr>
      <w:b w:val="0"/>
      <w:bCs w:val="0"/>
      <w:i w:val="0"/>
      <w:iCs w:val="0"/>
      <w:u w:val="none"/>
      <w:strike w:val="0"/>
      <w:smallCaps w:val="0"/>
      <w:sz w:val="15"/>
      <w:szCs w:val="15"/>
      <w:rFonts w:ascii="Palatino" w:eastAsia="Palatino" w:hAnsi="Palatino" w:cs="Palatino"/>
    </w:rPr>
  </w:style>
  <w:style w:type="character" w:customStyle="1" w:styleId="CharStyle58">
    <w:name w:val="Picture caption"/>
    <w:basedOn w:val="CharStyle57"/>
    <w:rPr>
      <w:lang w:val="en-US" w:eastAsia="en-US" w:bidi="en-US"/>
      <w:w w:val="100"/>
      <w:spacing w:val="0"/>
      <w:color w:val="DE8038"/>
      <w:position w:val="0"/>
    </w:rPr>
  </w:style>
  <w:style w:type="character" w:customStyle="1" w:styleId="CharStyle60">
    <w:name w:val="Header or footer_"/>
    <w:basedOn w:val="DefaultParagraphFont"/>
    <w:link w:val="Style59"/>
    <w:rPr>
      <w:b w:val="0"/>
      <w:bCs w:val="0"/>
      <w:i w:val="0"/>
      <w:iCs w:val="0"/>
      <w:u w:val="none"/>
      <w:strike w:val="0"/>
      <w:smallCaps w:val="0"/>
      <w:sz w:val="12"/>
      <w:szCs w:val="12"/>
      <w:rFonts w:ascii="Palatino" w:eastAsia="Palatino" w:hAnsi="Palatino" w:cs="Palatino"/>
    </w:rPr>
  </w:style>
  <w:style w:type="character" w:customStyle="1" w:styleId="CharStyle62">
    <w:name w:val="Body text (9)_"/>
    <w:basedOn w:val="DefaultParagraphFont"/>
    <w:link w:val="Style61"/>
    <w:rPr>
      <w:b/>
      <w:bCs/>
      <w:i w:val="0"/>
      <w:iCs w:val="0"/>
      <w:u w:val="none"/>
      <w:strike w:val="0"/>
      <w:smallCaps w:val="0"/>
      <w:sz w:val="22"/>
      <w:szCs w:val="22"/>
      <w:rFonts w:ascii="Arial" w:eastAsia="Arial" w:hAnsi="Arial" w:cs="Arial"/>
    </w:rPr>
  </w:style>
  <w:style w:type="character" w:customStyle="1" w:styleId="CharStyle63">
    <w:name w:val="Body text (9)"/>
    <w:basedOn w:val="CharStyle62"/>
    <w:rPr>
      <w:lang w:val="en-US" w:eastAsia="en-US" w:bidi="en-US"/>
      <w:w w:val="100"/>
      <w:spacing w:val="0"/>
      <w:color w:val="FFFFFF"/>
      <w:position w:val="0"/>
    </w:rPr>
  </w:style>
  <w:style w:type="character" w:customStyle="1" w:styleId="CharStyle65">
    <w:name w:val="Heading #9 (3)_"/>
    <w:basedOn w:val="DefaultParagraphFont"/>
    <w:link w:val="Style64"/>
    <w:rPr>
      <w:b/>
      <w:bCs/>
      <w:i w:val="0"/>
      <w:iCs w:val="0"/>
      <w:u w:val="none"/>
      <w:strike w:val="0"/>
      <w:smallCaps w:val="0"/>
      <w:sz w:val="30"/>
      <w:szCs w:val="30"/>
      <w:rFonts w:ascii="Palatino" w:eastAsia="Palatino" w:hAnsi="Palatino" w:cs="Palatino"/>
    </w:rPr>
  </w:style>
  <w:style w:type="character" w:customStyle="1" w:styleId="CharStyle66">
    <w:name w:val="Heading #9 (3)"/>
    <w:basedOn w:val="CharStyle65"/>
    <w:rPr>
      <w:lang w:val="en-US" w:eastAsia="en-US" w:bidi="en-US"/>
      <w:w w:val="100"/>
      <w:spacing w:val="0"/>
      <w:color w:val="FFFFFF"/>
      <w:position w:val="0"/>
    </w:rPr>
  </w:style>
  <w:style w:type="character" w:customStyle="1" w:styleId="CharStyle68">
    <w:name w:val="Heading #17 (2)_"/>
    <w:basedOn w:val="DefaultParagraphFont"/>
    <w:link w:val="Style67"/>
    <w:rPr>
      <w:b w:val="0"/>
      <w:bCs w:val="0"/>
      <w:i w:val="0"/>
      <w:iCs w:val="0"/>
      <w:u w:val="none"/>
      <w:strike w:val="0"/>
      <w:smallCaps w:val="0"/>
      <w:sz w:val="15"/>
      <w:szCs w:val="15"/>
      <w:rFonts w:ascii="Palatino" w:eastAsia="Palatino" w:hAnsi="Palatino" w:cs="Palatino"/>
    </w:rPr>
  </w:style>
  <w:style w:type="character" w:customStyle="1" w:styleId="CharStyle70">
    <w:name w:val="Heading #18 (2)_"/>
    <w:basedOn w:val="DefaultParagraphFont"/>
    <w:link w:val="Style69"/>
    <w:rPr>
      <w:b/>
      <w:bCs/>
      <w:i w:val="0"/>
      <w:iCs w:val="0"/>
      <w:u w:val="none"/>
      <w:strike w:val="0"/>
      <w:smallCaps w:val="0"/>
      <w:sz w:val="15"/>
      <w:szCs w:val="15"/>
      <w:rFonts w:ascii="Arial" w:eastAsia="Arial" w:hAnsi="Arial" w:cs="Arial"/>
    </w:rPr>
  </w:style>
  <w:style w:type="character" w:customStyle="1" w:styleId="CharStyle72">
    <w:name w:val="Other_"/>
    <w:basedOn w:val="DefaultParagraphFont"/>
    <w:link w:val="Style71"/>
    <w:rPr>
      <w:b w:val="0"/>
      <w:bCs w:val="0"/>
      <w:i w:val="0"/>
      <w:iCs w:val="0"/>
      <w:u w:val="none"/>
      <w:strike w:val="0"/>
      <w:smallCaps w:val="0"/>
      <w:sz w:val="20"/>
      <w:szCs w:val="20"/>
    </w:rPr>
  </w:style>
  <w:style w:type="character" w:customStyle="1" w:styleId="CharStyle74">
    <w:name w:val="Body text (14)_"/>
    <w:basedOn w:val="DefaultParagraphFont"/>
    <w:link w:val="Style73"/>
    <w:rPr>
      <w:b w:val="0"/>
      <w:bCs w:val="0"/>
      <w:i/>
      <w:iCs/>
      <w:u w:val="none"/>
      <w:strike w:val="0"/>
      <w:smallCaps w:val="0"/>
      <w:sz w:val="15"/>
      <w:szCs w:val="15"/>
      <w:rFonts w:ascii="Palatino" w:eastAsia="Palatino" w:hAnsi="Palatino" w:cs="Palatino"/>
    </w:rPr>
  </w:style>
  <w:style w:type="character" w:customStyle="1" w:styleId="CharStyle76">
    <w:name w:val="Header or footer (2)_"/>
    <w:basedOn w:val="DefaultParagraphFont"/>
    <w:link w:val="Style75"/>
    <w:rPr>
      <w:b/>
      <w:bCs/>
      <w:i/>
      <w:iCs/>
      <w:u w:val="none"/>
      <w:strike w:val="0"/>
      <w:smallCaps w:val="0"/>
      <w:sz w:val="13"/>
      <w:szCs w:val="13"/>
      <w:rFonts w:ascii="Arial" w:eastAsia="Arial" w:hAnsi="Arial" w:cs="Arial"/>
    </w:rPr>
  </w:style>
  <w:style w:type="character" w:customStyle="1" w:styleId="CharStyle78">
    <w:name w:val="Picture caption (4)_"/>
    <w:basedOn w:val="DefaultParagraphFont"/>
    <w:link w:val="Style77"/>
    <w:rPr>
      <w:b/>
      <w:bCs/>
      <w:i w:val="0"/>
      <w:iCs w:val="0"/>
      <w:u w:val="none"/>
      <w:strike w:val="0"/>
      <w:smallCaps w:val="0"/>
      <w:sz w:val="11"/>
      <w:szCs w:val="11"/>
      <w:rFonts w:ascii="Palatino" w:eastAsia="Palatino" w:hAnsi="Palatino" w:cs="Palatino"/>
    </w:rPr>
  </w:style>
  <w:style w:type="character" w:customStyle="1" w:styleId="CharStyle80">
    <w:name w:val="Body text (15)_"/>
    <w:basedOn w:val="DefaultParagraphFont"/>
    <w:link w:val="Style79"/>
    <w:rPr>
      <w:b/>
      <w:bCs/>
      <w:i w:val="0"/>
      <w:iCs w:val="0"/>
      <w:u w:val="none"/>
      <w:strike w:val="0"/>
      <w:smallCaps w:val="0"/>
      <w:sz w:val="11"/>
      <w:szCs w:val="11"/>
      <w:rFonts w:ascii="Palatino" w:eastAsia="Palatino" w:hAnsi="Palatino" w:cs="Palatino"/>
    </w:rPr>
  </w:style>
  <w:style w:type="character" w:customStyle="1" w:styleId="CharStyle82">
    <w:name w:val="Body text (18)_"/>
    <w:basedOn w:val="DefaultParagraphFont"/>
    <w:link w:val="Style81"/>
    <w:rPr>
      <w:b w:val="0"/>
      <w:bCs w:val="0"/>
      <w:i/>
      <w:iCs/>
      <w:u w:val="none"/>
      <w:strike w:val="0"/>
      <w:smallCaps w:val="0"/>
      <w:sz w:val="12"/>
      <w:szCs w:val="12"/>
      <w:rFonts w:ascii="Arial" w:eastAsia="Arial" w:hAnsi="Arial" w:cs="Arial"/>
    </w:rPr>
  </w:style>
  <w:style w:type="character" w:customStyle="1" w:styleId="CharStyle83">
    <w:name w:val="Body text (18) + 6.5 pt,Not Italic"/>
    <w:basedOn w:val="CharStyle82"/>
    <w:rPr>
      <w:lang w:val="en-US" w:eastAsia="en-US" w:bidi="en-US"/>
      <w:i/>
      <w:iCs/>
      <w:sz w:val="13"/>
      <w:szCs w:val="13"/>
      <w:w w:val="100"/>
      <w:spacing w:val="0"/>
      <w:color w:val="000000"/>
      <w:position w:val="0"/>
    </w:rPr>
  </w:style>
  <w:style w:type="character" w:customStyle="1" w:styleId="CharStyle85">
    <w:name w:val="Body text (16)_"/>
    <w:basedOn w:val="DefaultParagraphFont"/>
    <w:link w:val="Style84"/>
    <w:rPr>
      <w:b/>
      <w:bCs/>
      <w:i w:val="0"/>
      <w:iCs w:val="0"/>
      <w:u w:val="none"/>
      <w:strike w:val="0"/>
      <w:smallCaps w:val="0"/>
      <w:sz w:val="11"/>
      <w:szCs w:val="11"/>
      <w:rFonts w:ascii="Arial" w:eastAsia="Arial" w:hAnsi="Arial" w:cs="Arial"/>
    </w:rPr>
  </w:style>
  <w:style w:type="character" w:customStyle="1" w:styleId="CharStyle87">
    <w:name w:val="Body text (17)_"/>
    <w:basedOn w:val="DefaultParagraphFont"/>
    <w:link w:val="Style86"/>
    <w:rPr>
      <w:b w:val="0"/>
      <w:bCs w:val="0"/>
      <w:i w:val="0"/>
      <w:iCs w:val="0"/>
      <w:u w:val="none"/>
      <w:strike w:val="0"/>
      <w:smallCaps w:val="0"/>
      <w:sz w:val="10"/>
      <w:szCs w:val="10"/>
      <w:rFonts w:ascii="Arial" w:eastAsia="Arial" w:hAnsi="Arial" w:cs="Arial"/>
    </w:rPr>
  </w:style>
  <w:style w:type="character" w:customStyle="1" w:styleId="CharStyle88">
    <w:name w:val="Body text (17) + Palatino,6 pt,Bold"/>
    <w:basedOn w:val="CharStyle87"/>
    <w:rPr>
      <w:lang w:val="en-US" w:eastAsia="en-US" w:bidi="en-US"/>
      <w:b/>
      <w:bCs/>
      <w:sz w:val="12"/>
      <w:szCs w:val="12"/>
      <w:rFonts w:ascii="Palatino" w:eastAsia="Palatino" w:hAnsi="Palatino" w:cs="Palatino"/>
      <w:w w:val="100"/>
      <w:spacing w:val="0"/>
      <w:color w:val="000000"/>
      <w:position w:val="0"/>
    </w:rPr>
  </w:style>
  <w:style w:type="character" w:customStyle="1" w:styleId="CharStyle89">
    <w:name w:val="Body text (17) + Italic"/>
    <w:basedOn w:val="CharStyle87"/>
    <w:rPr>
      <w:lang w:val="en-US" w:eastAsia="en-US" w:bidi="en-US"/>
      <w:i/>
      <w:iCs/>
      <w:w w:val="100"/>
      <w:spacing w:val="0"/>
      <w:color w:val="000000"/>
      <w:position w:val="0"/>
    </w:rPr>
  </w:style>
  <w:style w:type="character" w:customStyle="1" w:styleId="CharStyle91">
    <w:name w:val="Header or footer (3)_"/>
    <w:basedOn w:val="DefaultParagraphFont"/>
    <w:link w:val="Style90"/>
    <w:rPr>
      <w:b/>
      <w:bCs/>
      <w:i/>
      <w:iCs/>
      <w:u w:val="none"/>
      <w:strike w:val="0"/>
      <w:smallCaps w:val="0"/>
      <w:sz w:val="13"/>
      <w:szCs w:val="13"/>
      <w:rFonts w:ascii="Arial" w:eastAsia="Arial" w:hAnsi="Arial" w:cs="Arial"/>
    </w:rPr>
  </w:style>
  <w:style w:type="character" w:customStyle="1" w:styleId="CharStyle92">
    <w:name w:val="Body text (2) + Italic"/>
    <w:basedOn w:val="CharStyle7"/>
    <w:rPr>
      <w:lang w:val="en-US" w:eastAsia="en-US" w:bidi="en-US"/>
      <w:i/>
      <w:iCs/>
      <w:w w:val="100"/>
      <w:spacing w:val="0"/>
      <w:color w:val="000000"/>
      <w:position w:val="0"/>
    </w:rPr>
  </w:style>
  <w:style w:type="character" w:customStyle="1" w:styleId="CharStyle94">
    <w:name w:val="Body text (19)_"/>
    <w:basedOn w:val="DefaultParagraphFont"/>
    <w:link w:val="Style93"/>
    <w:rPr>
      <w:b w:val="0"/>
      <w:bCs w:val="0"/>
      <w:i/>
      <w:iCs/>
      <w:u w:val="none"/>
      <w:strike w:val="0"/>
      <w:smallCaps w:val="0"/>
      <w:sz w:val="20"/>
      <w:szCs w:val="20"/>
      <w:rFonts w:ascii="Arial" w:eastAsia="Arial" w:hAnsi="Arial" w:cs="Arial"/>
    </w:rPr>
  </w:style>
  <w:style w:type="character" w:customStyle="1" w:styleId="CharStyle95">
    <w:name w:val="Body text (2) + Arial,7 pt"/>
    <w:basedOn w:val="CharStyle7"/>
    <w:rPr>
      <w:lang w:val="en-US" w:eastAsia="en-US" w:bidi="en-US"/>
      <w:sz w:val="14"/>
      <w:szCs w:val="14"/>
      <w:rFonts w:ascii="Arial" w:eastAsia="Arial" w:hAnsi="Arial" w:cs="Arial"/>
      <w:w w:val="100"/>
      <w:spacing w:val="0"/>
      <w:color w:val="000000"/>
      <w:position w:val="0"/>
    </w:rPr>
  </w:style>
  <w:style w:type="character" w:customStyle="1" w:styleId="CharStyle97">
    <w:name w:val="Body text (20)_"/>
    <w:basedOn w:val="DefaultParagraphFont"/>
    <w:link w:val="Style96"/>
    <w:rPr>
      <w:b w:val="0"/>
      <w:bCs w:val="0"/>
      <w:i w:val="0"/>
      <w:iCs w:val="0"/>
      <w:u w:val="none"/>
      <w:strike w:val="0"/>
      <w:smallCaps w:val="0"/>
      <w:sz w:val="68"/>
      <w:szCs w:val="68"/>
      <w:rFonts w:ascii="Arial" w:eastAsia="Arial" w:hAnsi="Arial" w:cs="Arial"/>
    </w:rPr>
  </w:style>
  <w:style w:type="character" w:customStyle="1" w:styleId="CharStyle99">
    <w:name w:val="Body text (21)_"/>
    <w:basedOn w:val="DefaultParagraphFont"/>
    <w:link w:val="Style98"/>
    <w:rPr>
      <w:b w:val="0"/>
      <w:bCs w:val="0"/>
      <w:i w:val="0"/>
      <w:iCs w:val="0"/>
      <w:u w:val="none"/>
      <w:strike w:val="0"/>
      <w:smallCaps w:val="0"/>
      <w:sz w:val="14"/>
      <w:szCs w:val="14"/>
      <w:rFonts w:ascii="Arial" w:eastAsia="Arial" w:hAnsi="Arial" w:cs="Arial"/>
    </w:rPr>
  </w:style>
  <w:style w:type="character" w:customStyle="1" w:styleId="CharStyle101">
    <w:name w:val="Body text (22)_"/>
    <w:basedOn w:val="DefaultParagraphFont"/>
    <w:link w:val="Style100"/>
    <w:rPr>
      <w:b/>
      <w:bCs/>
      <w:i w:val="0"/>
      <w:iCs w:val="0"/>
      <w:u w:val="none"/>
      <w:strike w:val="0"/>
      <w:smallCaps w:val="0"/>
      <w:sz w:val="16"/>
      <w:szCs w:val="16"/>
      <w:rFonts w:ascii="Palatino" w:eastAsia="Palatino" w:hAnsi="Palatino" w:cs="Palatino"/>
    </w:rPr>
  </w:style>
  <w:style w:type="character" w:customStyle="1" w:styleId="CharStyle103">
    <w:name w:val="Body text (23)_"/>
    <w:basedOn w:val="DefaultParagraphFont"/>
    <w:link w:val="Style102"/>
    <w:rPr>
      <w:b w:val="0"/>
      <w:bCs w:val="0"/>
      <w:i w:val="0"/>
      <w:iCs w:val="0"/>
      <w:u w:val="none"/>
      <w:strike w:val="0"/>
      <w:smallCaps w:val="0"/>
      <w:sz w:val="15"/>
      <w:szCs w:val="15"/>
      <w:rFonts w:ascii="Arial" w:eastAsia="Arial" w:hAnsi="Arial" w:cs="Arial"/>
    </w:rPr>
  </w:style>
  <w:style w:type="character" w:customStyle="1" w:styleId="CharStyle105">
    <w:name w:val="Body text (24)_"/>
    <w:basedOn w:val="DefaultParagraphFont"/>
    <w:link w:val="Style104"/>
    <w:rPr>
      <w:b/>
      <w:bCs/>
      <w:i/>
      <w:iCs/>
      <w:u w:val="none"/>
      <w:strike w:val="0"/>
      <w:smallCaps w:val="0"/>
      <w:sz w:val="11"/>
      <w:szCs w:val="11"/>
      <w:rFonts w:ascii="Palatino" w:eastAsia="Palatino" w:hAnsi="Palatino" w:cs="Palatino"/>
    </w:rPr>
  </w:style>
  <w:style w:type="character" w:customStyle="1" w:styleId="CharStyle107">
    <w:name w:val="Heading #4 (2)_"/>
    <w:basedOn w:val="DefaultParagraphFont"/>
    <w:link w:val="Style106"/>
    <w:rPr>
      <w:b w:val="0"/>
      <w:bCs w:val="0"/>
      <w:i w:val="0"/>
      <w:iCs w:val="0"/>
      <w:u w:val="none"/>
      <w:strike w:val="0"/>
      <w:smallCaps w:val="0"/>
      <w:sz w:val="66"/>
      <w:szCs w:val="66"/>
      <w:rFonts w:ascii="Palatino" w:eastAsia="Palatino" w:hAnsi="Palatino" w:cs="Palatino"/>
    </w:rPr>
  </w:style>
  <w:style w:type="character" w:customStyle="1" w:styleId="CharStyle108">
    <w:name w:val="Heading #4 (2)"/>
    <w:basedOn w:val="CharStyle107"/>
    <w:rPr>
      <w:lang w:val="en-US" w:eastAsia="en-US" w:bidi="en-US"/>
      <w:u w:val="single"/>
      <w:w w:val="100"/>
      <w:spacing w:val="0"/>
      <w:color w:val="000000"/>
      <w:position w:val="0"/>
    </w:rPr>
  </w:style>
  <w:style w:type="character" w:customStyle="1" w:styleId="CharStyle110">
    <w:name w:val="Body text (25)_"/>
    <w:basedOn w:val="DefaultParagraphFont"/>
    <w:link w:val="Style109"/>
    <w:rPr>
      <w:b w:val="0"/>
      <w:bCs w:val="0"/>
      <w:i w:val="0"/>
      <w:iCs w:val="0"/>
      <w:u w:val="none"/>
      <w:strike w:val="0"/>
      <w:smallCaps w:val="0"/>
      <w:sz w:val="34"/>
      <w:szCs w:val="34"/>
      <w:rFonts w:ascii="Arial" w:eastAsia="Arial" w:hAnsi="Arial" w:cs="Arial"/>
    </w:rPr>
  </w:style>
  <w:style w:type="character" w:customStyle="1" w:styleId="CharStyle112">
    <w:name w:val="Picture caption (5)_"/>
    <w:basedOn w:val="DefaultParagraphFont"/>
    <w:link w:val="Style111"/>
    <w:rPr>
      <w:b/>
      <w:bCs/>
      <w:i w:val="0"/>
      <w:iCs w:val="0"/>
      <w:u w:val="none"/>
      <w:strike w:val="0"/>
      <w:smallCaps w:val="0"/>
      <w:sz w:val="18"/>
      <w:szCs w:val="18"/>
      <w:rFonts w:ascii="Arial" w:eastAsia="Arial" w:hAnsi="Arial" w:cs="Arial"/>
    </w:rPr>
  </w:style>
  <w:style w:type="character" w:customStyle="1" w:styleId="CharStyle114">
    <w:name w:val="Body text (26)_"/>
    <w:basedOn w:val="DefaultParagraphFont"/>
    <w:link w:val="Style113"/>
    <w:rPr>
      <w:b/>
      <w:bCs/>
      <w:i w:val="0"/>
      <w:iCs w:val="0"/>
      <w:u w:val="none"/>
      <w:strike w:val="0"/>
      <w:smallCaps w:val="0"/>
      <w:sz w:val="14"/>
      <w:szCs w:val="14"/>
      <w:rFonts w:ascii="Palatino" w:eastAsia="Palatino" w:hAnsi="Palatino" w:cs="Palatino"/>
    </w:rPr>
  </w:style>
  <w:style w:type="character" w:customStyle="1" w:styleId="CharStyle116">
    <w:name w:val="Heading #13 (2)_"/>
    <w:basedOn w:val="DefaultParagraphFont"/>
    <w:link w:val="Style115"/>
    <w:rPr>
      <w:b/>
      <w:bCs/>
      <w:i w:val="0"/>
      <w:iCs w:val="0"/>
      <w:u w:val="none"/>
      <w:strike w:val="0"/>
      <w:smallCaps w:val="0"/>
      <w:sz w:val="20"/>
      <w:szCs w:val="20"/>
      <w:rFonts w:ascii="Arial" w:eastAsia="Arial" w:hAnsi="Arial" w:cs="Arial"/>
    </w:rPr>
  </w:style>
  <w:style w:type="character" w:customStyle="1" w:styleId="CharStyle118">
    <w:name w:val="Heading #16 (2)_"/>
    <w:basedOn w:val="DefaultParagraphFont"/>
    <w:link w:val="Style117"/>
    <w:rPr>
      <w:b w:val="0"/>
      <w:bCs w:val="0"/>
      <w:i w:val="0"/>
      <w:iCs w:val="0"/>
      <w:u w:val="none"/>
      <w:strike w:val="0"/>
      <w:smallCaps w:val="0"/>
      <w:sz w:val="17"/>
      <w:szCs w:val="17"/>
      <w:rFonts w:ascii="Palatino" w:eastAsia="Palatino" w:hAnsi="Palatino" w:cs="Palatino"/>
    </w:rPr>
  </w:style>
  <w:style w:type="character" w:customStyle="1" w:styleId="CharStyle120">
    <w:name w:val="Heading #16 (3)_"/>
    <w:basedOn w:val="DefaultParagraphFont"/>
    <w:link w:val="Style119"/>
    <w:rPr>
      <w:b w:val="0"/>
      <w:bCs w:val="0"/>
      <w:i w:val="0"/>
      <w:iCs w:val="0"/>
      <w:u w:val="none"/>
      <w:strike w:val="0"/>
      <w:smallCaps w:val="0"/>
      <w:sz w:val="15"/>
      <w:szCs w:val="15"/>
      <w:rFonts w:ascii="Palatino" w:eastAsia="Palatino" w:hAnsi="Palatino" w:cs="Palatino"/>
    </w:rPr>
  </w:style>
  <w:style w:type="character" w:customStyle="1" w:styleId="CharStyle121">
    <w:name w:val="Body text (26) + Arial,6.5 pt,Italic"/>
    <w:basedOn w:val="CharStyle114"/>
    <w:rPr>
      <w:lang w:val="en-US" w:eastAsia="en-US" w:bidi="en-US"/>
      <w:i/>
      <w:iCs/>
      <w:sz w:val="13"/>
      <w:szCs w:val="13"/>
      <w:rFonts w:ascii="Arial" w:eastAsia="Arial" w:hAnsi="Arial" w:cs="Arial"/>
      <w:w w:val="100"/>
      <w:spacing w:val="0"/>
      <w:color w:val="000000"/>
      <w:position w:val="0"/>
    </w:rPr>
  </w:style>
  <w:style w:type="character" w:customStyle="1" w:styleId="CharStyle123">
    <w:name w:val="Heading #14 (2)_"/>
    <w:basedOn w:val="DefaultParagraphFont"/>
    <w:link w:val="Style122"/>
    <w:rPr>
      <w:b/>
      <w:bCs/>
      <w:i w:val="0"/>
      <w:iCs w:val="0"/>
      <w:u w:val="none"/>
      <w:strike w:val="0"/>
      <w:smallCaps w:val="0"/>
      <w:sz w:val="18"/>
      <w:szCs w:val="18"/>
      <w:rFonts w:ascii="Arial" w:eastAsia="Arial" w:hAnsi="Arial" w:cs="Arial"/>
    </w:rPr>
  </w:style>
  <w:style w:type="character" w:customStyle="1" w:styleId="CharStyle124">
    <w:name w:val="Body text (26)"/>
    <w:basedOn w:val="CharStyle114"/>
    <w:rPr>
      <w:lang w:val="en-US" w:eastAsia="en-US" w:bidi="en-US"/>
      <w:u w:val="single"/>
      <w:w w:val="100"/>
      <w:spacing w:val="0"/>
      <w:color w:val="000000"/>
      <w:position w:val="0"/>
    </w:rPr>
  </w:style>
  <w:style w:type="character" w:customStyle="1" w:styleId="CharStyle126">
    <w:name w:val="Heading #13_"/>
    <w:basedOn w:val="DefaultParagraphFont"/>
    <w:link w:val="Style125"/>
    <w:rPr>
      <w:b/>
      <w:bCs/>
      <w:i w:val="0"/>
      <w:iCs w:val="0"/>
      <w:u w:val="none"/>
      <w:strike w:val="0"/>
      <w:smallCaps w:val="0"/>
      <w:sz w:val="21"/>
      <w:szCs w:val="21"/>
      <w:rFonts w:ascii="Arial" w:eastAsia="Arial" w:hAnsi="Arial" w:cs="Arial"/>
    </w:rPr>
  </w:style>
  <w:style w:type="character" w:customStyle="1" w:styleId="CharStyle128">
    <w:name w:val="Heading #14 (3)_"/>
    <w:basedOn w:val="DefaultParagraphFont"/>
    <w:link w:val="Style127"/>
    <w:rPr>
      <w:b w:val="0"/>
      <w:bCs w:val="0"/>
      <w:i w:val="0"/>
      <w:iCs w:val="0"/>
      <w:u w:val="none"/>
      <w:strike w:val="0"/>
      <w:smallCaps w:val="0"/>
      <w:sz w:val="15"/>
      <w:szCs w:val="15"/>
      <w:rFonts w:ascii="Palatino" w:eastAsia="Palatino" w:hAnsi="Palatino" w:cs="Palatino"/>
    </w:rPr>
  </w:style>
  <w:style w:type="character" w:customStyle="1" w:styleId="CharStyle129">
    <w:name w:val="Other + Arial,Italic"/>
    <w:basedOn w:val="CharStyle72"/>
    <w:rPr>
      <w:lang w:val="en-US" w:eastAsia="en-US" w:bidi="en-US"/>
      <w:i/>
      <w:iCs/>
      <w:rFonts w:ascii="Arial" w:eastAsia="Arial" w:hAnsi="Arial" w:cs="Arial"/>
      <w:w w:val="100"/>
      <w:spacing w:val="0"/>
      <w:color w:val="000000"/>
      <w:position w:val="0"/>
    </w:rPr>
  </w:style>
  <w:style w:type="character" w:customStyle="1" w:styleId="CharStyle131">
    <w:name w:val="Header or footer (4)_"/>
    <w:basedOn w:val="DefaultParagraphFont"/>
    <w:link w:val="Style130"/>
    <w:rPr>
      <w:b/>
      <w:bCs/>
      <w:i/>
      <w:iCs/>
      <w:u w:val="none"/>
      <w:strike w:val="0"/>
      <w:smallCaps w:val="0"/>
      <w:sz w:val="13"/>
      <w:szCs w:val="13"/>
      <w:rFonts w:ascii="Arial" w:eastAsia="Arial" w:hAnsi="Arial" w:cs="Arial"/>
    </w:rPr>
  </w:style>
  <w:style w:type="character" w:customStyle="1" w:styleId="CharStyle132">
    <w:name w:val="Header or footer (4) + Not Bold,Not Italic"/>
    <w:basedOn w:val="CharStyle131"/>
    <w:rPr>
      <w:lang w:val="en-US" w:eastAsia="en-US" w:bidi="en-US"/>
      <w:b/>
      <w:bCs/>
      <w:i/>
      <w:iCs/>
      <w:w w:val="100"/>
      <w:spacing w:val="0"/>
      <w:color w:val="000000"/>
      <w:position w:val="0"/>
    </w:rPr>
  </w:style>
  <w:style w:type="character" w:customStyle="1" w:styleId="CharStyle133">
    <w:name w:val="Header or footer (4) + 12 pt,Not Italic"/>
    <w:basedOn w:val="CharStyle131"/>
    <w:rPr>
      <w:lang w:val="en-US" w:eastAsia="en-US" w:bidi="en-US"/>
      <w:i/>
      <w:iCs/>
      <w:sz w:val="24"/>
      <w:szCs w:val="24"/>
      <w:w w:val="100"/>
      <w:spacing w:val="0"/>
      <w:color w:val="000000"/>
      <w:position w:val="0"/>
    </w:rPr>
  </w:style>
  <w:style w:type="character" w:customStyle="1" w:styleId="CharStyle134">
    <w:name w:val="Header or footer (4)"/>
    <w:basedOn w:val="CharStyle131"/>
    <w:rPr>
      <w:lang w:val="en-US" w:eastAsia="en-US" w:bidi="en-US"/>
      <w:u w:val="single"/>
      <w:w w:val="100"/>
      <w:spacing w:val="0"/>
      <w:color w:val="000000"/>
      <w:position w:val="0"/>
    </w:rPr>
  </w:style>
  <w:style w:type="character" w:customStyle="1" w:styleId="CharStyle136">
    <w:name w:val="Heading #3 (2)_"/>
    <w:basedOn w:val="DefaultParagraphFont"/>
    <w:link w:val="Style135"/>
    <w:rPr>
      <w:b/>
      <w:bCs/>
      <w:i w:val="0"/>
      <w:iCs w:val="0"/>
      <w:u w:val="none"/>
      <w:strike w:val="0"/>
      <w:smallCaps w:val="0"/>
      <w:sz w:val="86"/>
      <w:szCs w:val="86"/>
      <w:rFonts w:ascii="Palatino" w:eastAsia="Palatino" w:hAnsi="Palatino" w:cs="Palatino"/>
    </w:rPr>
  </w:style>
  <w:style w:type="character" w:customStyle="1" w:styleId="CharStyle137">
    <w:name w:val="Heading #3 (2) + 25 pt,Small Caps"/>
    <w:basedOn w:val="CharStyle136"/>
    <w:rPr>
      <w:lang w:val="en-US" w:eastAsia="en-US" w:bidi="en-US"/>
      <w:smallCaps/>
      <w:sz w:val="50"/>
      <w:szCs w:val="50"/>
      <w:w w:val="100"/>
      <w:spacing w:val="0"/>
      <w:color w:val="000000"/>
      <w:position w:val="0"/>
    </w:rPr>
  </w:style>
  <w:style w:type="character" w:customStyle="1" w:styleId="CharStyle139">
    <w:name w:val="Body text (27)_"/>
    <w:basedOn w:val="DefaultParagraphFont"/>
    <w:link w:val="Style138"/>
    <w:rPr>
      <w:b/>
      <w:bCs/>
      <w:i/>
      <w:iCs/>
      <w:u w:val="none"/>
      <w:strike w:val="0"/>
      <w:smallCaps w:val="0"/>
      <w:sz w:val="56"/>
      <w:szCs w:val="56"/>
      <w:rFonts w:ascii="Palatino" w:eastAsia="Palatino" w:hAnsi="Palatino" w:cs="Palatino"/>
    </w:rPr>
  </w:style>
  <w:style w:type="character" w:customStyle="1" w:styleId="CharStyle140">
    <w:name w:val="Body text (27) + Arial,26 pt,Not Bold,Not Italic"/>
    <w:basedOn w:val="CharStyle139"/>
    <w:rPr>
      <w:lang w:val="1024"/>
      <w:b/>
      <w:bCs/>
      <w:i/>
      <w:iCs/>
      <w:sz w:val="52"/>
      <w:szCs w:val="52"/>
      <w:rFonts w:ascii="Arial" w:eastAsia="Arial" w:hAnsi="Arial" w:cs="Arial"/>
      <w:w w:val="100"/>
      <w:spacing w:val="0"/>
      <w:color w:val="000000"/>
      <w:position w:val="0"/>
    </w:rPr>
  </w:style>
  <w:style w:type="character" w:customStyle="1" w:styleId="CharStyle142">
    <w:name w:val="Picture caption (6)_"/>
    <w:basedOn w:val="DefaultParagraphFont"/>
    <w:link w:val="Style141"/>
    <w:rPr>
      <w:b/>
      <w:bCs/>
      <w:i/>
      <w:iCs/>
      <w:u w:val="none"/>
      <w:strike w:val="0"/>
      <w:smallCaps w:val="0"/>
      <w:sz w:val="56"/>
      <w:szCs w:val="56"/>
      <w:rFonts w:ascii="Palatino" w:eastAsia="Palatino" w:hAnsi="Palatino" w:cs="Palatino"/>
    </w:rPr>
  </w:style>
  <w:style w:type="character" w:customStyle="1" w:styleId="CharStyle144">
    <w:name w:val="Picture caption (7)_"/>
    <w:basedOn w:val="DefaultParagraphFont"/>
    <w:link w:val="Style143"/>
    <w:rPr>
      <w:b w:val="0"/>
      <w:bCs w:val="0"/>
      <w:i w:val="0"/>
      <w:iCs w:val="0"/>
      <w:u w:val="none"/>
      <w:strike w:val="0"/>
      <w:smallCaps w:val="0"/>
      <w:sz w:val="18"/>
      <w:szCs w:val="18"/>
      <w:rFonts w:ascii="Palatino" w:eastAsia="Palatino" w:hAnsi="Palatino" w:cs="Palatino"/>
    </w:rPr>
  </w:style>
  <w:style w:type="character" w:customStyle="1" w:styleId="CharStyle145">
    <w:name w:val="Picture caption (7) + 7.5 pt,Small Caps"/>
    <w:basedOn w:val="CharStyle144"/>
    <w:rPr>
      <w:lang w:val="en-US" w:eastAsia="en-US" w:bidi="en-US"/>
      <w:smallCaps/>
      <w:sz w:val="15"/>
      <w:szCs w:val="15"/>
      <w:w w:val="100"/>
      <w:spacing w:val="0"/>
      <w:color w:val="000000"/>
      <w:position w:val="0"/>
    </w:rPr>
  </w:style>
  <w:style w:type="character" w:customStyle="1" w:styleId="CharStyle147">
    <w:name w:val="Body text (28)_"/>
    <w:basedOn w:val="DefaultParagraphFont"/>
    <w:link w:val="Style146"/>
    <w:rPr>
      <w:b/>
      <w:bCs/>
      <w:i w:val="0"/>
      <w:iCs w:val="0"/>
      <w:u w:val="none"/>
      <w:strike w:val="0"/>
      <w:smallCaps w:val="0"/>
      <w:sz w:val="56"/>
      <w:szCs w:val="56"/>
      <w:rFonts w:ascii="Palatino" w:eastAsia="Palatino" w:hAnsi="Palatino" w:cs="Palatino"/>
    </w:rPr>
  </w:style>
  <w:style w:type="character" w:customStyle="1" w:styleId="CharStyle149">
    <w:name w:val="Body text (29)_"/>
    <w:basedOn w:val="DefaultParagraphFont"/>
    <w:link w:val="Style148"/>
    <w:rPr>
      <w:b/>
      <w:bCs/>
      <w:i/>
      <w:iCs/>
      <w:u w:val="none"/>
      <w:strike w:val="0"/>
      <w:smallCaps w:val="0"/>
      <w:sz w:val="32"/>
      <w:szCs w:val="32"/>
      <w:rFonts w:ascii="Palatino" w:eastAsia="Palatino" w:hAnsi="Palatino" w:cs="Palatino"/>
    </w:rPr>
  </w:style>
  <w:style w:type="character" w:customStyle="1" w:styleId="CharStyle151">
    <w:name w:val="Body text (30)_"/>
    <w:basedOn w:val="DefaultParagraphFont"/>
    <w:link w:val="Style150"/>
    <w:rPr>
      <w:b/>
      <w:bCs/>
      <w:i w:val="0"/>
      <w:iCs w:val="0"/>
      <w:u w:val="none"/>
      <w:strike w:val="0"/>
      <w:smallCaps w:val="0"/>
      <w:rFonts w:ascii="Palatino" w:eastAsia="Palatino" w:hAnsi="Palatino" w:cs="Palatino"/>
    </w:rPr>
  </w:style>
  <w:style w:type="character" w:customStyle="1" w:styleId="CharStyle153">
    <w:name w:val="Body text (31)_"/>
    <w:basedOn w:val="DefaultParagraphFont"/>
    <w:link w:val="Style152"/>
    <w:rPr>
      <w:b/>
      <w:bCs/>
      <w:i/>
      <w:iCs/>
      <w:u w:val="none"/>
      <w:strike w:val="0"/>
      <w:smallCaps w:val="0"/>
      <w:sz w:val="13"/>
      <w:szCs w:val="13"/>
      <w:rFonts w:ascii="Palatino" w:eastAsia="Palatino" w:hAnsi="Palatino" w:cs="Palatino"/>
    </w:rPr>
  </w:style>
  <w:style w:type="character" w:customStyle="1" w:styleId="CharStyle155">
    <w:name w:val="Body text (32)_"/>
    <w:basedOn w:val="DefaultParagraphFont"/>
    <w:link w:val="Style154"/>
    <w:rPr>
      <w:b w:val="0"/>
      <w:bCs w:val="0"/>
      <w:i w:val="0"/>
      <w:iCs w:val="0"/>
      <w:u w:val="none"/>
      <w:strike w:val="0"/>
      <w:smallCaps w:val="0"/>
      <w:sz w:val="66"/>
      <w:szCs w:val="66"/>
      <w:rFonts w:ascii="Palatino" w:eastAsia="Palatino" w:hAnsi="Palatino" w:cs="Palatino"/>
    </w:rPr>
  </w:style>
  <w:style w:type="character" w:customStyle="1" w:styleId="CharStyle157">
    <w:name w:val="Heading #15_"/>
    <w:basedOn w:val="DefaultParagraphFont"/>
    <w:link w:val="Style156"/>
    <w:rPr>
      <w:b/>
      <w:bCs/>
      <w:i w:val="0"/>
      <w:iCs w:val="0"/>
      <w:u w:val="none"/>
      <w:strike w:val="0"/>
      <w:smallCaps w:val="0"/>
      <w:sz w:val="18"/>
      <w:szCs w:val="18"/>
      <w:rFonts w:ascii="Arial" w:eastAsia="Arial" w:hAnsi="Arial" w:cs="Arial"/>
    </w:rPr>
  </w:style>
  <w:style w:type="character" w:customStyle="1" w:styleId="CharStyle159">
    <w:name w:val="Body text (33)_"/>
    <w:basedOn w:val="DefaultParagraphFont"/>
    <w:link w:val="Style158"/>
    <w:rPr>
      <w:b/>
      <w:bCs/>
      <w:i w:val="0"/>
      <w:iCs w:val="0"/>
      <w:u w:val="none"/>
      <w:strike w:val="0"/>
      <w:smallCaps w:val="0"/>
      <w:sz w:val="15"/>
      <w:szCs w:val="15"/>
      <w:rFonts w:ascii="Palatino" w:eastAsia="Palatino" w:hAnsi="Palatino" w:cs="Palatino"/>
    </w:rPr>
  </w:style>
  <w:style w:type="character" w:customStyle="1" w:styleId="CharStyle161">
    <w:name w:val="Body text (34)_"/>
    <w:basedOn w:val="DefaultParagraphFont"/>
    <w:link w:val="Style160"/>
    <w:rPr>
      <w:b/>
      <w:bCs/>
      <w:i/>
      <w:iCs/>
      <w:u w:val="none"/>
      <w:strike w:val="0"/>
      <w:smallCaps w:val="0"/>
      <w:sz w:val="14"/>
      <w:szCs w:val="14"/>
      <w:rFonts w:ascii="Palatino" w:eastAsia="Palatino" w:hAnsi="Palatino" w:cs="Palatino"/>
    </w:rPr>
  </w:style>
  <w:style w:type="character" w:customStyle="1" w:styleId="CharStyle162">
    <w:name w:val="Body text (33) + 7 pt,Italic"/>
    <w:basedOn w:val="CharStyle159"/>
    <w:rPr>
      <w:lang w:val="en-US" w:eastAsia="en-US" w:bidi="en-US"/>
      <w:i/>
      <w:iCs/>
      <w:sz w:val="14"/>
      <w:szCs w:val="14"/>
      <w:w w:val="100"/>
      <w:spacing w:val="0"/>
      <w:color w:val="000000"/>
      <w:position w:val="0"/>
    </w:rPr>
  </w:style>
  <w:style w:type="character" w:customStyle="1" w:styleId="CharStyle164">
    <w:name w:val="Body text (35)_"/>
    <w:basedOn w:val="DefaultParagraphFont"/>
    <w:link w:val="Style163"/>
    <w:rPr>
      <w:b w:val="0"/>
      <w:bCs w:val="0"/>
      <w:i w:val="0"/>
      <w:iCs w:val="0"/>
      <w:u w:val="none"/>
      <w:strike w:val="0"/>
      <w:smallCaps w:val="0"/>
      <w:sz w:val="30"/>
      <w:szCs w:val="30"/>
      <w:rFonts w:ascii="Palatino" w:eastAsia="Palatino" w:hAnsi="Palatino" w:cs="Palatino"/>
    </w:rPr>
  </w:style>
  <w:style w:type="character" w:customStyle="1" w:styleId="CharStyle165">
    <w:name w:val="Body text (35)"/>
    <w:basedOn w:val="CharStyle164"/>
    <w:rPr>
      <w:lang w:val="en-US" w:eastAsia="en-US" w:bidi="en-US"/>
      <w:u w:val="single"/>
      <w:w w:val="100"/>
      <w:spacing w:val="0"/>
      <w:color w:val="000000"/>
      <w:position w:val="0"/>
    </w:rPr>
  </w:style>
  <w:style w:type="character" w:customStyle="1" w:styleId="CharStyle167">
    <w:name w:val="Heading #17 (3)_"/>
    <w:basedOn w:val="DefaultParagraphFont"/>
    <w:link w:val="Style166"/>
    <w:rPr>
      <w:b w:val="0"/>
      <w:bCs w:val="0"/>
      <w:i w:val="0"/>
      <w:iCs w:val="0"/>
      <w:u w:val="none"/>
      <w:strike w:val="0"/>
      <w:smallCaps w:val="0"/>
      <w:sz w:val="17"/>
      <w:szCs w:val="17"/>
      <w:rFonts w:ascii="Arial" w:eastAsia="Arial" w:hAnsi="Arial" w:cs="Arial"/>
    </w:rPr>
  </w:style>
  <w:style w:type="character" w:customStyle="1" w:styleId="CharStyle169">
    <w:name w:val="Header or footer (5)_"/>
    <w:basedOn w:val="DefaultParagraphFont"/>
    <w:link w:val="Style168"/>
    <w:rPr>
      <w:b w:val="0"/>
      <w:bCs w:val="0"/>
      <w:i w:val="0"/>
      <w:iCs w:val="0"/>
      <w:u w:val="none"/>
      <w:strike w:val="0"/>
      <w:smallCaps w:val="0"/>
      <w:sz w:val="14"/>
      <w:szCs w:val="14"/>
      <w:rFonts w:ascii="Palatino" w:eastAsia="Palatino" w:hAnsi="Palatino" w:cs="Palatino"/>
    </w:rPr>
  </w:style>
  <w:style w:type="character" w:customStyle="1" w:styleId="CharStyle171">
    <w:name w:val="Body text (37)_"/>
    <w:basedOn w:val="DefaultParagraphFont"/>
    <w:link w:val="Style170"/>
    <w:rPr>
      <w:b w:val="0"/>
      <w:bCs w:val="0"/>
      <w:i w:val="0"/>
      <w:iCs w:val="0"/>
      <w:u w:val="none"/>
      <w:strike w:val="0"/>
      <w:smallCaps w:val="0"/>
      <w:sz w:val="68"/>
      <w:szCs w:val="68"/>
      <w:rFonts w:ascii="Palatino" w:eastAsia="Palatino" w:hAnsi="Palatino" w:cs="Palatino"/>
    </w:rPr>
  </w:style>
  <w:style w:type="character" w:customStyle="1" w:styleId="CharStyle173">
    <w:name w:val="Body text (38)_"/>
    <w:basedOn w:val="DefaultParagraphFont"/>
    <w:link w:val="Style172"/>
    <w:rPr>
      <w:b w:val="0"/>
      <w:bCs w:val="0"/>
      <w:i w:val="0"/>
      <w:iCs w:val="0"/>
      <w:u w:val="none"/>
      <w:strike w:val="0"/>
      <w:smallCaps w:val="0"/>
      <w:sz w:val="36"/>
      <w:szCs w:val="36"/>
      <w:rFonts w:ascii="Arial" w:eastAsia="Arial" w:hAnsi="Arial" w:cs="Arial"/>
    </w:rPr>
  </w:style>
  <w:style w:type="character" w:customStyle="1" w:styleId="CharStyle174">
    <w:name w:val="Body text (2) + Arial,Bold"/>
    <w:basedOn w:val="CharStyle7"/>
    <w:rPr>
      <w:lang w:val="en-US" w:eastAsia="en-US" w:bidi="en-US"/>
      <w:b/>
      <w:bCs/>
      <w:rFonts w:ascii="Arial" w:eastAsia="Arial" w:hAnsi="Arial" w:cs="Arial"/>
      <w:w w:val="100"/>
      <w:spacing w:val="0"/>
      <w:color w:val="000000"/>
      <w:position w:val="0"/>
    </w:rPr>
  </w:style>
  <w:style w:type="character" w:customStyle="1" w:styleId="CharStyle175">
    <w:name w:val="Body text (2) + Arial,6.5 pt,Bold"/>
    <w:basedOn w:val="CharStyle7"/>
    <w:rPr>
      <w:lang w:val="en-US" w:eastAsia="en-US" w:bidi="en-US"/>
      <w:b/>
      <w:bCs/>
      <w:sz w:val="13"/>
      <w:szCs w:val="13"/>
      <w:rFonts w:ascii="Arial" w:eastAsia="Arial" w:hAnsi="Arial" w:cs="Arial"/>
      <w:w w:val="100"/>
      <w:spacing w:val="0"/>
      <w:color w:val="000000"/>
      <w:position w:val="0"/>
    </w:rPr>
  </w:style>
  <w:style w:type="character" w:customStyle="1" w:styleId="CharStyle176">
    <w:name w:val="Body text (2) + 7 pt"/>
    <w:basedOn w:val="CharStyle7"/>
    <w:rPr>
      <w:lang w:val="en-US" w:eastAsia="en-US" w:bidi="en-US"/>
      <w:sz w:val="14"/>
      <w:szCs w:val="14"/>
      <w:w w:val="100"/>
      <w:spacing w:val="0"/>
      <w:color w:val="000000"/>
      <w:position w:val="0"/>
    </w:rPr>
  </w:style>
  <w:style w:type="character" w:customStyle="1" w:styleId="CharStyle178">
    <w:name w:val="Body text (36)_"/>
    <w:basedOn w:val="DefaultParagraphFont"/>
    <w:link w:val="Style177"/>
    <w:rPr>
      <w:b/>
      <w:bCs/>
      <w:i/>
      <w:iCs/>
      <w:u w:val="none"/>
      <w:strike w:val="0"/>
      <w:smallCaps w:val="0"/>
      <w:sz w:val="13"/>
      <w:szCs w:val="13"/>
      <w:rFonts w:ascii="Arial" w:eastAsia="Arial" w:hAnsi="Arial" w:cs="Arial"/>
    </w:rPr>
  </w:style>
  <w:style w:type="character" w:customStyle="1" w:styleId="CharStyle179">
    <w:name w:val="Body text (36)"/>
    <w:basedOn w:val="CharStyle178"/>
    <w:rPr>
      <w:lang w:val="en-US" w:eastAsia="en-US" w:bidi="en-US"/>
      <w:w w:val="100"/>
      <w:spacing w:val="0"/>
      <w:color w:val="FFFFFF"/>
      <w:position w:val="0"/>
    </w:rPr>
  </w:style>
  <w:style w:type="character" w:customStyle="1" w:styleId="CharStyle181">
    <w:name w:val="Header or footer (6)_"/>
    <w:basedOn w:val="DefaultParagraphFont"/>
    <w:link w:val="Style180"/>
    <w:rPr>
      <w:b w:val="0"/>
      <w:bCs w:val="0"/>
      <w:i w:val="0"/>
      <w:iCs w:val="0"/>
      <w:u w:val="none"/>
      <w:strike w:val="0"/>
      <w:smallCaps w:val="0"/>
      <w:sz w:val="20"/>
      <w:szCs w:val="20"/>
      <w:rFonts w:ascii="Arial" w:eastAsia="Arial" w:hAnsi="Arial" w:cs="Arial"/>
    </w:rPr>
  </w:style>
  <w:style w:type="character" w:customStyle="1" w:styleId="CharStyle183">
    <w:name w:val="Body text (39)_"/>
    <w:basedOn w:val="DefaultParagraphFont"/>
    <w:link w:val="Style182"/>
    <w:rPr>
      <w:b/>
      <w:bCs/>
      <w:i w:val="0"/>
      <w:iCs w:val="0"/>
      <w:u w:val="none"/>
      <w:strike w:val="0"/>
      <w:smallCaps w:val="0"/>
      <w:sz w:val="18"/>
      <w:szCs w:val="18"/>
      <w:rFonts w:ascii="Arial" w:eastAsia="Arial" w:hAnsi="Arial" w:cs="Arial"/>
    </w:rPr>
  </w:style>
  <w:style w:type="character" w:customStyle="1" w:styleId="CharStyle184">
    <w:name w:val="Body text (5) + Arial,Bold,Italic"/>
    <w:basedOn w:val="CharStyle22"/>
    <w:rPr>
      <w:lang w:val="en-US" w:eastAsia="en-US" w:bidi="en-US"/>
      <w:b/>
      <w:bCs/>
      <w:i/>
      <w:iCs/>
      <w:rFonts w:ascii="Arial" w:eastAsia="Arial" w:hAnsi="Arial" w:cs="Arial"/>
      <w:w w:val="100"/>
      <w:spacing w:val="0"/>
      <w:color w:val="000000"/>
      <w:position w:val="0"/>
    </w:rPr>
  </w:style>
  <w:style w:type="character" w:customStyle="1" w:styleId="CharStyle186">
    <w:name w:val="Body text (40)_"/>
    <w:basedOn w:val="DefaultParagraphFont"/>
    <w:link w:val="Style185"/>
    <w:rPr>
      <w:b/>
      <w:bCs/>
      <w:i/>
      <w:iCs/>
      <w:u w:val="none"/>
      <w:strike w:val="0"/>
      <w:smallCaps w:val="0"/>
      <w:sz w:val="64"/>
      <w:szCs w:val="64"/>
      <w:rFonts w:ascii="Arial" w:eastAsia="Arial" w:hAnsi="Arial" w:cs="Arial"/>
    </w:rPr>
  </w:style>
  <w:style w:type="character" w:customStyle="1" w:styleId="CharStyle188">
    <w:name w:val="Picture caption (9)_"/>
    <w:basedOn w:val="DefaultParagraphFont"/>
    <w:link w:val="Style187"/>
    <w:rPr>
      <w:b/>
      <w:bCs/>
      <w:i w:val="0"/>
      <w:iCs w:val="0"/>
      <w:u w:val="none"/>
      <w:strike w:val="0"/>
      <w:smallCaps w:val="0"/>
      <w:sz w:val="16"/>
      <w:szCs w:val="16"/>
      <w:rFonts w:ascii="Palatino" w:eastAsia="Palatino" w:hAnsi="Palatino" w:cs="Palatino"/>
    </w:rPr>
  </w:style>
  <w:style w:type="character" w:customStyle="1" w:styleId="CharStyle190">
    <w:name w:val="Picture caption (8)_"/>
    <w:basedOn w:val="DefaultParagraphFont"/>
    <w:link w:val="Style189"/>
    <w:rPr>
      <w:b w:val="0"/>
      <w:bCs w:val="0"/>
      <w:i/>
      <w:iCs/>
      <w:u w:val="none"/>
      <w:strike w:val="0"/>
      <w:smallCaps w:val="0"/>
      <w:sz w:val="15"/>
      <w:szCs w:val="15"/>
      <w:rFonts w:ascii="Palatino" w:eastAsia="Palatino" w:hAnsi="Palatino" w:cs="Palatino"/>
    </w:rPr>
  </w:style>
  <w:style w:type="character" w:customStyle="1" w:styleId="CharStyle191">
    <w:name w:val="Body text (14) + Not Italic"/>
    <w:basedOn w:val="CharStyle74"/>
    <w:rPr>
      <w:lang w:val="en-US" w:eastAsia="en-US" w:bidi="en-US"/>
      <w:i/>
      <w:iCs/>
      <w:w w:val="100"/>
      <w:spacing w:val="0"/>
      <w:color w:val="000000"/>
      <w:position w:val="0"/>
    </w:rPr>
  </w:style>
  <w:style w:type="character" w:customStyle="1" w:styleId="CharStyle193">
    <w:name w:val="Heading #10 (2)_"/>
    <w:basedOn w:val="DefaultParagraphFont"/>
    <w:link w:val="Style192"/>
    <w:rPr>
      <w:b w:val="0"/>
      <w:bCs w:val="0"/>
      <w:i w:val="0"/>
      <w:iCs w:val="0"/>
      <w:u w:val="none"/>
      <w:strike w:val="0"/>
      <w:smallCaps w:val="0"/>
      <w:sz w:val="32"/>
      <w:szCs w:val="32"/>
      <w:rFonts w:ascii="Palatino" w:eastAsia="Palatino" w:hAnsi="Palatino" w:cs="Palatino"/>
    </w:rPr>
  </w:style>
  <w:style w:type="character" w:customStyle="1" w:styleId="CharStyle195">
    <w:name w:val="Heading #10 (3)_"/>
    <w:basedOn w:val="DefaultParagraphFont"/>
    <w:link w:val="Style194"/>
    <w:rPr>
      <w:b w:val="0"/>
      <w:bCs w:val="0"/>
      <w:i w:val="0"/>
      <w:iCs w:val="0"/>
      <w:u w:val="none"/>
      <w:strike w:val="0"/>
      <w:smallCaps w:val="0"/>
      <w:sz w:val="32"/>
      <w:szCs w:val="32"/>
      <w:rFonts w:ascii="Palatino" w:eastAsia="Palatino" w:hAnsi="Palatino" w:cs="Palatino"/>
    </w:rPr>
  </w:style>
  <w:style w:type="character" w:customStyle="1" w:styleId="CharStyle197">
    <w:name w:val="Body text (41)_"/>
    <w:basedOn w:val="DefaultParagraphFont"/>
    <w:link w:val="Style196"/>
    <w:rPr>
      <w:b w:val="0"/>
      <w:bCs w:val="0"/>
      <w:i w:val="0"/>
      <w:iCs w:val="0"/>
      <w:u w:val="none"/>
      <w:strike w:val="0"/>
      <w:smallCaps w:val="0"/>
      <w:sz w:val="21"/>
      <w:szCs w:val="21"/>
      <w:rFonts w:ascii="Palatino" w:eastAsia="Palatino" w:hAnsi="Palatino" w:cs="Palatino"/>
    </w:rPr>
  </w:style>
  <w:style w:type="character" w:customStyle="1" w:styleId="CharStyle199">
    <w:name w:val="Body text (42)_"/>
    <w:basedOn w:val="DefaultParagraphFont"/>
    <w:link w:val="Style198"/>
    <w:rPr>
      <w:b/>
      <w:bCs/>
      <w:i w:val="0"/>
      <w:iCs w:val="0"/>
      <w:u w:val="none"/>
      <w:strike w:val="0"/>
      <w:smallCaps w:val="0"/>
      <w:sz w:val="50"/>
      <w:szCs w:val="50"/>
      <w:rFonts w:ascii="Palatino" w:eastAsia="Palatino" w:hAnsi="Palatino" w:cs="Palatino"/>
    </w:rPr>
  </w:style>
  <w:style w:type="character" w:customStyle="1" w:styleId="CharStyle200">
    <w:name w:val="Body text (42) + Arial,6 pt,Not Bold"/>
    <w:basedOn w:val="CharStyle199"/>
    <w:rPr>
      <w:lang w:val="en-US" w:eastAsia="en-US" w:bidi="en-US"/>
      <w:b/>
      <w:bCs/>
      <w:sz w:val="12"/>
      <w:szCs w:val="12"/>
      <w:rFonts w:ascii="Arial" w:eastAsia="Arial" w:hAnsi="Arial" w:cs="Arial"/>
      <w:w w:val="100"/>
      <w:spacing w:val="0"/>
      <w:color w:val="000000"/>
      <w:position w:val="0"/>
    </w:rPr>
  </w:style>
  <w:style w:type="character" w:customStyle="1" w:styleId="CharStyle202">
    <w:name w:val="Body text (43)_"/>
    <w:basedOn w:val="DefaultParagraphFont"/>
    <w:link w:val="Style201"/>
    <w:rPr>
      <w:b w:val="0"/>
      <w:bCs w:val="0"/>
      <w:i w:val="0"/>
      <w:iCs w:val="0"/>
      <w:u w:val="none"/>
      <w:strike w:val="0"/>
      <w:smallCaps w:val="0"/>
      <w:sz w:val="20"/>
      <w:szCs w:val="20"/>
      <w:rFonts w:ascii="Palatino" w:eastAsia="Palatino" w:hAnsi="Palatino" w:cs="Palatino"/>
    </w:rPr>
  </w:style>
  <w:style w:type="character" w:customStyle="1" w:styleId="CharStyle203">
    <w:name w:val="Body text (43)"/>
    <w:basedOn w:val="CharStyle202"/>
    <w:rPr>
      <w:lang w:val="en-US" w:eastAsia="en-US" w:bidi="en-US"/>
      <w:u w:val="single"/>
      <w:w w:val="100"/>
      <w:spacing w:val="0"/>
      <w:color w:val="000000"/>
      <w:position w:val="0"/>
    </w:rPr>
  </w:style>
  <w:style w:type="character" w:customStyle="1" w:styleId="CharStyle204">
    <w:name w:val="Body text (31) + Thonburi,15 pt,Not Italic"/>
    <w:basedOn w:val="CharStyle153"/>
    <w:rPr>
      <w:lang w:val="en-US" w:eastAsia="en-US" w:bidi="en-US"/>
      <w:i/>
      <w:iCs/>
      <w:sz w:val="30"/>
      <w:szCs w:val="30"/>
      <w:rFonts w:ascii="Thonburi" w:eastAsia="Thonburi" w:hAnsi="Thonburi" w:cs="Thonburi"/>
      <w:w w:val="100"/>
      <w:spacing w:val="0"/>
      <w:color w:val="000000"/>
      <w:position w:val="0"/>
    </w:rPr>
  </w:style>
  <w:style w:type="character" w:customStyle="1" w:styleId="CharStyle205">
    <w:name w:val="Body text (31) + Arial,7 pt,Not Bold,Not Italic"/>
    <w:basedOn w:val="CharStyle153"/>
    <w:rPr>
      <w:lang w:val="en-US" w:eastAsia="en-US" w:bidi="en-US"/>
      <w:b/>
      <w:bCs/>
      <w:i/>
      <w:iCs/>
      <w:sz w:val="14"/>
      <w:szCs w:val="14"/>
      <w:rFonts w:ascii="Arial" w:eastAsia="Arial" w:hAnsi="Arial" w:cs="Arial"/>
      <w:w w:val="100"/>
      <w:spacing w:val="0"/>
      <w:color w:val="000000"/>
      <w:position w:val="0"/>
    </w:rPr>
  </w:style>
  <w:style w:type="character" w:customStyle="1" w:styleId="CharStyle207">
    <w:name w:val="Body text (44)_"/>
    <w:basedOn w:val="DefaultParagraphFont"/>
    <w:link w:val="Style206"/>
    <w:rPr>
      <w:b/>
      <w:bCs/>
      <w:i w:val="0"/>
      <w:iCs w:val="0"/>
      <w:u w:val="none"/>
      <w:strike w:val="0"/>
      <w:smallCaps w:val="0"/>
      <w:sz w:val="100"/>
      <w:szCs w:val="100"/>
      <w:rFonts w:ascii="Palatino" w:eastAsia="Palatino" w:hAnsi="Palatino" w:cs="Palatino"/>
      <w:w w:val="50"/>
    </w:rPr>
  </w:style>
  <w:style w:type="character" w:customStyle="1" w:styleId="CharStyle208">
    <w:name w:val="Heading #18"/>
    <w:basedOn w:val="CharStyle49"/>
    <w:rPr>
      <w:lang w:val="en-US" w:eastAsia="en-US" w:bidi="en-US"/>
      <w:w w:val="100"/>
      <w:spacing w:val="0"/>
      <w:color w:val="EBEBEB"/>
      <w:position w:val="0"/>
    </w:rPr>
  </w:style>
  <w:style w:type="character" w:customStyle="1" w:styleId="CharStyle209">
    <w:name w:val="Body text (2)"/>
    <w:basedOn w:val="CharStyle7"/>
    <w:rPr>
      <w:lang w:val="en-US" w:eastAsia="en-US" w:bidi="en-US"/>
      <w:w w:val="100"/>
      <w:spacing w:val="0"/>
      <w:color w:val="EBEBEB"/>
      <w:position w:val="0"/>
    </w:rPr>
  </w:style>
  <w:style w:type="character" w:customStyle="1" w:styleId="CharStyle210">
    <w:name w:val="Body text (2) + Spacing 1 pt"/>
    <w:basedOn w:val="CharStyle7"/>
    <w:rPr>
      <w:lang w:val="en-US" w:eastAsia="en-US" w:bidi="en-US"/>
      <w:w w:val="100"/>
      <w:spacing w:val="30"/>
      <w:color w:val="EBEBEB"/>
      <w:position w:val="0"/>
    </w:rPr>
  </w:style>
  <w:style w:type="character" w:customStyle="1" w:styleId="CharStyle212">
    <w:name w:val="Body text (45)_"/>
    <w:basedOn w:val="DefaultParagraphFont"/>
    <w:link w:val="Style211"/>
    <w:rPr>
      <w:b/>
      <w:bCs/>
      <w:i w:val="0"/>
      <w:iCs w:val="0"/>
      <w:u w:val="none"/>
      <w:strike w:val="0"/>
      <w:smallCaps w:val="0"/>
      <w:sz w:val="21"/>
      <w:szCs w:val="21"/>
      <w:rFonts w:ascii="Arial" w:eastAsia="Arial" w:hAnsi="Arial" w:cs="Arial"/>
    </w:rPr>
  </w:style>
  <w:style w:type="character" w:customStyle="1" w:styleId="CharStyle214">
    <w:name w:val="Body text (46)_"/>
    <w:basedOn w:val="DefaultParagraphFont"/>
    <w:link w:val="Style213"/>
    <w:rPr>
      <w:b/>
      <w:bCs/>
      <w:i w:val="0"/>
      <w:iCs w:val="0"/>
      <w:u w:val="none"/>
      <w:strike w:val="0"/>
      <w:smallCaps w:val="0"/>
      <w:sz w:val="16"/>
      <w:szCs w:val="16"/>
      <w:rFonts w:ascii="Palatino" w:eastAsia="Palatino" w:hAnsi="Palatino" w:cs="Palatino"/>
    </w:rPr>
  </w:style>
  <w:style w:type="character" w:customStyle="1" w:styleId="CharStyle215">
    <w:name w:val="Body text (46)"/>
    <w:basedOn w:val="CharStyle214"/>
    <w:rPr>
      <w:lang w:val="en-US" w:eastAsia="en-US" w:bidi="en-US"/>
      <w:w w:val="100"/>
      <w:spacing w:val="0"/>
      <w:color w:val="FFFFFF"/>
      <w:position w:val="0"/>
    </w:rPr>
  </w:style>
  <w:style w:type="character" w:customStyle="1" w:styleId="CharStyle217">
    <w:name w:val="Body text (47)_"/>
    <w:basedOn w:val="DefaultParagraphFont"/>
    <w:link w:val="Style216"/>
    <w:rPr>
      <w:b w:val="0"/>
      <w:bCs w:val="0"/>
      <w:i w:val="0"/>
      <w:iCs w:val="0"/>
      <w:u w:val="none"/>
      <w:strike w:val="0"/>
      <w:smallCaps w:val="0"/>
      <w:sz w:val="26"/>
      <w:szCs w:val="26"/>
      <w:rFonts w:ascii="Arial" w:eastAsia="Arial" w:hAnsi="Arial" w:cs="Arial"/>
    </w:rPr>
  </w:style>
  <w:style w:type="character" w:customStyle="1" w:styleId="CharStyle219">
    <w:name w:val="Body text (49)_"/>
    <w:basedOn w:val="DefaultParagraphFont"/>
    <w:link w:val="Style218"/>
    <w:rPr>
      <w:b w:val="0"/>
      <w:bCs w:val="0"/>
      <w:i w:val="0"/>
      <w:iCs w:val="0"/>
      <w:u w:val="none"/>
      <w:strike w:val="0"/>
      <w:smallCaps w:val="0"/>
      <w:sz w:val="19"/>
      <w:szCs w:val="19"/>
      <w:rFonts w:ascii="Arial" w:eastAsia="Arial" w:hAnsi="Arial" w:cs="Arial"/>
    </w:rPr>
  </w:style>
  <w:style w:type="character" w:customStyle="1" w:styleId="CharStyle220">
    <w:name w:val="Body text (49)"/>
    <w:basedOn w:val="CharStyle219"/>
    <w:rPr>
      <w:lang w:val="en-US" w:eastAsia="en-US" w:bidi="en-US"/>
      <w:w w:val="100"/>
      <w:spacing w:val="0"/>
      <w:color w:val="459B62"/>
      <w:position w:val="0"/>
    </w:rPr>
  </w:style>
  <w:style w:type="character" w:customStyle="1" w:styleId="CharStyle221">
    <w:name w:val="Body text (2)"/>
    <w:basedOn w:val="CharStyle7"/>
    <w:rPr>
      <w:lang w:val="en-US" w:eastAsia="en-US" w:bidi="en-US"/>
      <w:w w:val="100"/>
      <w:spacing w:val="0"/>
      <w:color w:val="459B62"/>
      <w:position w:val="0"/>
    </w:rPr>
  </w:style>
  <w:style w:type="character" w:customStyle="1" w:styleId="CharStyle222">
    <w:name w:val="Body text (49)"/>
    <w:basedOn w:val="CharStyle219"/>
    <w:rPr>
      <w:lang w:val="en-US" w:eastAsia="en-US" w:bidi="en-US"/>
      <w:w w:val="100"/>
      <w:spacing w:val="0"/>
      <w:color w:val="DE8038"/>
      <w:position w:val="0"/>
    </w:rPr>
  </w:style>
  <w:style w:type="character" w:customStyle="1" w:styleId="CharStyle224">
    <w:name w:val="Body text (48)_"/>
    <w:basedOn w:val="DefaultParagraphFont"/>
    <w:link w:val="Style223"/>
    <w:rPr>
      <w:b/>
      <w:bCs/>
      <w:i w:val="0"/>
      <w:iCs w:val="0"/>
      <w:u w:val="none"/>
      <w:strike w:val="0"/>
      <w:smallCaps w:val="0"/>
      <w:sz w:val="15"/>
      <w:szCs w:val="15"/>
      <w:rFonts w:ascii="Palatino" w:eastAsia="Palatino" w:hAnsi="Palatino" w:cs="Palatino"/>
    </w:rPr>
  </w:style>
  <w:style w:type="character" w:customStyle="1" w:styleId="CharStyle225">
    <w:name w:val="Body text (48) + Arial,7 pt,Not Bold,Italic"/>
    <w:basedOn w:val="CharStyle224"/>
    <w:rPr>
      <w:lang w:val="en-US" w:eastAsia="en-US" w:bidi="en-US"/>
      <w:b/>
      <w:bCs/>
      <w:i/>
      <w:iCs/>
      <w:sz w:val="14"/>
      <w:szCs w:val="14"/>
      <w:rFonts w:ascii="Arial" w:eastAsia="Arial" w:hAnsi="Arial" w:cs="Arial"/>
      <w:w w:val="100"/>
      <w:spacing w:val="0"/>
      <w:color w:val="000000"/>
      <w:position w:val="0"/>
    </w:rPr>
  </w:style>
  <w:style w:type="character" w:customStyle="1" w:styleId="CharStyle226">
    <w:name w:val="Body text (48) + Arial"/>
    <w:basedOn w:val="CharStyle224"/>
    <w:rPr>
      <w:lang w:val="en-US" w:eastAsia="en-US" w:bidi="en-US"/>
      <w:rFonts w:ascii="Arial" w:eastAsia="Arial" w:hAnsi="Arial" w:cs="Arial"/>
      <w:w w:val="100"/>
      <w:spacing w:val="0"/>
      <w:color w:val="35060B"/>
      <w:position w:val="0"/>
    </w:rPr>
  </w:style>
  <w:style w:type="character" w:customStyle="1" w:styleId="CharStyle227">
    <w:name w:val="Body text (48)"/>
    <w:basedOn w:val="CharStyle224"/>
    <w:rPr>
      <w:lang w:val="en-US" w:eastAsia="en-US" w:bidi="en-US"/>
      <w:w w:val="100"/>
      <w:spacing w:val="0"/>
      <w:color w:val="35060B"/>
      <w:position w:val="0"/>
    </w:rPr>
  </w:style>
  <w:style w:type="character" w:customStyle="1" w:styleId="CharStyle229">
    <w:name w:val="Heading #10_"/>
    <w:basedOn w:val="DefaultParagraphFont"/>
    <w:link w:val="Style228"/>
    <w:rPr>
      <w:b w:val="0"/>
      <w:bCs w:val="0"/>
      <w:i w:val="0"/>
      <w:iCs w:val="0"/>
      <w:u w:val="none"/>
      <w:strike w:val="0"/>
      <w:smallCaps w:val="0"/>
      <w:sz w:val="26"/>
      <w:szCs w:val="26"/>
      <w:rFonts w:ascii="Arial" w:eastAsia="Arial" w:hAnsi="Arial" w:cs="Arial"/>
    </w:rPr>
  </w:style>
  <w:style w:type="character" w:customStyle="1" w:styleId="CharStyle230">
    <w:name w:val="Heading #10"/>
    <w:basedOn w:val="CharStyle229"/>
    <w:rPr>
      <w:lang w:val="en-US" w:eastAsia="en-US" w:bidi="en-US"/>
      <w:w w:val="100"/>
      <w:spacing w:val="0"/>
      <w:color w:val="459B62"/>
      <w:position w:val="0"/>
    </w:rPr>
  </w:style>
  <w:style w:type="character" w:customStyle="1" w:styleId="CharStyle231">
    <w:name w:val="Body text (47)"/>
    <w:basedOn w:val="CharStyle217"/>
    <w:rPr>
      <w:lang w:val="en-US" w:eastAsia="en-US" w:bidi="en-US"/>
      <w:w w:val="100"/>
      <w:spacing w:val="0"/>
      <w:color w:val="F8EAD1"/>
      <w:position w:val="0"/>
    </w:rPr>
  </w:style>
  <w:style w:type="character" w:customStyle="1" w:styleId="CharStyle232">
    <w:name w:val="Body text (4)"/>
    <w:basedOn w:val="CharStyle3"/>
    <w:rPr>
      <w:lang w:val="en-US" w:eastAsia="en-US" w:bidi="en-US"/>
      <w:w w:val="100"/>
      <w:spacing w:val="0"/>
      <w:color w:val="35060B"/>
      <w:position w:val="0"/>
    </w:rPr>
  </w:style>
  <w:style w:type="character" w:customStyle="1" w:styleId="CharStyle233">
    <w:name w:val="Body text (48) + Arial"/>
    <w:basedOn w:val="CharStyle224"/>
    <w:rPr>
      <w:lang w:val="en-US" w:eastAsia="en-US" w:bidi="en-US"/>
      <w:rFonts w:ascii="Arial" w:eastAsia="Arial" w:hAnsi="Arial" w:cs="Arial"/>
      <w:w w:val="100"/>
      <w:spacing w:val="0"/>
      <w:color w:val="000000"/>
      <w:position w:val="0"/>
    </w:rPr>
  </w:style>
  <w:style w:type="character" w:customStyle="1" w:styleId="CharStyle235">
    <w:name w:val="Heading #5 (2)_"/>
    <w:basedOn w:val="DefaultParagraphFont"/>
    <w:link w:val="Style234"/>
    <w:rPr>
      <w:b w:val="0"/>
      <w:bCs w:val="0"/>
      <w:i w:val="0"/>
      <w:iCs w:val="0"/>
      <w:u w:val="none"/>
      <w:strike w:val="0"/>
      <w:smallCaps w:val="0"/>
      <w:sz w:val="54"/>
      <w:szCs w:val="54"/>
      <w:rFonts w:ascii="Palatino" w:eastAsia="Palatino" w:hAnsi="Palatino" w:cs="Palatino"/>
    </w:rPr>
  </w:style>
  <w:style w:type="character" w:customStyle="1" w:styleId="CharStyle236">
    <w:name w:val="Heading #5 (2)"/>
    <w:basedOn w:val="CharStyle235"/>
    <w:rPr>
      <w:lang w:val="en-US" w:eastAsia="en-US" w:bidi="en-US"/>
      <w:w w:val="100"/>
      <w:spacing w:val="0"/>
      <w:color w:val="FFFFFF"/>
      <w:position w:val="0"/>
    </w:rPr>
  </w:style>
  <w:style w:type="character" w:customStyle="1" w:styleId="CharStyle237">
    <w:name w:val="Heading #10"/>
    <w:basedOn w:val="CharStyle229"/>
    <w:rPr>
      <w:lang w:val="en-US" w:eastAsia="en-US" w:bidi="en-US"/>
      <w:w w:val="100"/>
      <w:spacing w:val="0"/>
      <w:color w:val="F11917"/>
      <w:position w:val="0"/>
    </w:rPr>
  </w:style>
  <w:style w:type="character" w:customStyle="1" w:styleId="CharStyle238">
    <w:name w:val="Body text (47)"/>
    <w:basedOn w:val="CharStyle217"/>
    <w:rPr>
      <w:lang w:val="en-US" w:eastAsia="en-US" w:bidi="en-US"/>
      <w:w w:val="100"/>
      <w:spacing w:val="0"/>
      <w:color w:val="F11917"/>
      <w:position w:val="0"/>
    </w:rPr>
  </w:style>
  <w:style w:type="character" w:customStyle="1" w:styleId="CharStyle239">
    <w:name w:val="Body text (2) + Arial,Bold"/>
    <w:basedOn w:val="CharStyle7"/>
    <w:rPr>
      <w:lang w:val="en-US" w:eastAsia="en-US" w:bidi="en-US"/>
      <w:b/>
      <w:bCs/>
      <w:rFonts w:ascii="Arial" w:eastAsia="Arial" w:hAnsi="Arial" w:cs="Arial"/>
      <w:w w:val="100"/>
      <w:spacing w:val="0"/>
      <w:color w:val="000000"/>
      <w:position w:val="0"/>
    </w:rPr>
  </w:style>
  <w:style w:type="character" w:customStyle="1" w:styleId="CharStyle241">
    <w:name w:val="Body text (50)_"/>
    <w:basedOn w:val="DefaultParagraphFont"/>
    <w:link w:val="Style240"/>
    <w:rPr>
      <w:b/>
      <w:bCs/>
      <w:i w:val="0"/>
      <w:iCs w:val="0"/>
      <w:u w:val="none"/>
      <w:strike w:val="0"/>
      <w:smallCaps w:val="0"/>
      <w:sz w:val="88"/>
      <w:szCs w:val="88"/>
      <w:rFonts w:ascii="Palatino" w:eastAsia="Palatino" w:hAnsi="Palatino" w:cs="Palatino"/>
    </w:rPr>
  </w:style>
  <w:style w:type="character" w:customStyle="1" w:styleId="CharStyle242">
    <w:name w:val="Body text (50)"/>
    <w:basedOn w:val="CharStyle241"/>
    <w:rPr>
      <w:lang w:val="en-US" w:eastAsia="en-US" w:bidi="en-US"/>
      <w:w w:val="100"/>
      <w:spacing w:val="0"/>
      <w:color w:val="22368A"/>
      <w:position w:val="0"/>
    </w:rPr>
  </w:style>
  <w:style w:type="character" w:customStyle="1" w:styleId="CharStyle244">
    <w:name w:val="Heading #3_"/>
    <w:basedOn w:val="DefaultParagraphFont"/>
    <w:link w:val="Style243"/>
    <w:rPr>
      <w:b/>
      <w:bCs/>
      <w:i w:val="0"/>
      <w:iCs w:val="0"/>
      <w:u w:val="none"/>
      <w:strike w:val="0"/>
      <w:smallCaps w:val="0"/>
      <w:sz w:val="86"/>
      <w:szCs w:val="86"/>
      <w:rFonts w:ascii="Palatino" w:eastAsia="Palatino" w:hAnsi="Palatino" w:cs="Palatino"/>
    </w:rPr>
  </w:style>
  <w:style w:type="character" w:customStyle="1" w:styleId="CharStyle245">
    <w:name w:val="Heading #3"/>
    <w:basedOn w:val="CharStyle244"/>
    <w:rPr>
      <w:lang w:val="en-US" w:eastAsia="en-US" w:bidi="en-US"/>
      <w:w w:val="100"/>
      <w:spacing w:val="0"/>
      <w:color w:val="22368A"/>
      <w:position w:val="0"/>
    </w:rPr>
  </w:style>
  <w:style w:type="character" w:customStyle="1" w:styleId="CharStyle246">
    <w:name w:val="Heading #3 + Arial,41 pt,Not Bold"/>
    <w:basedOn w:val="CharStyle244"/>
    <w:rPr>
      <w:lang w:val="en-US" w:eastAsia="en-US" w:bidi="en-US"/>
      <w:b/>
      <w:bCs/>
      <w:sz w:val="82"/>
      <w:szCs w:val="82"/>
      <w:rFonts w:ascii="Arial" w:eastAsia="Arial" w:hAnsi="Arial" w:cs="Arial"/>
      <w:w w:val="100"/>
      <w:spacing w:val="0"/>
      <w:color w:val="22368A"/>
      <w:position w:val="0"/>
    </w:rPr>
  </w:style>
  <w:style w:type="character" w:customStyle="1" w:styleId="CharStyle248">
    <w:name w:val="Table of contents (2)_"/>
    <w:basedOn w:val="DefaultParagraphFont"/>
    <w:link w:val="Style247"/>
    <w:rPr>
      <w:b w:val="0"/>
      <w:bCs w:val="0"/>
      <w:i/>
      <w:iCs/>
      <w:u w:val="none"/>
      <w:strike w:val="0"/>
      <w:smallCaps w:val="0"/>
      <w:sz w:val="17"/>
      <w:szCs w:val="17"/>
      <w:rFonts w:ascii="Palatino" w:eastAsia="Palatino" w:hAnsi="Palatino" w:cs="Palatino"/>
    </w:rPr>
  </w:style>
  <w:style w:type="character" w:customStyle="1" w:styleId="CharStyle249">
    <w:name w:val="Table of contents (2)"/>
    <w:basedOn w:val="CharStyle248"/>
    <w:rPr>
      <w:lang w:val="en-US" w:eastAsia="en-US" w:bidi="en-US"/>
      <w:w w:val="100"/>
      <w:spacing w:val="0"/>
      <w:color w:val="981B1A"/>
      <w:position w:val="0"/>
    </w:rPr>
  </w:style>
  <w:style w:type="character" w:customStyle="1" w:styleId="CharStyle250">
    <w:name w:val="Table of contents (2) + Arial,Not Italic"/>
    <w:basedOn w:val="CharStyle248"/>
    <w:rPr>
      <w:lang w:val="en-US" w:eastAsia="en-US" w:bidi="en-US"/>
      <w:i/>
      <w:iCs/>
      <w:rFonts w:ascii="Arial" w:eastAsia="Arial" w:hAnsi="Arial" w:cs="Arial"/>
      <w:w w:val="100"/>
      <w:spacing w:val="0"/>
      <w:color w:val="000000"/>
      <w:position w:val="0"/>
    </w:rPr>
  </w:style>
  <w:style w:type="character" w:customStyle="1" w:styleId="CharStyle251">
    <w:name w:val="Table of contents (2)"/>
    <w:basedOn w:val="CharStyle248"/>
    <w:rPr>
      <w:lang w:val="en-US" w:eastAsia="en-US" w:bidi="en-US"/>
      <w:w w:val="100"/>
      <w:spacing w:val="0"/>
      <w:color w:val="6B2522"/>
      <w:position w:val="0"/>
    </w:rPr>
  </w:style>
  <w:style w:type="character" w:customStyle="1" w:styleId="CharStyle252">
    <w:name w:val="Table of contents (2) + Arial,Not Italic"/>
    <w:basedOn w:val="CharStyle248"/>
    <w:rPr>
      <w:lang w:val="en-US" w:eastAsia="en-US" w:bidi="en-US"/>
      <w:i/>
      <w:iCs/>
      <w:rFonts w:ascii="Arial" w:eastAsia="Arial" w:hAnsi="Arial" w:cs="Arial"/>
      <w:w w:val="100"/>
      <w:spacing w:val="0"/>
      <w:color w:val="6B2522"/>
      <w:position w:val="0"/>
    </w:rPr>
  </w:style>
  <w:style w:type="character" w:customStyle="1" w:styleId="CharStyle253">
    <w:name w:val="Table of contents (2)"/>
    <w:basedOn w:val="CharStyle248"/>
    <w:rPr>
      <w:lang w:val="en-US" w:eastAsia="en-US" w:bidi="en-US"/>
      <w:w w:val="100"/>
      <w:spacing w:val="0"/>
      <w:color w:val="A95517"/>
      <w:position w:val="0"/>
    </w:rPr>
  </w:style>
  <w:style w:type="character" w:customStyle="1" w:styleId="CharStyle255">
    <w:name w:val="Body text (51)_"/>
    <w:basedOn w:val="DefaultParagraphFont"/>
    <w:link w:val="Style254"/>
    <w:rPr>
      <w:b w:val="0"/>
      <w:bCs w:val="0"/>
      <w:i/>
      <w:iCs/>
      <w:u w:val="none"/>
      <w:strike w:val="0"/>
      <w:smallCaps w:val="0"/>
      <w:sz w:val="17"/>
      <w:szCs w:val="17"/>
      <w:rFonts w:ascii="Palatino" w:eastAsia="Palatino" w:hAnsi="Palatino" w:cs="Palatino"/>
    </w:rPr>
  </w:style>
  <w:style w:type="character" w:customStyle="1" w:styleId="CharStyle256">
    <w:name w:val="Body text (51) + Arial,Not Italic"/>
    <w:basedOn w:val="CharStyle255"/>
    <w:rPr>
      <w:lang w:val="en-US" w:eastAsia="en-US" w:bidi="en-US"/>
      <w:i/>
      <w:iCs/>
      <w:rFonts w:ascii="Arial" w:eastAsia="Arial" w:hAnsi="Arial" w:cs="Arial"/>
      <w:w w:val="100"/>
      <w:spacing w:val="0"/>
      <w:color w:val="000000"/>
      <w:position w:val="0"/>
    </w:rPr>
  </w:style>
  <w:style w:type="character" w:customStyle="1" w:styleId="CharStyle257">
    <w:name w:val="Body text (51) + Arial,Not Italic"/>
    <w:basedOn w:val="CharStyle255"/>
    <w:rPr>
      <w:lang w:val="en-US" w:eastAsia="en-US" w:bidi="en-US"/>
      <w:i/>
      <w:iCs/>
      <w:rFonts w:ascii="Arial" w:eastAsia="Arial" w:hAnsi="Arial" w:cs="Arial"/>
      <w:w w:val="100"/>
      <w:spacing w:val="0"/>
      <w:color w:val="22368A"/>
      <w:position w:val="0"/>
    </w:rPr>
  </w:style>
  <w:style w:type="character" w:customStyle="1" w:styleId="CharStyle258">
    <w:name w:val="Body text (51)"/>
    <w:basedOn w:val="CharStyle255"/>
    <w:rPr>
      <w:lang w:val="en-US" w:eastAsia="en-US" w:bidi="en-US"/>
      <w:w w:val="100"/>
      <w:spacing w:val="0"/>
      <w:color w:val="22368A"/>
      <w:position w:val="0"/>
    </w:rPr>
  </w:style>
  <w:style w:type="character" w:customStyle="1" w:styleId="CharStyle260">
    <w:name w:val="Body text (52)_"/>
    <w:basedOn w:val="DefaultParagraphFont"/>
    <w:link w:val="Style259"/>
    <w:rPr>
      <w:b w:val="0"/>
      <w:bCs w:val="0"/>
      <w:i w:val="0"/>
      <w:iCs w:val="0"/>
      <w:u w:val="none"/>
      <w:strike w:val="0"/>
      <w:smallCaps w:val="0"/>
      <w:sz w:val="12"/>
      <w:szCs w:val="12"/>
      <w:rFonts w:ascii="Arial" w:eastAsia="Arial" w:hAnsi="Arial" w:cs="Arial"/>
    </w:rPr>
  </w:style>
  <w:style w:type="character" w:customStyle="1" w:styleId="CharStyle261">
    <w:name w:val="Body text (52) + Palatino,8.5 pt,Italic"/>
    <w:basedOn w:val="CharStyle260"/>
    <w:rPr>
      <w:lang w:val="en-US" w:eastAsia="en-US" w:bidi="en-US"/>
      <w:i/>
      <w:iCs/>
      <w:sz w:val="17"/>
      <w:szCs w:val="17"/>
      <w:rFonts w:ascii="Palatino" w:eastAsia="Palatino" w:hAnsi="Palatino" w:cs="Palatino"/>
      <w:w w:val="100"/>
      <w:spacing w:val="0"/>
      <w:color w:val="000000"/>
      <w:position w:val="0"/>
    </w:rPr>
  </w:style>
  <w:style w:type="character" w:customStyle="1" w:styleId="CharStyle263">
    <w:name w:val="Body text (53)_"/>
    <w:basedOn w:val="DefaultParagraphFont"/>
    <w:link w:val="Style262"/>
    <w:rPr>
      <w:b w:val="0"/>
      <w:bCs w:val="0"/>
      <w:i w:val="0"/>
      <w:iCs w:val="0"/>
      <w:u w:val="none"/>
      <w:strike w:val="0"/>
      <w:smallCaps w:val="0"/>
      <w:sz w:val="90"/>
      <w:szCs w:val="90"/>
      <w:rFonts w:ascii="Palatino" w:eastAsia="Palatino" w:hAnsi="Palatino" w:cs="Palatino"/>
    </w:rPr>
  </w:style>
  <w:style w:type="character" w:customStyle="1" w:styleId="CharStyle264">
    <w:name w:val="Body text (53)"/>
    <w:basedOn w:val="CharStyle263"/>
    <w:rPr>
      <w:lang w:val="en-US" w:eastAsia="en-US" w:bidi="en-US"/>
      <w:w w:val="100"/>
      <w:spacing w:val="0"/>
      <w:color w:val="F11917"/>
      <w:position w:val="0"/>
    </w:rPr>
  </w:style>
  <w:style w:type="character" w:customStyle="1" w:styleId="CharStyle266">
    <w:name w:val="Body text (54)_"/>
    <w:basedOn w:val="DefaultParagraphFont"/>
    <w:link w:val="Style265"/>
    <w:rPr>
      <w:b/>
      <w:bCs/>
      <w:i w:val="0"/>
      <w:iCs w:val="0"/>
      <w:u w:val="none"/>
      <w:strike w:val="0"/>
      <w:smallCaps w:val="0"/>
      <w:sz w:val="18"/>
      <w:szCs w:val="18"/>
      <w:rFonts w:ascii="Arial" w:eastAsia="Arial" w:hAnsi="Arial" w:cs="Arial"/>
    </w:rPr>
  </w:style>
  <w:style w:type="character" w:customStyle="1" w:styleId="CharStyle267">
    <w:name w:val="Body text (54)"/>
    <w:basedOn w:val="CharStyle266"/>
    <w:rPr>
      <w:lang w:val="en-US" w:eastAsia="en-US" w:bidi="en-US"/>
      <w:w w:val="100"/>
      <w:spacing w:val="0"/>
      <w:color w:val="22368A"/>
      <w:position w:val="0"/>
    </w:rPr>
  </w:style>
  <w:style w:type="character" w:customStyle="1" w:styleId="CharStyle269">
    <w:name w:val="Heading #14_"/>
    <w:basedOn w:val="DefaultParagraphFont"/>
    <w:link w:val="Style268"/>
    <w:rPr>
      <w:b/>
      <w:bCs/>
      <w:i w:val="0"/>
      <w:iCs w:val="0"/>
      <w:u w:val="none"/>
      <w:strike w:val="0"/>
      <w:smallCaps w:val="0"/>
      <w:sz w:val="22"/>
      <w:szCs w:val="22"/>
      <w:rFonts w:ascii="Palatino" w:eastAsia="Palatino" w:hAnsi="Palatino" w:cs="Palatino"/>
    </w:rPr>
  </w:style>
  <w:style w:type="character" w:customStyle="1" w:styleId="CharStyle270">
    <w:name w:val="Heading #14"/>
    <w:basedOn w:val="CharStyle269"/>
    <w:rPr>
      <w:lang w:val="en-US" w:eastAsia="en-US" w:bidi="en-US"/>
      <w:w w:val="100"/>
      <w:spacing w:val="0"/>
      <w:color w:val="22368A"/>
      <w:position w:val="0"/>
    </w:rPr>
  </w:style>
  <w:style w:type="character" w:customStyle="1" w:styleId="CharStyle271">
    <w:name w:val="Header or footer + Arial,24 pt,Italic"/>
    <w:basedOn w:val="CharStyle60"/>
    <w:rPr>
      <w:lang w:val="en-US" w:eastAsia="en-US" w:bidi="en-US"/>
      <w:i/>
      <w:iCs/>
      <w:sz w:val="48"/>
      <w:szCs w:val="48"/>
      <w:rFonts w:ascii="Arial" w:eastAsia="Arial" w:hAnsi="Arial" w:cs="Arial"/>
      <w:w w:val="100"/>
      <w:spacing w:val="0"/>
      <w:color w:val="000000"/>
      <w:position w:val="0"/>
    </w:rPr>
  </w:style>
  <w:style w:type="character" w:customStyle="1" w:styleId="CharStyle272">
    <w:name w:val="Header or footer + Arial,6.5 pt,Bold,Italic"/>
    <w:basedOn w:val="CharStyle60"/>
    <w:rPr>
      <w:lang w:val="en-US" w:eastAsia="en-US" w:bidi="en-US"/>
      <w:b/>
      <w:bCs/>
      <w:i/>
      <w:iCs/>
      <w:sz w:val="13"/>
      <w:szCs w:val="13"/>
      <w:rFonts w:ascii="Arial" w:eastAsia="Arial" w:hAnsi="Arial" w:cs="Arial"/>
      <w:w w:val="100"/>
      <w:spacing w:val="0"/>
      <w:color w:val="000000"/>
      <w:position w:val="0"/>
    </w:rPr>
  </w:style>
  <w:style w:type="character" w:customStyle="1" w:styleId="CharStyle273">
    <w:name w:val="Header or footer + 7 pt"/>
    <w:basedOn w:val="CharStyle60"/>
    <w:rPr>
      <w:lang w:val="en-US" w:eastAsia="en-US" w:bidi="en-US"/>
      <w:sz w:val="14"/>
      <w:szCs w:val="14"/>
      <w:w w:val="100"/>
      <w:spacing w:val="0"/>
      <w:color w:val="000000"/>
      <w:position w:val="0"/>
    </w:rPr>
  </w:style>
  <w:style w:type="character" w:customStyle="1" w:styleId="CharStyle274">
    <w:name w:val="Other + Arial,64 pt,Italic"/>
    <w:basedOn w:val="CharStyle72"/>
    <w:rPr>
      <w:lang w:val="en-US" w:eastAsia="en-US" w:bidi="en-US"/>
      <w:i/>
      <w:iCs/>
      <w:sz w:val="128"/>
      <w:szCs w:val="128"/>
      <w:rFonts w:ascii="Arial" w:eastAsia="Arial" w:hAnsi="Arial" w:cs="Arial"/>
      <w:w w:val="100"/>
      <w:spacing w:val="0"/>
      <w:color w:val="000000"/>
      <w:position w:val="0"/>
    </w:rPr>
  </w:style>
  <w:style w:type="character" w:customStyle="1" w:styleId="CharStyle276">
    <w:name w:val="Body text (55)_"/>
    <w:basedOn w:val="DefaultParagraphFont"/>
    <w:link w:val="Style275"/>
    <w:rPr>
      <w:b w:val="0"/>
      <w:bCs w:val="0"/>
      <w:i w:val="0"/>
      <w:iCs w:val="0"/>
      <w:u w:val="none"/>
      <w:strike w:val="0"/>
      <w:smallCaps w:val="0"/>
      <w:sz w:val="13"/>
      <w:szCs w:val="13"/>
      <w:rFonts w:ascii="Arial" w:eastAsia="Arial" w:hAnsi="Arial" w:cs="Arial"/>
    </w:rPr>
  </w:style>
  <w:style w:type="character" w:customStyle="1" w:styleId="CharStyle277">
    <w:name w:val="Header or footer (2)"/>
    <w:basedOn w:val="CharStyle76"/>
    <w:rPr>
      <w:lang w:val="en-US" w:eastAsia="en-US" w:bidi="en-US"/>
      <w:u w:val="single"/>
      <w:w w:val="100"/>
      <w:spacing w:val="0"/>
      <w:color w:val="000000"/>
      <w:position w:val="0"/>
    </w:rPr>
  </w:style>
  <w:style w:type="character" w:customStyle="1" w:styleId="CharStyle278">
    <w:name w:val="Header or footer (2) + Palatino,7 pt,Not Bold,Not Italic"/>
    <w:basedOn w:val="CharStyle76"/>
    <w:rPr>
      <w:lang w:val="en-US" w:eastAsia="en-US" w:bidi="en-US"/>
      <w:b/>
      <w:bCs/>
      <w:i/>
      <w:iCs/>
      <w:sz w:val="14"/>
      <w:szCs w:val="14"/>
      <w:rFonts w:ascii="Palatino" w:eastAsia="Palatino" w:hAnsi="Palatino" w:cs="Palatino"/>
      <w:w w:val="100"/>
      <w:spacing w:val="0"/>
      <w:color w:val="000000"/>
      <w:position w:val="0"/>
    </w:rPr>
  </w:style>
  <w:style w:type="character" w:customStyle="1" w:styleId="CharStyle280">
    <w:name w:val="Body text (56)_"/>
    <w:basedOn w:val="DefaultParagraphFont"/>
    <w:link w:val="Style279"/>
    <w:rPr>
      <w:b/>
      <w:bCs/>
      <w:i w:val="0"/>
      <w:iCs w:val="0"/>
      <w:u w:val="none"/>
      <w:strike w:val="0"/>
      <w:smallCaps w:val="0"/>
      <w:sz w:val="76"/>
      <w:szCs w:val="76"/>
      <w:rFonts w:ascii="Palatino" w:eastAsia="Palatino" w:hAnsi="Palatino" w:cs="Palatino"/>
      <w:w w:val="40"/>
    </w:rPr>
  </w:style>
  <w:style w:type="character" w:customStyle="1" w:styleId="CharStyle281">
    <w:name w:val="Body text (56)"/>
    <w:basedOn w:val="CharStyle280"/>
    <w:rPr>
      <w:lang w:val="en-US" w:eastAsia="en-US" w:bidi="en-US"/>
      <w:u w:val="single"/>
      <w:spacing w:val="0"/>
      <w:color w:val="000000"/>
      <w:position w:val="0"/>
    </w:rPr>
  </w:style>
  <w:style w:type="character" w:customStyle="1" w:styleId="CharStyle283">
    <w:name w:val="Body text (57)_"/>
    <w:basedOn w:val="DefaultParagraphFont"/>
    <w:link w:val="Style282"/>
    <w:rPr>
      <w:b w:val="0"/>
      <w:bCs w:val="0"/>
      <w:i w:val="0"/>
      <w:iCs w:val="0"/>
      <w:u w:val="none"/>
      <w:strike w:val="0"/>
      <w:smallCaps w:val="0"/>
      <w:sz w:val="22"/>
      <w:szCs w:val="22"/>
      <w:rFonts w:ascii="Arial" w:eastAsia="Arial" w:hAnsi="Arial" w:cs="Arial"/>
    </w:rPr>
  </w:style>
  <w:style w:type="character" w:customStyle="1" w:styleId="CharStyle284">
    <w:name w:val="Body text (57)"/>
    <w:basedOn w:val="CharStyle283"/>
    <w:rPr>
      <w:lang w:val="en-US" w:eastAsia="en-US" w:bidi="en-US"/>
      <w:w w:val="100"/>
      <w:spacing w:val="0"/>
      <w:color w:val="F11917"/>
      <w:position w:val="0"/>
    </w:rPr>
  </w:style>
  <w:style w:type="character" w:customStyle="1" w:styleId="CharStyle285">
    <w:name w:val="Body text (57) + Small Caps"/>
    <w:basedOn w:val="CharStyle283"/>
    <w:rPr>
      <w:lang w:val="en-US" w:eastAsia="en-US" w:bidi="en-US"/>
      <w:smallCaps/>
      <w:w w:val="100"/>
      <w:spacing w:val="0"/>
      <w:color w:val="000000"/>
      <w:position w:val="0"/>
    </w:rPr>
  </w:style>
  <w:style w:type="character" w:customStyle="1" w:styleId="CharStyle287">
    <w:name w:val="Body text (58)_"/>
    <w:basedOn w:val="DefaultParagraphFont"/>
    <w:link w:val="Style286"/>
    <w:rPr>
      <w:b w:val="0"/>
      <w:bCs w:val="0"/>
      <w:i w:val="0"/>
      <w:iCs w:val="0"/>
      <w:u w:val="none"/>
      <w:strike w:val="0"/>
      <w:smallCaps w:val="0"/>
      <w:sz w:val="22"/>
      <w:szCs w:val="22"/>
      <w:rFonts w:ascii="Arial" w:eastAsia="Arial" w:hAnsi="Arial" w:cs="Arial"/>
    </w:rPr>
  </w:style>
  <w:style w:type="character" w:customStyle="1" w:styleId="CharStyle289">
    <w:name w:val="Picture caption (10)_"/>
    <w:basedOn w:val="DefaultParagraphFont"/>
    <w:link w:val="Style288"/>
    <w:rPr>
      <w:b/>
      <w:bCs/>
      <w:i w:val="0"/>
      <w:iCs w:val="0"/>
      <w:u w:val="none"/>
      <w:strike w:val="0"/>
      <w:smallCaps w:val="0"/>
      <w:sz w:val="14"/>
      <w:szCs w:val="14"/>
      <w:rFonts w:ascii="Palatino" w:eastAsia="Palatino" w:hAnsi="Palatino" w:cs="Palatino"/>
    </w:rPr>
  </w:style>
  <w:style w:type="character" w:customStyle="1" w:styleId="CharStyle291">
    <w:name w:val="Body text (61)_"/>
    <w:basedOn w:val="DefaultParagraphFont"/>
    <w:link w:val="Style290"/>
    <w:rPr>
      <w:b w:val="0"/>
      <w:bCs w:val="0"/>
      <w:i w:val="0"/>
      <w:iCs w:val="0"/>
      <w:u w:val="none"/>
      <w:strike w:val="0"/>
      <w:smallCaps w:val="0"/>
      <w:sz w:val="16"/>
      <w:szCs w:val="16"/>
      <w:rFonts w:ascii="Arial" w:eastAsia="Arial" w:hAnsi="Arial" w:cs="Arial"/>
    </w:rPr>
  </w:style>
  <w:style w:type="character" w:customStyle="1" w:styleId="CharStyle293">
    <w:name w:val="Body text (62)_"/>
    <w:basedOn w:val="DefaultParagraphFont"/>
    <w:link w:val="Style292"/>
    <w:rPr>
      <w:b/>
      <w:bCs/>
      <w:i w:val="0"/>
      <w:iCs w:val="0"/>
      <w:u w:val="none"/>
      <w:strike w:val="0"/>
      <w:smallCaps w:val="0"/>
      <w:sz w:val="30"/>
      <w:szCs w:val="30"/>
      <w:rFonts w:ascii="Palatino" w:eastAsia="Palatino" w:hAnsi="Palatino" w:cs="Palatino"/>
    </w:rPr>
  </w:style>
  <w:style w:type="character" w:customStyle="1" w:styleId="CharStyle294">
    <w:name w:val="Body text (62)"/>
    <w:basedOn w:val="CharStyle293"/>
    <w:rPr>
      <w:lang w:val="en-US" w:eastAsia="en-US" w:bidi="en-US"/>
      <w:w w:val="100"/>
      <w:spacing w:val="0"/>
      <w:color w:val="6B2522"/>
      <w:position w:val="0"/>
    </w:rPr>
  </w:style>
  <w:style w:type="character" w:customStyle="1" w:styleId="CharStyle296">
    <w:name w:val="Body text (63)_"/>
    <w:basedOn w:val="DefaultParagraphFont"/>
    <w:link w:val="Style295"/>
    <w:rPr>
      <w:b/>
      <w:bCs/>
      <w:i w:val="0"/>
      <w:iCs w:val="0"/>
      <w:u w:val="none"/>
      <w:strike w:val="0"/>
      <w:smallCaps w:val="0"/>
      <w:sz w:val="17"/>
      <w:szCs w:val="17"/>
      <w:rFonts w:ascii="Arial" w:eastAsia="Arial" w:hAnsi="Arial" w:cs="Arial"/>
    </w:rPr>
  </w:style>
  <w:style w:type="character" w:customStyle="1" w:styleId="CharStyle298">
    <w:name w:val="Body text (59)_"/>
    <w:basedOn w:val="DefaultParagraphFont"/>
    <w:link w:val="Style297"/>
    <w:rPr>
      <w:b w:val="0"/>
      <w:bCs w:val="0"/>
      <w:i w:val="0"/>
      <w:iCs w:val="0"/>
      <w:u w:val="none"/>
      <w:strike w:val="0"/>
      <w:smallCaps w:val="0"/>
      <w:sz w:val="18"/>
      <w:szCs w:val="18"/>
      <w:rFonts w:ascii="Palatino" w:eastAsia="Palatino" w:hAnsi="Palatino" w:cs="Palatino"/>
    </w:rPr>
  </w:style>
  <w:style w:type="character" w:customStyle="1" w:styleId="CharStyle299">
    <w:name w:val="Body text (59)"/>
    <w:basedOn w:val="CharStyle298"/>
    <w:rPr>
      <w:lang w:val="en-US" w:eastAsia="en-US" w:bidi="en-US"/>
      <w:w w:val="100"/>
      <w:spacing w:val="0"/>
      <w:color w:val="F11917"/>
      <w:position w:val="0"/>
    </w:rPr>
  </w:style>
  <w:style w:type="character" w:customStyle="1" w:styleId="CharStyle301">
    <w:name w:val="Body text (60)_"/>
    <w:basedOn w:val="DefaultParagraphFont"/>
    <w:link w:val="Style300"/>
    <w:rPr>
      <w:b w:val="0"/>
      <w:bCs w:val="0"/>
      <w:i w:val="0"/>
      <w:iCs w:val="0"/>
      <w:u w:val="none"/>
      <w:strike w:val="0"/>
      <w:smallCaps w:val="0"/>
      <w:sz w:val="18"/>
      <w:szCs w:val="18"/>
      <w:rFonts w:ascii="Arial" w:eastAsia="Arial" w:hAnsi="Arial" w:cs="Arial"/>
    </w:rPr>
  </w:style>
  <w:style w:type="character" w:customStyle="1" w:styleId="CharStyle302">
    <w:name w:val="Picture caption (4)"/>
    <w:basedOn w:val="CharStyle78"/>
    <w:rPr>
      <w:lang w:val="en-US" w:eastAsia="en-US" w:bidi="en-US"/>
      <w:w w:val="100"/>
      <w:spacing w:val="0"/>
      <w:color w:val="22368A"/>
      <w:position w:val="0"/>
    </w:rPr>
  </w:style>
  <w:style w:type="character" w:customStyle="1" w:styleId="CharStyle304">
    <w:name w:val="Picture caption (11)_"/>
    <w:basedOn w:val="DefaultParagraphFont"/>
    <w:link w:val="Style303"/>
    <w:rPr>
      <w:b w:val="0"/>
      <w:bCs w:val="0"/>
      <w:i w:val="0"/>
      <w:iCs w:val="0"/>
      <w:u w:val="none"/>
      <w:strike w:val="0"/>
      <w:smallCaps w:val="0"/>
      <w:sz w:val="13"/>
      <w:szCs w:val="13"/>
      <w:rFonts w:ascii="Arial" w:eastAsia="Arial" w:hAnsi="Arial" w:cs="Arial"/>
    </w:rPr>
  </w:style>
  <w:style w:type="character" w:customStyle="1" w:styleId="CharStyle305">
    <w:name w:val="Picture caption (11)"/>
    <w:basedOn w:val="CharStyle304"/>
    <w:rPr>
      <w:lang w:val="en-US" w:eastAsia="en-US" w:bidi="en-US"/>
      <w:w w:val="100"/>
      <w:spacing w:val="0"/>
      <w:color w:val="35060B"/>
      <w:position w:val="0"/>
    </w:rPr>
  </w:style>
  <w:style w:type="character" w:customStyle="1" w:styleId="CharStyle306">
    <w:name w:val="Body text (13) + 7.5 pt,Italic"/>
    <w:basedOn w:val="CharStyle53"/>
    <w:rPr>
      <w:lang w:val="en-US" w:eastAsia="en-US" w:bidi="en-US"/>
      <w:i/>
      <w:iCs/>
      <w:sz w:val="15"/>
      <w:szCs w:val="15"/>
      <w:w w:val="100"/>
      <w:spacing w:val="0"/>
      <w:color w:val="000000"/>
      <w:position w:val="0"/>
    </w:rPr>
  </w:style>
  <w:style w:type="character" w:customStyle="1" w:styleId="CharStyle307">
    <w:name w:val="Body text (13) + 7.5 pt"/>
    <w:basedOn w:val="CharStyle53"/>
    <w:rPr>
      <w:lang w:val="en-US" w:eastAsia="en-US" w:bidi="en-US"/>
      <w:sz w:val="15"/>
      <w:szCs w:val="15"/>
      <w:w w:val="100"/>
      <w:spacing w:val="0"/>
      <w:color w:val="000000"/>
      <w:position w:val="0"/>
    </w:rPr>
  </w:style>
  <w:style w:type="character" w:customStyle="1" w:styleId="CharStyle309">
    <w:name w:val="Body text (64)_"/>
    <w:basedOn w:val="DefaultParagraphFont"/>
    <w:link w:val="Style308"/>
    <w:rPr>
      <w:b w:val="0"/>
      <w:bCs w:val="0"/>
      <w:i w:val="0"/>
      <w:iCs w:val="0"/>
      <w:u w:val="none"/>
      <w:strike w:val="0"/>
      <w:smallCaps w:val="0"/>
      <w:sz w:val="34"/>
      <w:szCs w:val="34"/>
      <w:rFonts w:ascii="Palatino" w:eastAsia="Palatino" w:hAnsi="Palatino" w:cs="Palatino"/>
    </w:rPr>
  </w:style>
  <w:style w:type="character" w:customStyle="1" w:styleId="CharStyle310">
    <w:name w:val="Body text (13) + Arial,7.5 pt,Bold"/>
    <w:basedOn w:val="CharStyle53"/>
    <w:rPr>
      <w:lang w:val="en-US" w:eastAsia="en-US" w:bidi="en-US"/>
      <w:b/>
      <w:bCs/>
      <w:sz w:val="15"/>
      <w:szCs w:val="15"/>
      <w:rFonts w:ascii="Arial" w:eastAsia="Arial" w:hAnsi="Arial" w:cs="Arial"/>
      <w:w w:val="100"/>
      <w:spacing w:val="0"/>
      <w:color w:val="000000"/>
      <w:position w:val="0"/>
    </w:rPr>
  </w:style>
  <w:style w:type="character" w:customStyle="1" w:styleId="CharStyle312">
    <w:name w:val="Header or footer (7)_"/>
    <w:basedOn w:val="DefaultParagraphFont"/>
    <w:link w:val="Style311"/>
    <w:rPr>
      <w:b w:val="0"/>
      <w:bCs w:val="0"/>
      <w:i w:val="0"/>
      <w:iCs w:val="0"/>
      <w:u w:val="none"/>
      <w:strike w:val="0"/>
      <w:smallCaps w:val="0"/>
      <w:sz w:val="13"/>
      <w:szCs w:val="13"/>
      <w:rFonts w:ascii="Arial" w:eastAsia="Arial" w:hAnsi="Arial" w:cs="Arial"/>
    </w:rPr>
  </w:style>
  <w:style w:type="character" w:customStyle="1" w:styleId="CharStyle313">
    <w:name w:val="Body text (7)"/>
    <w:basedOn w:val="CharStyle38"/>
    <w:rPr>
      <w:lang w:val="en-US" w:eastAsia="en-US" w:bidi="en-US"/>
      <w:w w:val="100"/>
      <w:spacing w:val="0"/>
      <w:color w:val="FCF364"/>
      <w:position w:val="0"/>
    </w:rPr>
  </w:style>
  <w:style w:type="character" w:customStyle="1" w:styleId="CharStyle314">
    <w:name w:val="Body text (7)"/>
    <w:basedOn w:val="CharStyle38"/>
    <w:rPr>
      <w:lang w:val="en-US" w:eastAsia="en-US" w:bidi="en-US"/>
      <w:w w:val="100"/>
      <w:spacing w:val="0"/>
      <w:color w:val="F11917"/>
      <w:position w:val="0"/>
    </w:rPr>
  </w:style>
  <w:style w:type="character" w:customStyle="1" w:styleId="CharStyle316">
    <w:name w:val="Heading #17_"/>
    <w:basedOn w:val="DefaultParagraphFont"/>
    <w:link w:val="Style315"/>
    <w:rPr>
      <w:b/>
      <w:bCs/>
      <w:i w:val="0"/>
      <w:iCs w:val="0"/>
      <w:u w:val="none"/>
      <w:strike w:val="0"/>
      <w:smallCaps w:val="0"/>
      <w:sz w:val="15"/>
      <w:szCs w:val="15"/>
      <w:rFonts w:ascii="Arial" w:eastAsia="Arial" w:hAnsi="Arial" w:cs="Arial"/>
    </w:rPr>
  </w:style>
  <w:style w:type="character" w:customStyle="1" w:styleId="CharStyle317">
    <w:name w:val="Heading #17"/>
    <w:basedOn w:val="CharStyle316"/>
    <w:rPr>
      <w:lang w:val="en-US" w:eastAsia="en-US" w:bidi="en-US"/>
      <w:w w:val="100"/>
      <w:spacing w:val="0"/>
      <w:color w:val="FFFFFF"/>
      <w:position w:val="0"/>
    </w:rPr>
  </w:style>
  <w:style w:type="character" w:customStyle="1" w:styleId="CharStyle318">
    <w:name w:val="Body text (6) + Italic"/>
    <w:basedOn w:val="CharStyle25"/>
    <w:rPr>
      <w:lang w:val="en-US" w:eastAsia="en-US" w:bidi="en-US"/>
      <w:i/>
      <w:iCs/>
      <w:w w:val="100"/>
      <w:spacing w:val="0"/>
      <w:color w:val="000000"/>
      <w:position w:val="0"/>
    </w:rPr>
  </w:style>
  <w:style w:type="character" w:customStyle="1" w:styleId="CharStyle320">
    <w:name w:val="Body text (65)_"/>
    <w:basedOn w:val="DefaultParagraphFont"/>
    <w:link w:val="Style319"/>
    <w:rPr>
      <w:b/>
      <w:bCs/>
      <w:i/>
      <w:iCs/>
      <w:u w:val="none"/>
      <w:strike w:val="0"/>
      <w:smallCaps w:val="0"/>
      <w:sz w:val="38"/>
      <w:szCs w:val="38"/>
      <w:rFonts w:ascii="Palatino" w:eastAsia="Palatino" w:hAnsi="Palatino" w:cs="Palatino"/>
    </w:rPr>
  </w:style>
  <w:style w:type="character" w:customStyle="1" w:styleId="CharStyle322">
    <w:name w:val="Body text (66)_"/>
    <w:basedOn w:val="DefaultParagraphFont"/>
    <w:link w:val="Style321"/>
    <w:rPr>
      <w:b w:val="0"/>
      <w:bCs w:val="0"/>
      <w:i w:val="0"/>
      <w:iCs w:val="0"/>
      <w:u w:val="none"/>
      <w:strike w:val="0"/>
      <w:smallCaps w:val="0"/>
      <w:sz w:val="21"/>
      <w:szCs w:val="21"/>
      <w:rFonts w:ascii="Palatino" w:eastAsia="Palatino" w:hAnsi="Palatino" w:cs="Palatino"/>
    </w:rPr>
  </w:style>
  <w:style w:type="character" w:customStyle="1" w:styleId="CharStyle324">
    <w:name w:val="Body text (69)_"/>
    <w:basedOn w:val="DefaultParagraphFont"/>
    <w:link w:val="Style323"/>
    <w:rPr>
      <w:b/>
      <w:bCs/>
      <w:i/>
      <w:iCs/>
      <w:u w:val="none"/>
      <w:strike w:val="0"/>
      <w:smallCaps w:val="0"/>
      <w:rFonts w:ascii="Arial" w:eastAsia="Arial" w:hAnsi="Arial" w:cs="Arial"/>
    </w:rPr>
  </w:style>
  <w:style w:type="character" w:customStyle="1" w:styleId="CharStyle326">
    <w:name w:val="Body text (67)_"/>
    <w:basedOn w:val="DefaultParagraphFont"/>
    <w:link w:val="Style325"/>
    <w:rPr>
      <w:b w:val="0"/>
      <w:bCs w:val="0"/>
      <w:i w:val="0"/>
      <w:iCs w:val="0"/>
      <w:u w:val="none"/>
      <w:strike w:val="0"/>
      <w:smallCaps w:val="0"/>
      <w:sz w:val="21"/>
      <w:szCs w:val="21"/>
      <w:rFonts w:ascii="Arial" w:eastAsia="Arial" w:hAnsi="Arial" w:cs="Arial"/>
    </w:rPr>
  </w:style>
  <w:style w:type="character" w:customStyle="1" w:styleId="CharStyle328">
    <w:name w:val="Body text (70)_"/>
    <w:basedOn w:val="DefaultParagraphFont"/>
    <w:link w:val="Style327"/>
    <w:rPr>
      <w:b/>
      <w:bCs/>
      <w:i/>
      <w:iCs/>
      <w:u w:val="none"/>
      <w:strike w:val="0"/>
      <w:smallCaps w:val="0"/>
      <w:sz w:val="13"/>
      <w:szCs w:val="13"/>
      <w:rFonts w:ascii="Arial" w:eastAsia="Arial" w:hAnsi="Arial" w:cs="Arial"/>
    </w:rPr>
  </w:style>
  <w:style w:type="character" w:customStyle="1" w:styleId="CharStyle329">
    <w:name w:val="Body text (70) + Palatino,7 pt,Not Italic"/>
    <w:basedOn w:val="CharStyle328"/>
    <w:rPr>
      <w:lang w:val="en-US" w:eastAsia="en-US" w:bidi="en-US"/>
      <w:i/>
      <w:iCs/>
      <w:sz w:val="14"/>
      <w:szCs w:val="14"/>
      <w:rFonts w:ascii="Palatino" w:eastAsia="Palatino" w:hAnsi="Palatino" w:cs="Palatino"/>
      <w:w w:val="100"/>
      <w:spacing w:val="0"/>
      <w:color w:val="000000"/>
      <w:position w:val="0"/>
    </w:rPr>
  </w:style>
  <w:style w:type="character" w:customStyle="1" w:styleId="CharStyle331">
    <w:name w:val="Body text (68)_"/>
    <w:basedOn w:val="DefaultParagraphFont"/>
    <w:link w:val="Style330"/>
    <w:rPr>
      <w:b/>
      <w:bCs/>
      <w:i/>
      <w:iCs/>
      <w:u w:val="none"/>
      <w:strike w:val="0"/>
      <w:smallCaps w:val="0"/>
      <w:sz w:val="17"/>
      <w:szCs w:val="17"/>
      <w:rFonts w:ascii="Palatino" w:eastAsia="Palatino" w:hAnsi="Palatino" w:cs="Palatino"/>
      <w:w w:val="120"/>
    </w:rPr>
  </w:style>
  <w:style w:type="character" w:customStyle="1" w:styleId="CharStyle332">
    <w:name w:val="Body text (68)"/>
    <w:basedOn w:val="CharStyle331"/>
    <w:rPr>
      <w:lang w:val="en-US" w:eastAsia="en-US" w:bidi="en-US"/>
      <w:spacing w:val="0"/>
      <w:color w:val="EBEBEB"/>
      <w:position w:val="0"/>
    </w:rPr>
  </w:style>
  <w:style w:type="character" w:customStyle="1" w:styleId="CharStyle334">
    <w:name w:val="Body text (71)_"/>
    <w:basedOn w:val="DefaultParagraphFont"/>
    <w:link w:val="Style333"/>
    <w:rPr>
      <w:b/>
      <w:bCs/>
      <w:i w:val="0"/>
      <w:iCs w:val="0"/>
      <w:u w:val="none"/>
      <w:strike w:val="0"/>
      <w:smallCaps w:val="0"/>
      <w:sz w:val="30"/>
      <w:szCs w:val="30"/>
      <w:rFonts w:ascii="Arial" w:eastAsia="Arial" w:hAnsi="Arial" w:cs="Arial"/>
    </w:rPr>
  </w:style>
  <w:style w:type="character" w:customStyle="1" w:styleId="CharStyle336">
    <w:name w:val="Body text (72)_"/>
    <w:basedOn w:val="DefaultParagraphFont"/>
    <w:link w:val="Style335"/>
    <w:rPr>
      <w:b/>
      <w:bCs/>
      <w:i w:val="0"/>
      <w:iCs w:val="0"/>
      <w:u w:val="none"/>
      <w:strike w:val="0"/>
      <w:smallCaps w:val="0"/>
      <w:sz w:val="14"/>
      <w:szCs w:val="14"/>
      <w:rFonts w:ascii="Arial" w:eastAsia="Arial" w:hAnsi="Arial" w:cs="Arial"/>
    </w:rPr>
  </w:style>
  <w:style w:type="character" w:customStyle="1" w:styleId="CharStyle338">
    <w:name w:val="Heading #5_"/>
    <w:basedOn w:val="DefaultParagraphFont"/>
    <w:link w:val="Style337"/>
    <w:rPr>
      <w:b/>
      <w:bCs/>
      <w:i w:val="0"/>
      <w:iCs w:val="0"/>
      <w:u w:val="none"/>
      <w:strike w:val="0"/>
      <w:smallCaps w:val="0"/>
      <w:sz w:val="44"/>
      <w:szCs w:val="44"/>
      <w:rFonts w:ascii="Palatino" w:eastAsia="Palatino" w:hAnsi="Palatino" w:cs="Palatino"/>
    </w:rPr>
  </w:style>
  <w:style w:type="character" w:customStyle="1" w:styleId="CharStyle340">
    <w:name w:val="Body text (73)_"/>
    <w:basedOn w:val="DefaultParagraphFont"/>
    <w:link w:val="Style339"/>
    <w:rPr>
      <w:b/>
      <w:bCs/>
      <w:i w:val="0"/>
      <w:iCs w:val="0"/>
      <w:u w:val="none"/>
      <w:strike w:val="0"/>
      <w:smallCaps w:val="0"/>
      <w:sz w:val="34"/>
      <w:szCs w:val="34"/>
      <w:rFonts w:ascii="Arial" w:eastAsia="Arial" w:hAnsi="Arial" w:cs="Arial"/>
    </w:rPr>
  </w:style>
  <w:style w:type="character" w:customStyle="1" w:styleId="CharStyle342">
    <w:name w:val="Body text (76)_"/>
    <w:basedOn w:val="DefaultParagraphFont"/>
    <w:link w:val="Style341"/>
    <w:rPr>
      <w:b/>
      <w:bCs/>
      <w:i w:val="0"/>
      <w:iCs w:val="0"/>
      <w:u w:val="none"/>
      <w:strike w:val="0"/>
      <w:smallCaps w:val="0"/>
      <w:sz w:val="46"/>
      <w:szCs w:val="46"/>
      <w:rFonts w:ascii="Palatino" w:eastAsia="Palatino" w:hAnsi="Palatino" w:cs="Palatino"/>
    </w:rPr>
  </w:style>
  <w:style w:type="character" w:customStyle="1" w:styleId="CharStyle343">
    <w:name w:val="Body text (5) + Spacing 6 pt"/>
    <w:basedOn w:val="CharStyle22"/>
    <w:rPr>
      <w:lang w:val="en-US" w:eastAsia="en-US" w:bidi="en-US"/>
      <w:w w:val="100"/>
      <w:spacing w:val="130"/>
      <w:color w:val="000000"/>
      <w:position w:val="0"/>
    </w:rPr>
  </w:style>
  <w:style w:type="character" w:customStyle="1" w:styleId="CharStyle345">
    <w:name w:val="Body text (74)_"/>
    <w:basedOn w:val="DefaultParagraphFont"/>
    <w:link w:val="Style344"/>
    <w:rPr>
      <w:b/>
      <w:bCs/>
      <w:i w:val="0"/>
      <w:iCs w:val="0"/>
      <w:u w:val="none"/>
      <w:strike w:val="0"/>
      <w:smallCaps w:val="0"/>
      <w:sz w:val="28"/>
      <w:szCs w:val="28"/>
      <w:rFonts w:ascii="Palatino" w:eastAsia="Palatino" w:hAnsi="Palatino" w:cs="Palatino"/>
      <w:w w:val="150"/>
    </w:rPr>
  </w:style>
  <w:style w:type="character" w:customStyle="1" w:styleId="CharStyle346">
    <w:name w:val="Body text (33) + Spacing 8 pt"/>
    <w:basedOn w:val="CharStyle159"/>
    <w:rPr>
      <w:lang w:val="en-US" w:eastAsia="en-US" w:bidi="en-US"/>
      <w:w w:val="100"/>
      <w:spacing w:val="160"/>
      <w:color w:val="000000"/>
      <w:position w:val="0"/>
    </w:rPr>
  </w:style>
  <w:style w:type="character" w:customStyle="1" w:styleId="CharStyle348">
    <w:name w:val="Body text (75)_"/>
    <w:basedOn w:val="DefaultParagraphFont"/>
    <w:link w:val="Style347"/>
    <w:rPr>
      <w:b w:val="0"/>
      <w:bCs w:val="0"/>
      <w:i w:val="0"/>
      <w:iCs w:val="0"/>
      <w:u w:val="none"/>
      <w:strike w:val="0"/>
      <w:smallCaps w:val="0"/>
      <w:sz w:val="42"/>
      <w:szCs w:val="42"/>
      <w:rFonts w:ascii="Palatino" w:eastAsia="Palatino" w:hAnsi="Palatino" w:cs="Palatino"/>
    </w:rPr>
  </w:style>
  <w:style w:type="character" w:customStyle="1" w:styleId="CharStyle350">
    <w:name w:val="Picture caption (12)_"/>
    <w:basedOn w:val="DefaultParagraphFont"/>
    <w:link w:val="Style349"/>
    <w:rPr>
      <w:b w:val="0"/>
      <w:bCs w:val="0"/>
      <w:i w:val="0"/>
      <w:iCs w:val="0"/>
      <w:u w:val="none"/>
      <w:strike w:val="0"/>
      <w:smallCaps w:val="0"/>
      <w:sz w:val="21"/>
      <w:szCs w:val="21"/>
      <w:rFonts w:ascii="Arial" w:eastAsia="Arial" w:hAnsi="Arial" w:cs="Arial"/>
    </w:rPr>
  </w:style>
  <w:style w:type="character" w:customStyle="1" w:styleId="CharStyle352">
    <w:name w:val="Body text (77)_"/>
    <w:basedOn w:val="DefaultParagraphFont"/>
    <w:link w:val="Style351"/>
    <w:rPr>
      <w:b w:val="0"/>
      <w:bCs w:val="0"/>
      <w:i w:val="0"/>
      <w:iCs w:val="0"/>
      <w:u w:val="none"/>
      <w:strike w:val="0"/>
      <w:smallCaps w:val="0"/>
      <w:sz w:val="21"/>
      <w:szCs w:val="21"/>
      <w:rFonts w:ascii="Arial" w:eastAsia="Arial" w:hAnsi="Arial" w:cs="Arial"/>
    </w:rPr>
  </w:style>
  <w:style w:type="character" w:customStyle="1" w:styleId="CharStyle354">
    <w:name w:val="Body text (78)_"/>
    <w:basedOn w:val="DefaultParagraphFont"/>
    <w:link w:val="Style353"/>
    <w:rPr>
      <w:b/>
      <w:bCs/>
      <w:i/>
      <w:iCs/>
      <w:u w:val="none"/>
      <w:strike w:val="0"/>
      <w:smallCaps w:val="0"/>
      <w:sz w:val="16"/>
      <w:szCs w:val="16"/>
      <w:rFonts w:ascii="Palatino" w:eastAsia="Palatino" w:hAnsi="Palatino" w:cs="Palatino"/>
    </w:rPr>
  </w:style>
  <w:style w:type="character" w:customStyle="1" w:styleId="CharStyle355">
    <w:name w:val="Body text (78) + Arial,7.5 pt,Not Bold,Not Italic"/>
    <w:basedOn w:val="CharStyle354"/>
    <w:rPr>
      <w:lang w:val="en-US" w:eastAsia="en-US" w:bidi="en-US"/>
      <w:b/>
      <w:bCs/>
      <w:i/>
      <w:iCs/>
      <w:sz w:val="15"/>
      <w:szCs w:val="15"/>
      <w:rFonts w:ascii="Arial" w:eastAsia="Arial" w:hAnsi="Arial" w:cs="Arial"/>
      <w:w w:val="100"/>
      <w:spacing w:val="0"/>
      <w:color w:val="000000"/>
      <w:position w:val="0"/>
    </w:rPr>
  </w:style>
  <w:style w:type="character" w:customStyle="1" w:styleId="CharStyle357">
    <w:name w:val="Body text (79)_"/>
    <w:basedOn w:val="DefaultParagraphFont"/>
    <w:link w:val="Style356"/>
    <w:rPr>
      <w:b/>
      <w:bCs/>
      <w:i w:val="0"/>
      <w:iCs w:val="0"/>
      <w:u w:val="none"/>
      <w:strike w:val="0"/>
      <w:smallCaps w:val="0"/>
      <w:sz w:val="50"/>
      <w:szCs w:val="50"/>
      <w:rFonts w:ascii="Palatino" w:eastAsia="Palatino" w:hAnsi="Palatino" w:cs="Palatino"/>
    </w:rPr>
  </w:style>
  <w:style w:type="character" w:customStyle="1" w:styleId="CharStyle358">
    <w:name w:val="Body text (79)"/>
    <w:basedOn w:val="CharStyle357"/>
    <w:rPr>
      <w:lang w:val="en-US" w:eastAsia="en-US" w:bidi="en-US"/>
      <w:w w:val="100"/>
      <w:spacing w:val="0"/>
      <w:color w:val="FFFFFF"/>
      <w:position w:val="0"/>
    </w:rPr>
  </w:style>
  <w:style w:type="character" w:customStyle="1" w:styleId="CharStyle359">
    <w:name w:val="Header or footer"/>
    <w:basedOn w:val="CharStyle60"/>
    <w:rPr>
      <w:lang w:val="en-US" w:eastAsia="en-US" w:bidi="en-US"/>
      <w:u w:val="single"/>
      <w:w w:val="100"/>
      <w:spacing w:val="0"/>
      <w:color w:val="000000"/>
      <w:position w:val="0"/>
    </w:rPr>
  </w:style>
  <w:style w:type="character" w:customStyle="1" w:styleId="CharStyle360">
    <w:name w:val="Header or footer + Arial,6.5 pt,Bold,Italic"/>
    <w:basedOn w:val="CharStyle60"/>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361">
    <w:name w:val="Header or footer + 7 pt"/>
    <w:basedOn w:val="CharStyle60"/>
    <w:rPr>
      <w:lang w:val="en-US" w:eastAsia="en-US" w:bidi="en-US"/>
      <w:u w:val="single"/>
      <w:sz w:val="14"/>
      <w:szCs w:val="14"/>
      <w:w w:val="100"/>
      <w:spacing w:val="0"/>
      <w:color w:val="000000"/>
      <w:position w:val="0"/>
    </w:rPr>
  </w:style>
  <w:style w:type="character" w:customStyle="1" w:styleId="CharStyle363">
    <w:name w:val="Body text (80)_"/>
    <w:basedOn w:val="DefaultParagraphFont"/>
    <w:link w:val="Style362"/>
    <w:rPr>
      <w:b/>
      <w:bCs/>
      <w:i w:val="0"/>
      <w:iCs w:val="0"/>
      <w:u w:val="none"/>
      <w:strike w:val="0"/>
      <w:smallCaps w:val="0"/>
      <w:sz w:val="28"/>
      <w:szCs w:val="28"/>
      <w:rFonts w:ascii="Arial" w:eastAsia="Arial" w:hAnsi="Arial" w:cs="Arial"/>
    </w:rPr>
  </w:style>
  <w:style w:type="character" w:customStyle="1" w:styleId="CharStyle364">
    <w:name w:val="Body text (80)"/>
    <w:basedOn w:val="CharStyle363"/>
    <w:rPr>
      <w:lang w:val="en-US" w:eastAsia="en-US" w:bidi="en-US"/>
      <w:w w:val="100"/>
      <w:spacing w:val="0"/>
      <w:color w:val="FFFFFF"/>
      <w:position w:val="0"/>
    </w:rPr>
  </w:style>
  <w:style w:type="character" w:customStyle="1" w:styleId="CharStyle365">
    <w:name w:val="Other + Palatino,23 pt,Bold"/>
    <w:basedOn w:val="CharStyle72"/>
    <w:rPr>
      <w:lang w:val="en-US" w:eastAsia="en-US" w:bidi="en-US"/>
      <w:b/>
      <w:bCs/>
      <w:sz w:val="46"/>
      <w:szCs w:val="46"/>
      <w:rFonts w:ascii="Palatino" w:eastAsia="Palatino" w:hAnsi="Palatino" w:cs="Palatino"/>
      <w:w w:val="100"/>
      <w:spacing w:val="0"/>
      <w:color w:val="000000"/>
      <w:position w:val="0"/>
    </w:rPr>
  </w:style>
  <w:style w:type="character" w:customStyle="1" w:styleId="CharStyle367">
    <w:name w:val="Body text (81)_"/>
    <w:basedOn w:val="DefaultParagraphFont"/>
    <w:link w:val="Style366"/>
    <w:rPr>
      <w:b w:val="0"/>
      <w:bCs w:val="0"/>
      <w:i w:val="0"/>
      <w:iCs w:val="0"/>
      <w:u w:val="none"/>
      <w:strike w:val="0"/>
      <w:smallCaps w:val="0"/>
      <w:sz w:val="36"/>
      <w:szCs w:val="36"/>
      <w:rFonts w:ascii="Arial" w:eastAsia="Arial" w:hAnsi="Arial" w:cs="Arial"/>
    </w:rPr>
  </w:style>
  <w:style w:type="character" w:customStyle="1" w:styleId="CharStyle368">
    <w:name w:val="Body text (81) + Palatino,7.5 pt,Bold"/>
    <w:basedOn w:val="CharStyle367"/>
    <w:rPr>
      <w:lang w:val="en-US" w:eastAsia="en-US" w:bidi="en-US"/>
      <w:b/>
      <w:bCs/>
      <w:sz w:val="15"/>
      <w:szCs w:val="15"/>
      <w:rFonts w:ascii="Palatino" w:eastAsia="Palatino" w:hAnsi="Palatino" w:cs="Palatino"/>
      <w:w w:val="100"/>
      <w:spacing w:val="0"/>
      <w:color w:val="000000"/>
      <w:position w:val="0"/>
    </w:rPr>
  </w:style>
  <w:style w:type="character" w:customStyle="1" w:styleId="CharStyle370">
    <w:name w:val="Body text (82)_"/>
    <w:basedOn w:val="DefaultParagraphFont"/>
    <w:link w:val="Style369"/>
    <w:rPr>
      <w:b/>
      <w:bCs/>
      <w:i w:val="0"/>
      <w:iCs w:val="0"/>
      <w:u w:val="none"/>
      <w:strike w:val="0"/>
      <w:smallCaps w:val="0"/>
      <w:sz w:val="20"/>
      <w:szCs w:val="20"/>
      <w:rFonts w:ascii="Palatino" w:eastAsia="Palatino" w:hAnsi="Palatino" w:cs="Palatino"/>
    </w:rPr>
  </w:style>
  <w:style w:type="character" w:customStyle="1" w:styleId="CharStyle372">
    <w:name w:val="Body text (83)_"/>
    <w:basedOn w:val="DefaultParagraphFont"/>
    <w:link w:val="Style371"/>
    <w:rPr>
      <w:b/>
      <w:bCs/>
      <w:i/>
      <w:iCs/>
      <w:u w:val="none"/>
      <w:strike w:val="0"/>
      <w:smallCaps w:val="0"/>
      <w:sz w:val="26"/>
      <w:szCs w:val="26"/>
      <w:rFonts w:ascii="Palatino" w:eastAsia="Palatino" w:hAnsi="Palatino" w:cs="Palatino"/>
    </w:rPr>
  </w:style>
  <w:style w:type="character" w:customStyle="1" w:styleId="CharStyle373">
    <w:name w:val="Body text (83) + Arial,11 pt,Not Bold,Not Italic"/>
    <w:basedOn w:val="CharStyle372"/>
    <w:rPr>
      <w:lang w:val="en-US" w:eastAsia="en-US" w:bidi="en-US"/>
      <w:b/>
      <w:bCs/>
      <w:i/>
      <w:iCs/>
      <w:sz w:val="22"/>
      <w:szCs w:val="22"/>
      <w:rFonts w:ascii="Arial" w:eastAsia="Arial" w:hAnsi="Arial" w:cs="Arial"/>
      <w:w w:val="100"/>
      <w:spacing w:val="0"/>
      <w:color w:val="000000"/>
      <w:position w:val="0"/>
    </w:rPr>
  </w:style>
  <w:style w:type="character" w:customStyle="1" w:styleId="CharStyle374">
    <w:name w:val="Body text (83) + Small Caps"/>
    <w:basedOn w:val="CharStyle372"/>
    <w:rPr>
      <w:lang w:val="en-US" w:eastAsia="en-US" w:bidi="en-US"/>
      <w:smallCaps/>
      <w:w w:val="100"/>
      <w:spacing w:val="0"/>
      <w:color w:val="000000"/>
      <w:position w:val="0"/>
    </w:rPr>
  </w:style>
  <w:style w:type="character" w:customStyle="1" w:styleId="CharStyle376">
    <w:name w:val="Body text (84)_"/>
    <w:basedOn w:val="DefaultParagraphFont"/>
    <w:link w:val="Style375"/>
    <w:rPr>
      <w:b/>
      <w:bCs/>
      <w:i w:val="0"/>
      <w:iCs w:val="0"/>
      <w:u w:val="none"/>
      <w:strike w:val="0"/>
      <w:smallCaps w:val="0"/>
      <w:sz w:val="19"/>
      <w:szCs w:val="19"/>
      <w:rFonts w:ascii="Palatino" w:eastAsia="Palatino" w:hAnsi="Palatino" w:cs="Palatino"/>
    </w:rPr>
  </w:style>
  <w:style w:type="character" w:customStyle="1" w:styleId="CharStyle377">
    <w:name w:val="Body text (84) + 8.5 pt"/>
    <w:basedOn w:val="CharStyle376"/>
    <w:rPr>
      <w:lang w:val="en-US" w:eastAsia="en-US" w:bidi="en-US"/>
      <w:sz w:val="17"/>
      <w:szCs w:val="17"/>
      <w:w w:val="100"/>
      <w:spacing w:val="0"/>
      <w:color w:val="000000"/>
      <w:position w:val="0"/>
    </w:rPr>
  </w:style>
  <w:style w:type="character" w:customStyle="1" w:styleId="CharStyle379">
    <w:name w:val="Body text (85)_"/>
    <w:basedOn w:val="DefaultParagraphFont"/>
    <w:link w:val="Style378"/>
    <w:rPr>
      <w:b/>
      <w:bCs/>
      <w:i/>
      <w:iCs/>
      <w:u w:val="none"/>
      <w:strike w:val="0"/>
      <w:smallCaps w:val="0"/>
      <w:sz w:val="13"/>
      <w:szCs w:val="13"/>
      <w:rFonts w:ascii="Palatino" w:eastAsia="Palatino" w:hAnsi="Palatino" w:cs="Palatino"/>
    </w:rPr>
  </w:style>
  <w:style w:type="character" w:customStyle="1" w:styleId="CharStyle380">
    <w:name w:val="Header or footer (4) + 12 pt,Not Italic"/>
    <w:basedOn w:val="CharStyle131"/>
    <w:rPr>
      <w:lang w:val="en-US" w:eastAsia="en-US" w:bidi="en-US"/>
      <w:i/>
      <w:iCs/>
      <w:u w:val="single"/>
      <w:sz w:val="24"/>
      <w:szCs w:val="24"/>
      <w:w w:val="100"/>
      <w:spacing w:val="0"/>
      <w:color w:val="000000"/>
      <w:position w:val="0"/>
    </w:rPr>
  </w:style>
  <w:style w:type="character" w:customStyle="1" w:styleId="CharStyle381">
    <w:name w:val="Header or footer (4) + Palatino,7 pt,Not Bold,Not Italic"/>
    <w:basedOn w:val="CharStyle131"/>
    <w:rPr>
      <w:lang w:val="en-US" w:eastAsia="en-US" w:bidi="en-US"/>
      <w:b/>
      <w:bCs/>
      <w:i/>
      <w:iCs/>
      <w:u w:val="single"/>
      <w:sz w:val="14"/>
      <w:szCs w:val="14"/>
      <w:rFonts w:ascii="Palatino" w:eastAsia="Palatino" w:hAnsi="Palatino" w:cs="Palatino"/>
      <w:w w:val="100"/>
      <w:spacing w:val="0"/>
      <w:color w:val="000000"/>
      <w:position w:val="0"/>
    </w:rPr>
  </w:style>
  <w:style w:type="character" w:customStyle="1" w:styleId="CharStyle383">
    <w:name w:val="Body text (86)_"/>
    <w:basedOn w:val="DefaultParagraphFont"/>
    <w:link w:val="Style382"/>
    <w:rPr>
      <w:b/>
      <w:bCs/>
      <w:i w:val="0"/>
      <w:iCs w:val="0"/>
      <w:u w:val="none"/>
      <w:strike w:val="0"/>
      <w:smallCaps w:val="0"/>
      <w:sz w:val="38"/>
      <w:szCs w:val="38"/>
      <w:rFonts w:ascii="Arial" w:eastAsia="Arial" w:hAnsi="Arial" w:cs="Arial"/>
      <w:w w:val="66"/>
    </w:rPr>
  </w:style>
  <w:style w:type="character" w:customStyle="1" w:styleId="CharStyle384">
    <w:name w:val="Body text (86) + Palatino,20 pt,Not Bold,Italic,Scaling 100%"/>
    <w:basedOn w:val="CharStyle383"/>
    <w:rPr>
      <w:lang w:val="en-US" w:eastAsia="en-US" w:bidi="en-US"/>
      <w:b/>
      <w:bCs/>
      <w:i/>
      <w:iCs/>
      <w:sz w:val="40"/>
      <w:szCs w:val="40"/>
      <w:rFonts w:ascii="Palatino" w:eastAsia="Palatino" w:hAnsi="Palatino" w:cs="Palatino"/>
      <w:w w:val="100"/>
      <w:spacing w:val="0"/>
      <w:color w:val="000000"/>
      <w:position w:val="0"/>
    </w:rPr>
  </w:style>
  <w:style w:type="character" w:customStyle="1" w:styleId="CharStyle386">
    <w:name w:val="Body text (87)_"/>
    <w:basedOn w:val="DefaultParagraphFont"/>
    <w:link w:val="Style385"/>
    <w:rPr>
      <w:b/>
      <w:bCs/>
      <w:i w:val="0"/>
      <w:iCs w:val="0"/>
      <w:u w:val="none"/>
      <w:strike w:val="0"/>
      <w:smallCaps w:val="0"/>
      <w:sz w:val="48"/>
      <w:szCs w:val="48"/>
      <w:rFonts w:ascii="Palatino" w:eastAsia="Palatino" w:hAnsi="Palatino" w:cs="Palatino"/>
    </w:rPr>
  </w:style>
  <w:style w:type="character" w:customStyle="1" w:styleId="CharStyle387">
    <w:name w:val="Body text (87) + 29 pt,Not Bold"/>
    <w:basedOn w:val="CharStyle386"/>
    <w:rPr>
      <w:lang w:val="en-US" w:eastAsia="en-US" w:bidi="en-US"/>
      <w:b/>
      <w:bCs/>
      <w:sz w:val="58"/>
      <w:szCs w:val="58"/>
      <w:w w:val="100"/>
      <w:spacing w:val="0"/>
      <w:color w:val="000000"/>
      <w:position w:val="0"/>
    </w:rPr>
  </w:style>
  <w:style w:type="character" w:customStyle="1" w:styleId="CharStyle389">
    <w:name w:val="Body text (88)_"/>
    <w:basedOn w:val="DefaultParagraphFont"/>
    <w:link w:val="Style388"/>
    <w:rPr>
      <w:b/>
      <w:bCs/>
      <w:i w:val="0"/>
      <w:iCs w:val="0"/>
      <w:u w:val="none"/>
      <w:strike w:val="0"/>
      <w:smallCaps w:val="0"/>
      <w:sz w:val="26"/>
      <w:szCs w:val="26"/>
      <w:rFonts w:ascii="Palatino" w:eastAsia="Palatino" w:hAnsi="Palatino" w:cs="Palatino"/>
    </w:rPr>
  </w:style>
  <w:style w:type="character" w:customStyle="1" w:styleId="CharStyle391">
    <w:name w:val="Body text (89)_"/>
    <w:basedOn w:val="DefaultParagraphFont"/>
    <w:link w:val="Style390"/>
    <w:rPr>
      <w:b/>
      <w:bCs/>
      <w:i w:val="0"/>
      <w:iCs w:val="0"/>
      <w:u w:val="none"/>
      <w:strike w:val="0"/>
      <w:smallCaps w:val="0"/>
      <w:sz w:val="36"/>
      <w:szCs w:val="36"/>
      <w:rFonts w:ascii="Arial" w:eastAsia="Arial" w:hAnsi="Arial" w:cs="Arial"/>
    </w:rPr>
  </w:style>
  <w:style w:type="character" w:customStyle="1" w:styleId="CharStyle393">
    <w:name w:val="Body text (90)_"/>
    <w:basedOn w:val="DefaultParagraphFont"/>
    <w:link w:val="Style392"/>
    <w:rPr>
      <w:b/>
      <w:bCs/>
      <w:i w:val="0"/>
      <w:iCs w:val="0"/>
      <w:u w:val="none"/>
      <w:strike w:val="0"/>
      <w:smallCaps w:val="0"/>
      <w:sz w:val="17"/>
      <w:szCs w:val="17"/>
      <w:rFonts w:ascii="Palatino" w:eastAsia="Palatino" w:hAnsi="Palatino" w:cs="Palatino"/>
    </w:rPr>
  </w:style>
  <w:style w:type="character" w:customStyle="1" w:styleId="CharStyle395">
    <w:name w:val="Body text (91)_"/>
    <w:basedOn w:val="DefaultParagraphFont"/>
    <w:link w:val="Style394"/>
    <w:rPr>
      <w:b/>
      <w:bCs/>
      <w:i w:val="0"/>
      <w:iCs w:val="0"/>
      <w:u w:val="none"/>
      <w:strike w:val="0"/>
      <w:smallCaps w:val="0"/>
      <w:sz w:val="26"/>
      <w:szCs w:val="26"/>
      <w:rFonts w:ascii="Arial" w:eastAsia="Arial" w:hAnsi="Arial" w:cs="Arial"/>
    </w:rPr>
  </w:style>
  <w:style w:type="character" w:customStyle="1" w:styleId="CharStyle397">
    <w:name w:val="Picture caption (13)_"/>
    <w:basedOn w:val="DefaultParagraphFont"/>
    <w:link w:val="Style396"/>
    <w:rPr>
      <w:b w:val="0"/>
      <w:bCs w:val="0"/>
      <w:i w:val="0"/>
      <w:iCs w:val="0"/>
      <w:u w:val="none"/>
      <w:strike w:val="0"/>
      <w:smallCaps w:val="0"/>
      <w:sz w:val="13"/>
      <w:szCs w:val="13"/>
      <w:rFonts w:ascii="Arial" w:eastAsia="Arial" w:hAnsi="Arial" w:cs="Arial"/>
    </w:rPr>
  </w:style>
  <w:style w:type="character" w:customStyle="1" w:styleId="CharStyle399">
    <w:name w:val="Body text (94)_"/>
    <w:basedOn w:val="DefaultParagraphFont"/>
    <w:link w:val="Style398"/>
    <w:rPr>
      <w:b w:val="0"/>
      <w:bCs w:val="0"/>
      <w:i w:val="0"/>
      <w:iCs w:val="0"/>
      <w:u w:val="none"/>
      <w:strike w:val="0"/>
      <w:smallCaps w:val="0"/>
      <w:sz w:val="44"/>
      <w:szCs w:val="44"/>
      <w:rFonts w:ascii="Palatino" w:eastAsia="Palatino" w:hAnsi="Palatino" w:cs="Palatino"/>
    </w:rPr>
  </w:style>
  <w:style w:type="character" w:customStyle="1" w:styleId="CharStyle401">
    <w:name w:val="Heading #12_"/>
    <w:basedOn w:val="DefaultParagraphFont"/>
    <w:link w:val="Style400"/>
    <w:rPr>
      <w:b/>
      <w:bCs/>
      <w:i w:val="0"/>
      <w:iCs w:val="0"/>
      <w:u w:val="none"/>
      <w:strike w:val="0"/>
      <w:smallCaps w:val="0"/>
      <w:sz w:val="22"/>
      <w:szCs w:val="22"/>
      <w:rFonts w:ascii="Arial" w:eastAsia="Arial" w:hAnsi="Arial" w:cs="Arial"/>
    </w:rPr>
  </w:style>
  <w:style w:type="character" w:customStyle="1" w:styleId="CharStyle403">
    <w:name w:val="Heading #9_"/>
    <w:basedOn w:val="DefaultParagraphFont"/>
    <w:link w:val="Style402"/>
    <w:rPr>
      <w:b/>
      <w:bCs/>
      <w:i w:val="0"/>
      <w:iCs w:val="0"/>
      <w:u w:val="none"/>
      <w:strike w:val="0"/>
      <w:smallCaps w:val="0"/>
      <w:sz w:val="28"/>
      <w:szCs w:val="28"/>
      <w:rFonts w:ascii="Arial" w:eastAsia="Arial" w:hAnsi="Arial" w:cs="Arial"/>
    </w:rPr>
  </w:style>
  <w:style w:type="character" w:customStyle="1" w:styleId="CharStyle405">
    <w:name w:val="Heading #11_"/>
    <w:basedOn w:val="DefaultParagraphFont"/>
    <w:link w:val="Style404"/>
    <w:rPr>
      <w:b/>
      <w:bCs/>
      <w:i w:val="0"/>
      <w:iCs w:val="0"/>
      <w:u w:val="none"/>
      <w:strike w:val="0"/>
      <w:smallCaps w:val="0"/>
      <w:sz w:val="26"/>
      <w:szCs w:val="26"/>
      <w:rFonts w:ascii="Arial" w:eastAsia="Arial" w:hAnsi="Arial" w:cs="Arial"/>
    </w:rPr>
  </w:style>
  <w:style w:type="character" w:customStyle="1" w:styleId="CharStyle406">
    <w:name w:val="Body text (60) + Bold"/>
    <w:basedOn w:val="CharStyle301"/>
    <w:rPr>
      <w:lang w:val="en-US" w:eastAsia="en-US" w:bidi="en-US"/>
      <w:b/>
      <w:bCs/>
      <w:w w:val="100"/>
      <w:spacing w:val="0"/>
      <w:color w:val="000000"/>
      <w:position w:val="0"/>
    </w:rPr>
  </w:style>
  <w:style w:type="character" w:customStyle="1" w:styleId="CharStyle408">
    <w:name w:val="Heading #11 (2)_"/>
    <w:basedOn w:val="DefaultParagraphFont"/>
    <w:link w:val="Style407"/>
    <w:rPr>
      <w:b/>
      <w:bCs/>
      <w:i w:val="0"/>
      <w:iCs w:val="0"/>
      <w:u w:val="none"/>
      <w:strike w:val="0"/>
      <w:smallCaps w:val="0"/>
      <w:rFonts w:ascii="Arial" w:eastAsia="Arial" w:hAnsi="Arial" w:cs="Arial"/>
    </w:rPr>
  </w:style>
  <w:style w:type="character" w:customStyle="1" w:styleId="CharStyle410">
    <w:name w:val="Body text (95)_"/>
    <w:basedOn w:val="DefaultParagraphFont"/>
    <w:link w:val="Style409"/>
    <w:rPr>
      <w:b w:val="0"/>
      <w:bCs w:val="0"/>
      <w:i w:val="0"/>
      <w:iCs w:val="0"/>
      <w:u w:val="none"/>
      <w:strike w:val="0"/>
      <w:smallCaps w:val="0"/>
      <w:sz w:val="28"/>
      <w:szCs w:val="28"/>
      <w:rFonts w:ascii="Arial" w:eastAsia="Arial" w:hAnsi="Arial" w:cs="Arial"/>
    </w:rPr>
  </w:style>
  <w:style w:type="character" w:customStyle="1" w:styleId="CharStyle411">
    <w:name w:val="Body text (95) + 6.5 pt"/>
    <w:basedOn w:val="CharStyle410"/>
    <w:rPr>
      <w:lang w:val="en-US" w:eastAsia="en-US" w:bidi="en-US"/>
      <w:sz w:val="13"/>
      <w:szCs w:val="13"/>
      <w:w w:val="100"/>
      <w:spacing w:val="0"/>
      <w:color w:val="000000"/>
      <w:position w:val="0"/>
    </w:rPr>
  </w:style>
  <w:style w:type="character" w:customStyle="1" w:styleId="CharStyle413">
    <w:name w:val="Heading #12 (2)_"/>
    <w:basedOn w:val="DefaultParagraphFont"/>
    <w:link w:val="Style412"/>
    <w:rPr>
      <w:b w:val="0"/>
      <w:bCs w:val="0"/>
      <w:i w:val="0"/>
      <w:iCs w:val="0"/>
      <w:u w:val="none"/>
      <w:strike w:val="0"/>
      <w:smallCaps w:val="0"/>
      <w:sz w:val="28"/>
      <w:szCs w:val="28"/>
      <w:rFonts w:ascii="Arial" w:eastAsia="Arial" w:hAnsi="Arial" w:cs="Arial"/>
    </w:rPr>
  </w:style>
  <w:style w:type="character" w:customStyle="1" w:styleId="CharStyle414">
    <w:name w:val="Heading #12 (2) + 11 pt,Bold"/>
    <w:basedOn w:val="CharStyle413"/>
    <w:rPr>
      <w:lang w:val="en-US" w:eastAsia="en-US" w:bidi="en-US"/>
      <w:b/>
      <w:bCs/>
      <w:sz w:val="22"/>
      <w:szCs w:val="22"/>
      <w:w w:val="100"/>
      <w:spacing w:val="0"/>
      <w:color w:val="000000"/>
      <w:position w:val="0"/>
    </w:rPr>
  </w:style>
  <w:style w:type="character" w:customStyle="1" w:styleId="CharStyle416">
    <w:name w:val="Body text (92)_"/>
    <w:basedOn w:val="DefaultParagraphFont"/>
    <w:link w:val="Style415"/>
    <w:rPr>
      <w:b w:val="0"/>
      <w:bCs w:val="0"/>
      <w:i w:val="0"/>
      <w:iCs w:val="0"/>
      <w:u w:val="none"/>
      <w:strike w:val="0"/>
      <w:smallCaps w:val="0"/>
      <w:rFonts w:ascii="Arial" w:eastAsia="Arial" w:hAnsi="Arial" w:cs="Arial"/>
      <w:w w:val="70"/>
    </w:rPr>
  </w:style>
  <w:style w:type="character" w:customStyle="1" w:styleId="CharStyle418">
    <w:name w:val="Body text (93)_"/>
    <w:basedOn w:val="DefaultParagraphFont"/>
    <w:link w:val="Style417"/>
    <w:rPr>
      <w:b w:val="0"/>
      <w:bCs w:val="0"/>
      <w:i/>
      <w:iCs/>
      <w:u w:val="none"/>
      <w:strike w:val="0"/>
      <w:smallCaps w:val="0"/>
      <w:sz w:val="20"/>
      <w:szCs w:val="20"/>
      <w:rFonts w:ascii="Palatino" w:eastAsia="Palatino" w:hAnsi="Palatino" w:cs="Palatino"/>
    </w:rPr>
  </w:style>
  <w:style w:type="character" w:customStyle="1" w:styleId="CharStyle420">
    <w:name w:val="Table caption_"/>
    <w:basedOn w:val="DefaultParagraphFont"/>
    <w:link w:val="Style419"/>
    <w:rPr>
      <w:b w:val="0"/>
      <w:bCs w:val="0"/>
      <w:i w:val="0"/>
      <w:iCs w:val="0"/>
      <w:u w:val="none"/>
      <w:strike w:val="0"/>
      <w:smallCaps w:val="0"/>
      <w:sz w:val="15"/>
      <w:szCs w:val="15"/>
      <w:rFonts w:ascii="Palatino" w:eastAsia="Palatino" w:hAnsi="Palatino" w:cs="Palatino"/>
    </w:rPr>
  </w:style>
  <w:style w:type="character" w:customStyle="1" w:styleId="CharStyle421">
    <w:name w:val="Table caption + 6 pt,Bold,Spacing 1 pt"/>
    <w:basedOn w:val="CharStyle420"/>
    <w:rPr>
      <w:lang w:val="en-US" w:eastAsia="en-US" w:bidi="en-US"/>
      <w:b/>
      <w:bCs/>
      <w:sz w:val="12"/>
      <w:szCs w:val="12"/>
      <w:w w:val="100"/>
      <w:spacing w:val="30"/>
      <w:color w:val="000000"/>
      <w:position w:val="0"/>
    </w:rPr>
  </w:style>
  <w:style w:type="character" w:customStyle="1" w:styleId="CharStyle422">
    <w:name w:val="Body text (2) + Small Caps"/>
    <w:basedOn w:val="CharStyle7"/>
    <w:rPr>
      <w:lang w:val="en-US" w:eastAsia="en-US" w:bidi="en-US"/>
      <w:smallCaps/>
      <w:w w:val="100"/>
      <w:spacing w:val="0"/>
      <w:color w:val="000000"/>
      <w:position w:val="0"/>
    </w:rPr>
  </w:style>
  <w:style w:type="character" w:customStyle="1" w:styleId="CharStyle423">
    <w:name w:val="Body text (2)"/>
    <w:basedOn w:val="CharStyle7"/>
    <w:rPr>
      <w:lang w:val="en-US" w:eastAsia="en-US" w:bidi="en-US"/>
      <w:w w:val="100"/>
      <w:spacing w:val="0"/>
      <w:color w:val="000000"/>
      <w:position w:val="0"/>
    </w:rPr>
  </w:style>
  <w:style w:type="character" w:customStyle="1" w:styleId="CharStyle424">
    <w:name w:val="Body text (2) + Spacing 1 pt"/>
    <w:basedOn w:val="CharStyle7"/>
    <w:rPr>
      <w:lang w:val="en-US" w:eastAsia="en-US" w:bidi="en-US"/>
      <w:w w:val="100"/>
      <w:spacing w:val="30"/>
      <w:color w:val="000000"/>
      <w:position w:val="0"/>
    </w:rPr>
  </w:style>
  <w:style w:type="character" w:customStyle="1" w:styleId="CharStyle425">
    <w:name w:val="Body text (2) + Spacing 2 pt"/>
    <w:basedOn w:val="CharStyle7"/>
    <w:rPr>
      <w:lang w:val="en-US" w:eastAsia="en-US" w:bidi="en-US"/>
      <w:w w:val="100"/>
      <w:spacing w:val="50"/>
      <w:color w:val="000000"/>
      <w:position w:val="0"/>
    </w:rPr>
  </w:style>
  <w:style w:type="character" w:customStyle="1" w:styleId="CharStyle427">
    <w:name w:val="Body text (96)_"/>
    <w:basedOn w:val="DefaultParagraphFont"/>
    <w:link w:val="Style426"/>
    <w:rPr>
      <w:b w:val="0"/>
      <w:bCs w:val="0"/>
      <w:i w:val="0"/>
      <w:iCs w:val="0"/>
      <w:u w:val="none"/>
      <w:strike w:val="0"/>
      <w:smallCaps w:val="0"/>
      <w:sz w:val="11"/>
      <w:szCs w:val="11"/>
      <w:rFonts w:ascii="Arial" w:eastAsia="Arial" w:hAnsi="Arial" w:cs="Arial"/>
    </w:rPr>
  </w:style>
  <w:style w:type="character" w:customStyle="1" w:styleId="CharStyle429">
    <w:name w:val="Body text (97)_"/>
    <w:basedOn w:val="DefaultParagraphFont"/>
    <w:link w:val="Style428"/>
    <w:rPr>
      <w:b w:val="0"/>
      <w:bCs w:val="0"/>
      <w:i w:val="0"/>
      <w:iCs w:val="0"/>
      <w:u w:val="none"/>
      <w:strike w:val="0"/>
      <w:smallCaps w:val="0"/>
      <w:sz w:val="13"/>
      <w:szCs w:val="13"/>
      <w:rFonts w:ascii="Palatino" w:eastAsia="Palatino" w:hAnsi="Palatino" w:cs="Palatino"/>
    </w:rPr>
  </w:style>
  <w:style w:type="character" w:customStyle="1" w:styleId="CharStyle431">
    <w:name w:val="Body text (98)_"/>
    <w:basedOn w:val="DefaultParagraphFont"/>
    <w:link w:val="Style430"/>
    <w:rPr>
      <w:b/>
      <w:bCs/>
      <w:i w:val="0"/>
      <w:iCs w:val="0"/>
      <w:u w:val="none"/>
      <w:strike w:val="0"/>
      <w:smallCaps w:val="0"/>
      <w:sz w:val="19"/>
      <w:szCs w:val="19"/>
      <w:rFonts w:ascii="Arial" w:eastAsia="Arial" w:hAnsi="Arial" w:cs="Arial"/>
    </w:rPr>
  </w:style>
  <w:style w:type="character" w:customStyle="1" w:styleId="CharStyle432">
    <w:name w:val="Body text (98)"/>
    <w:basedOn w:val="CharStyle431"/>
    <w:rPr>
      <w:lang w:val="en-US" w:eastAsia="en-US" w:bidi="en-US"/>
      <w:w w:val="100"/>
      <w:spacing w:val="0"/>
      <w:color w:val="EBEBEB"/>
      <w:position w:val="0"/>
    </w:rPr>
  </w:style>
  <w:style w:type="character" w:customStyle="1" w:styleId="CharStyle434">
    <w:name w:val="Body text (99)_"/>
    <w:basedOn w:val="DefaultParagraphFont"/>
    <w:link w:val="Style433"/>
    <w:rPr>
      <w:b/>
      <w:bCs/>
      <w:i w:val="0"/>
      <w:iCs w:val="0"/>
      <w:u w:val="none"/>
      <w:strike w:val="0"/>
      <w:smallCaps w:val="0"/>
      <w:sz w:val="16"/>
      <w:szCs w:val="16"/>
      <w:rFonts w:ascii="Arial" w:eastAsia="Arial" w:hAnsi="Arial" w:cs="Arial"/>
    </w:rPr>
  </w:style>
  <w:style w:type="character" w:customStyle="1" w:styleId="CharStyle436">
    <w:name w:val="Table caption (2)_"/>
    <w:basedOn w:val="DefaultParagraphFont"/>
    <w:link w:val="Style435"/>
    <w:rPr>
      <w:b w:val="0"/>
      <w:bCs w:val="0"/>
      <w:i w:val="0"/>
      <w:iCs w:val="0"/>
      <w:u w:val="none"/>
      <w:strike w:val="0"/>
      <w:smallCaps w:val="0"/>
      <w:sz w:val="13"/>
      <w:szCs w:val="13"/>
      <w:rFonts w:ascii="Palatino" w:eastAsia="Palatino" w:hAnsi="Palatino" w:cs="Palatino"/>
    </w:rPr>
  </w:style>
  <w:style w:type="character" w:customStyle="1" w:styleId="CharStyle437">
    <w:name w:val="Body text (2) + Arial,8.5 pt"/>
    <w:basedOn w:val="CharStyle7"/>
    <w:rPr>
      <w:lang w:val="en-US" w:eastAsia="en-US" w:bidi="en-US"/>
      <w:sz w:val="17"/>
      <w:szCs w:val="17"/>
      <w:rFonts w:ascii="Arial" w:eastAsia="Arial" w:hAnsi="Arial" w:cs="Arial"/>
      <w:w w:val="100"/>
      <w:spacing w:val="0"/>
      <w:color w:val="000000"/>
      <w:position w:val="0"/>
    </w:rPr>
  </w:style>
  <w:style w:type="character" w:customStyle="1" w:styleId="CharStyle439">
    <w:name w:val="Table caption (3)_"/>
    <w:basedOn w:val="DefaultParagraphFont"/>
    <w:link w:val="Style438"/>
    <w:rPr>
      <w:b w:val="0"/>
      <w:bCs w:val="0"/>
      <w:i w:val="0"/>
      <w:iCs w:val="0"/>
      <w:u w:val="none"/>
      <w:strike w:val="0"/>
      <w:smallCaps w:val="0"/>
      <w:sz w:val="17"/>
      <w:szCs w:val="17"/>
      <w:rFonts w:ascii="Arial" w:eastAsia="Arial" w:hAnsi="Arial" w:cs="Arial"/>
    </w:rPr>
  </w:style>
  <w:style w:type="character" w:customStyle="1" w:styleId="CharStyle440">
    <w:name w:val="Body text (8) + Palatino,9 pt"/>
    <w:basedOn w:val="CharStyle41"/>
    <w:rPr>
      <w:lang w:val="en-US" w:eastAsia="en-US" w:bidi="en-US"/>
      <w:sz w:val="18"/>
      <w:szCs w:val="18"/>
      <w:rFonts w:ascii="Palatino" w:eastAsia="Palatino" w:hAnsi="Palatino" w:cs="Palatino"/>
      <w:w w:val="100"/>
      <w:spacing w:val="0"/>
      <w:color w:val="000000"/>
      <w:position w:val="0"/>
    </w:rPr>
  </w:style>
  <w:style w:type="character" w:customStyle="1" w:styleId="CharStyle442">
    <w:name w:val="Heading #7_"/>
    <w:basedOn w:val="DefaultParagraphFont"/>
    <w:link w:val="Style441"/>
    <w:rPr>
      <w:b w:val="0"/>
      <w:bCs w:val="0"/>
      <w:i w:val="0"/>
      <w:iCs w:val="0"/>
      <w:u w:val="none"/>
      <w:strike w:val="0"/>
      <w:smallCaps w:val="0"/>
      <w:sz w:val="34"/>
      <w:szCs w:val="34"/>
      <w:rFonts w:ascii="Arial" w:eastAsia="Arial" w:hAnsi="Arial" w:cs="Arial"/>
    </w:rPr>
  </w:style>
  <w:style w:type="character" w:customStyle="1" w:styleId="CharStyle443">
    <w:name w:val="Body text (2) + Arial,9.5 pt,Bold"/>
    <w:basedOn w:val="CharStyle7"/>
    <w:rPr>
      <w:lang w:val="en-US" w:eastAsia="en-US" w:bidi="en-US"/>
      <w:b/>
      <w:bCs/>
      <w:sz w:val="19"/>
      <w:szCs w:val="19"/>
      <w:rFonts w:ascii="Arial" w:eastAsia="Arial" w:hAnsi="Arial" w:cs="Arial"/>
      <w:w w:val="100"/>
      <w:spacing w:val="0"/>
      <w:color w:val="000000"/>
      <w:position w:val="0"/>
    </w:rPr>
  </w:style>
  <w:style w:type="character" w:customStyle="1" w:styleId="CharStyle444">
    <w:name w:val="Heading #7 + Palatino,19 pt,Bold,Italic"/>
    <w:basedOn w:val="CharStyle442"/>
    <w:rPr>
      <w:lang w:val="en-US" w:eastAsia="en-US" w:bidi="en-US"/>
      <w:b/>
      <w:bCs/>
      <w:i/>
      <w:iCs/>
      <w:sz w:val="38"/>
      <w:szCs w:val="38"/>
      <w:rFonts w:ascii="Palatino" w:eastAsia="Palatino" w:hAnsi="Palatino" w:cs="Palatino"/>
      <w:w w:val="100"/>
      <w:spacing w:val="0"/>
      <w:color w:val="000000"/>
      <w:position w:val="0"/>
    </w:rPr>
  </w:style>
  <w:style w:type="character" w:customStyle="1" w:styleId="CharStyle446">
    <w:name w:val="Heading #8_"/>
    <w:basedOn w:val="DefaultParagraphFont"/>
    <w:link w:val="Style445"/>
    <w:rPr>
      <w:b w:val="0"/>
      <w:bCs w:val="0"/>
      <w:i w:val="0"/>
      <w:iCs w:val="0"/>
      <w:u w:val="none"/>
      <w:strike w:val="0"/>
      <w:smallCaps w:val="0"/>
      <w:sz w:val="22"/>
      <w:szCs w:val="22"/>
      <w:rFonts w:ascii="Arial" w:eastAsia="Arial" w:hAnsi="Arial" w:cs="Arial"/>
    </w:rPr>
  </w:style>
  <w:style w:type="character" w:customStyle="1" w:styleId="CharStyle447">
    <w:name w:val="Body text (97)"/>
    <w:basedOn w:val="CharStyle429"/>
    <w:rPr>
      <w:lang w:val="en-US" w:eastAsia="en-US" w:bidi="en-US"/>
      <w:u w:val="single"/>
      <w:w w:val="100"/>
      <w:spacing w:val="0"/>
      <w:color w:val="000000"/>
      <w:position w:val="0"/>
    </w:rPr>
  </w:style>
  <w:style w:type="character" w:customStyle="1" w:styleId="CharStyle449">
    <w:name w:val="Heading #12 (3)_"/>
    <w:basedOn w:val="DefaultParagraphFont"/>
    <w:link w:val="Style448"/>
    <w:rPr>
      <w:b w:val="0"/>
      <w:bCs w:val="0"/>
      <w:i w:val="0"/>
      <w:iCs w:val="0"/>
      <w:u w:val="none"/>
      <w:strike w:val="0"/>
      <w:smallCaps w:val="0"/>
      <w:sz w:val="19"/>
      <w:szCs w:val="19"/>
      <w:rFonts w:ascii="Palatino" w:eastAsia="Palatino" w:hAnsi="Palatino" w:cs="Palatino"/>
    </w:rPr>
  </w:style>
  <w:style w:type="character" w:customStyle="1" w:styleId="CharStyle450">
    <w:name w:val="Other + Arial,5 pt"/>
    <w:basedOn w:val="CharStyle72"/>
    <w:rPr>
      <w:lang w:val="en-US" w:eastAsia="en-US" w:bidi="en-US"/>
      <w:sz w:val="10"/>
      <w:szCs w:val="10"/>
      <w:rFonts w:ascii="Arial" w:eastAsia="Arial" w:hAnsi="Arial" w:cs="Arial"/>
      <w:w w:val="100"/>
      <w:spacing w:val="0"/>
      <w:color w:val="000000"/>
      <w:position w:val="0"/>
    </w:rPr>
  </w:style>
  <w:style w:type="character" w:customStyle="1" w:styleId="CharStyle451">
    <w:name w:val="Body text (2) + 8.5 pt"/>
    <w:basedOn w:val="CharStyle7"/>
    <w:rPr>
      <w:lang w:val="en-US" w:eastAsia="en-US" w:bidi="en-US"/>
      <w:sz w:val="17"/>
      <w:szCs w:val="17"/>
      <w:w w:val="100"/>
      <w:spacing w:val="0"/>
      <w:color w:val="000000"/>
      <w:position w:val="0"/>
    </w:rPr>
  </w:style>
  <w:style w:type="character" w:customStyle="1" w:styleId="CharStyle452">
    <w:name w:val="Body text (2) + Arial,5 pt"/>
    <w:basedOn w:val="CharStyle7"/>
    <w:rPr>
      <w:lang w:val="en-US" w:eastAsia="en-US" w:bidi="en-US"/>
      <w:sz w:val="10"/>
      <w:szCs w:val="10"/>
      <w:rFonts w:ascii="Arial" w:eastAsia="Arial" w:hAnsi="Arial" w:cs="Arial"/>
      <w:w w:val="100"/>
      <w:spacing w:val="0"/>
      <w:color w:val="000000"/>
      <w:position w:val="0"/>
    </w:rPr>
  </w:style>
  <w:style w:type="character" w:customStyle="1" w:styleId="CharStyle454">
    <w:name w:val="Body text (100)_"/>
    <w:basedOn w:val="DefaultParagraphFont"/>
    <w:link w:val="Style453"/>
    <w:rPr>
      <w:b w:val="0"/>
      <w:bCs w:val="0"/>
      <w:i w:val="0"/>
      <w:iCs w:val="0"/>
      <w:u w:val="none"/>
      <w:strike w:val="0"/>
      <w:smallCaps w:val="0"/>
      <w:sz w:val="17"/>
      <w:szCs w:val="17"/>
      <w:rFonts w:ascii="Palatino" w:eastAsia="Palatino" w:hAnsi="Palatino" w:cs="Palatino"/>
    </w:rPr>
  </w:style>
  <w:style w:type="character" w:customStyle="1" w:styleId="CharStyle456">
    <w:name w:val="Body text (101)_"/>
    <w:basedOn w:val="DefaultParagraphFont"/>
    <w:link w:val="Style455"/>
    <w:rPr>
      <w:b/>
      <w:bCs/>
      <w:i w:val="0"/>
      <w:iCs w:val="0"/>
      <w:u w:val="none"/>
      <w:strike w:val="0"/>
      <w:smallCaps w:val="0"/>
      <w:sz w:val="16"/>
      <w:szCs w:val="16"/>
      <w:rFonts w:ascii="Arial" w:eastAsia="Arial" w:hAnsi="Arial" w:cs="Arial"/>
      <w:spacing w:val="30"/>
    </w:rPr>
  </w:style>
  <w:style w:type="character" w:customStyle="1" w:styleId="CharStyle458">
    <w:name w:val="Heading #13 (3)_"/>
    <w:basedOn w:val="DefaultParagraphFont"/>
    <w:link w:val="Style457"/>
    <w:rPr>
      <w:b w:val="0"/>
      <w:bCs w:val="0"/>
      <w:i w:val="0"/>
      <w:iCs w:val="0"/>
      <w:u w:val="none"/>
      <w:strike w:val="0"/>
      <w:smallCaps w:val="0"/>
      <w:sz w:val="22"/>
      <w:szCs w:val="22"/>
      <w:rFonts w:ascii="Palatino" w:eastAsia="Palatino" w:hAnsi="Palatino" w:cs="Palatino"/>
    </w:rPr>
  </w:style>
  <w:style w:type="character" w:customStyle="1" w:styleId="CharStyle460">
    <w:name w:val="Body text (102)_"/>
    <w:basedOn w:val="DefaultParagraphFont"/>
    <w:link w:val="Style459"/>
    <w:rPr>
      <w:b w:val="0"/>
      <w:bCs w:val="0"/>
      <w:i w:val="0"/>
      <w:iCs w:val="0"/>
      <w:u w:val="none"/>
      <w:strike w:val="0"/>
      <w:smallCaps w:val="0"/>
      <w:sz w:val="13"/>
      <w:szCs w:val="13"/>
      <w:rFonts w:ascii="Arial" w:eastAsia="Arial" w:hAnsi="Arial" w:cs="Arial"/>
      <w:w w:val="150"/>
      <w:spacing w:val="10"/>
    </w:rPr>
  </w:style>
  <w:style w:type="character" w:customStyle="1" w:styleId="CharStyle461">
    <w:name w:val="Body text (102) + Small Caps"/>
    <w:basedOn w:val="CharStyle460"/>
    <w:rPr>
      <w:lang w:val="en-US" w:eastAsia="en-US" w:bidi="en-US"/>
      <w:u w:val="single"/>
      <w:smallCaps/>
      <w:color w:val="000000"/>
      <w:position w:val="0"/>
    </w:rPr>
  </w:style>
  <w:style w:type="character" w:customStyle="1" w:styleId="CharStyle462">
    <w:name w:val="Body text (2) + 6.5 pt"/>
    <w:basedOn w:val="CharStyle7"/>
    <w:rPr>
      <w:lang w:val="en-US" w:eastAsia="en-US" w:bidi="en-US"/>
      <w:sz w:val="13"/>
      <w:szCs w:val="13"/>
      <w:w w:val="100"/>
      <w:spacing w:val="0"/>
      <w:color w:val="000000"/>
      <w:position w:val="0"/>
    </w:rPr>
  </w:style>
  <w:style w:type="character" w:customStyle="1" w:styleId="CharStyle463">
    <w:name w:val="Body text (2) + Arial,6.5 pt,Spacing 0 pt,Scaling 150%"/>
    <w:basedOn w:val="CharStyle7"/>
    <w:rPr>
      <w:lang w:val="en-US" w:eastAsia="en-US" w:bidi="en-US"/>
      <w:sz w:val="13"/>
      <w:szCs w:val="13"/>
      <w:rFonts w:ascii="Arial" w:eastAsia="Arial" w:hAnsi="Arial" w:cs="Arial"/>
      <w:w w:val="150"/>
      <w:spacing w:val="10"/>
      <w:color w:val="000000"/>
      <w:position w:val="0"/>
    </w:rPr>
  </w:style>
  <w:style w:type="character" w:customStyle="1" w:styleId="CharStyle465">
    <w:name w:val="Heading #4_"/>
    <w:basedOn w:val="DefaultParagraphFont"/>
    <w:link w:val="Style464"/>
    <w:rPr>
      <w:b/>
      <w:bCs/>
      <w:i w:val="0"/>
      <w:iCs w:val="0"/>
      <w:u w:val="none"/>
      <w:strike w:val="0"/>
      <w:smallCaps w:val="0"/>
      <w:sz w:val="64"/>
      <w:szCs w:val="64"/>
      <w:rFonts w:ascii="Arial" w:eastAsia="Arial" w:hAnsi="Arial" w:cs="Arial"/>
    </w:rPr>
  </w:style>
  <w:style w:type="character" w:customStyle="1" w:styleId="CharStyle466">
    <w:name w:val="Heading #4"/>
    <w:basedOn w:val="CharStyle465"/>
    <w:rPr>
      <w:lang w:val="en-US" w:eastAsia="en-US" w:bidi="en-US"/>
      <w:u w:val="single"/>
      <w:w w:val="100"/>
      <w:spacing w:val="0"/>
      <w:color w:val="000000"/>
      <w:position w:val="0"/>
    </w:rPr>
  </w:style>
  <w:style w:type="character" w:customStyle="1" w:styleId="CharStyle467">
    <w:name w:val="Body text (2) + 6.5 pt,Spacing 5 pt"/>
    <w:basedOn w:val="CharStyle7"/>
    <w:rPr>
      <w:lang w:val="en-US" w:eastAsia="en-US" w:bidi="en-US"/>
      <w:sz w:val="13"/>
      <w:szCs w:val="13"/>
      <w:w w:val="100"/>
      <w:spacing w:val="110"/>
      <w:color w:val="000000"/>
      <w:position w:val="0"/>
    </w:rPr>
  </w:style>
  <w:style w:type="character" w:customStyle="1" w:styleId="CharStyle469">
    <w:name w:val="Body text (103)_"/>
    <w:basedOn w:val="DefaultParagraphFont"/>
    <w:link w:val="Style468"/>
    <w:rPr>
      <w:b/>
      <w:bCs/>
      <w:i w:val="0"/>
      <w:iCs w:val="0"/>
      <w:u w:val="none"/>
      <w:strike w:val="0"/>
      <w:smallCaps w:val="0"/>
      <w:sz w:val="17"/>
      <w:szCs w:val="17"/>
      <w:rFonts w:ascii="Palatino" w:eastAsia="Palatino" w:hAnsi="Palatino" w:cs="Palatino"/>
    </w:rPr>
  </w:style>
  <w:style w:type="character" w:customStyle="1" w:styleId="CharStyle470">
    <w:name w:val="Body text (2) + 6.5 pt,Spacing 4 pt"/>
    <w:basedOn w:val="CharStyle7"/>
    <w:rPr>
      <w:lang w:val="en-US" w:eastAsia="en-US" w:bidi="en-US"/>
      <w:sz w:val="13"/>
      <w:szCs w:val="13"/>
      <w:w w:val="100"/>
      <w:spacing w:val="80"/>
      <w:color w:val="000000"/>
      <w:position w:val="0"/>
    </w:rPr>
  </w:style>
  <w:style w:type="character" w:customStyle="1" w:styleId="CharStyle471">
    <w:name w:val="Body text (2) + 14 pt,Bold,Scaling 200%"/>
    <w:basedOn w:val="CharStyle7"/>
    <w:rPr>
      <w:lang w:val="en-US" w:eastAsia="en-US" w:bidi="en-US"/>
      <w:b/>
      <w:bCs/>
      <w:sz w:val="28"/>
      <w:szCs w:val="28"/>
      <w:w w:val="200"/>
      <w:spacing w:val="0"/>
      <w:color w:val="000000"/>
      <w:position w:val="0"/>
    </w:rPr>
  </w:style>
  <w:style w:type="character" w:customStyle="1" w:styleId="CharStyle472">
    <w:name w:val="Body text (2) + 12 pt,Bold,Italic,Scaling 150%"/>
    <w:basedOn w:val="CharStyle7"/>
    <w:rPr>
      <w:lang w:val="en-US" w:eastAsia="en-US" w:bidi="en-US"/>
      <w:b/>
      <w:bCs/>
      <w:i/>
      <w:iCs/>
      <w:sz w:val="24"/>
      <w:szCs w:val="24"/>
      <w:w w:val="150"/>
      <w:spacing w:val="0"/>
      <w:color w:val="000000"/>
      <w:position w:val="0"/>
    </w:rPr>
  </w:style>
  <w:style w:type="character" w:customStyle="1" w:styleId="CharStyle473">
    <w:name w:val="Body text (2) + 12 pt,Italic,Scaling 150%"/>
    <w:basedOn w:val="CharStyle7"/>
    <w:rPr>
      <w:lang w:val="en-US" w:eastAsia="en-US" w:bidi="en-US"/>
      <w:i/>
      <w:iCs/>
      <w:sz w:val="24"/>
      <w:szCs w:val="24"/>
      <w:w w:val="150"/>
      <w:spacing w:val="0"/>
      <w:color w:val="000000"/>
      <w:position w:val="0"/>
    </w:rPr>
  </w:style>
  <w:style w:type="character" w:customStyle="1" w:styleId="CharStyle474">
    <w:name w:val="Body text (2) + 14 pt,Italic"/>
    <w:basedOn w:val="CharStyle7"/>
    <w:rPr>
      <w:lang w:val="en-US" w:eastAsia="en-US" w:bidi="en-US"/>
      <w:i/>
      <w:iCs/>
      <w:sz w:val="28"/>
      <w:szCs w:val="28"/>
      <w:w w:val="100"/>
      <w:spacing w:val="0"/>
      <w:color w:val="000000"/>
      <w:position w:val="0"/>
    </w:rPr>
  </w:style>
  <w:style w:type="character" w:customStyle="1" w:styleId="CharStyle475">
    <w:name w:val="Body text (2) + 6.5 pt,Italic"/>
    <w:basedOn w:val="CharStyle7"/>
    <w:rPr>
      <w:lang w:val="en-US" w:eastAsia="en-US" w:bidi="en-US"/>
      <w:i/>
      <w:iCs/>
      <w:sz w:val="13"/>
      <w:szCs w:val="13"/>
      <w:w w:val="100"/>
      <w:spacing w:val="0"/>
      <w:color w:val="000000"/>
      <w:position w:val="0"/>
    </w:rPr>
  </w:style>
  <w:style w:type="character" w:customStyle="1" w:styleId="CharStyle476">
    <w:name w:val="Body text (2) + 8.5 pt,Italic"/>
    <w:basedOn w:val="CharStyle7"/>
    <w:rPr>
      <w:lang w:val="en-US" w:eastAsia="en-US" w:bidi="en-US"/>
      <w:i/>
      <w:iCs/>
      <w:sz w:val="17"/>
      <w:szCs w:val="17"/>
      <w:w w:val="100"/>
      <w:spacing w:val="0"/>
      <w:color w:val="000000"/>
      <w:position w:val="0"/>
    </w:rPr>
  </w:style>
  <w:style w:type="character" w:customStyle="1" w:styleId="CharStyle477">
    <w:name w:val="Body text (2) + 12 pt,Bold,Italic,Scaling 150%"/>
    <w:basedOn w:val="CharStyle7"/>
    <w:rPr>
      <w:lang w:val="en-US" w:eastAsia="en-US" w:bidi="en-US"/>
      <w:b/>
      <w:bCs/>
      <w:i/>
      <w:iCs/>
      <w:sz w:val="24"/>
      <w:szCs w:val="24"/>
      <w:w w:val="150"/>
      <w:spacing w:val="0"/>
      <w:color w:val="000000"/>
      <w:position w:val="0"/>
    </w:rPr>
  </w:style>
  <w:style w:type="character" w:customStyle="1" w:styleId="CharStyle478">
    <w:name w:val="Body text (2) + Arial,11.5 pt,Bold,Scaling 150%"/>
    <w:basedOn w:val="CharStyle7"/>
    <w:rPr>
      <w:lang w:val="en-US" w:eastAsia="en-US" w:bidi="en-US"/>
      <w:b/>
      <w:bCs/>
      <w:sz w:val="23"/>
      <w:szCs w:val="23"/>
      <w:rFonts w:ascii="Arial" w:eastAsia="Arial" w:hAnsi="Arial" w:cs="Arial"/>
      <w:w w:val="150"/>
      <w:spacing w:val="0"/>
      <w:color w:val="000000"/>
      <w:position w:val="0"/>
    </w:rPr>
  </w:style>
  <w:style w:type="character" w:customStyle="1" w:styleId="CharStyle479">
    <w:name w:val="Body text (2) + Arial,11.5 pt,Bold,Spacing 4 pt,Scaling 150%"/>
    <w:basedOn w:val="CharStyle7"/>
    <w:rPr>
      <w:lang w:val="en-US" w:eastAsia="en-US" w:bidi="en-US"/>
      <w:b/>
      <w:bCs/>
      <w:sz w:val="23"/>
      <w:szCs w:val="23"/>
      <w:rFonts w:ascii="Arial" w:eastAsia="Arial" w:hAnsi="Arial" w:cs="Arial"/>
      <w:w w:val="150"/>
      <w:spacing w:val="80"/>
      <w:color w:val="000000"/>
      <w:position w:val="0"/>
    </w:rPr>
  </w:style>
  <w:style w:type="character" w:customStyle="1" w:styleId="CharStyle480">
    <w:name w:val="Body text (2) + Arial,11 pt,Bold"/>
    <w:basedOn w:val="CharStyle7"/>
    <w:rPr>
      <w:lang w:val="en-US" w:eastAsia="en-US" w:bidi="en-US"/>
      <w:b/>
      <w:bCs/>
      <w:sz w:val="22"/>
      <w:szCs w:val="22"/>
      <w:rFonts w:ascii="Arial" w:eastAsia="Arial" w:hAnsi="Arial" w:cs="Arial"/>
      <w:w w:val="100"/>
      <w:spacing w:val="0"/>
      <w:color w:val="000000"/>
      <w:position w:val="0"/>
    </w:rPr>
  </w:style>
  <w:style w:type="character" w:customStyle="1" w:styleId="CharStyle481">
    <w:name w:val="Body text (2) + Arial,12 pt,Italic,Scaling 150%"/>
    <w:basedOn w:val="CharStyle7"/>
    <w:rPr>
      <w:lang w:val="en-US" w:eastAsia="en-US" w:bidi="en-US"/>
      <w:i/>
      <w:iCs/>
      <w:sz w:val="24"/>
      <w:szCs w:val="24"/>
      <w:rFonts w:ascii="Arial" w:eastAsia="Arial" w:hAnsi="Arial" w:cs="Arial"/>
      <w:w w:val="150"/>
      <w:spacing w:val="0"/>
      <w:color w:val="000000"/>
      <w:position w:val="0"/>
    </w:rPr>
  </w:style>
  <w:style w:type="character" w:customStyle="1" w:styleId="CharStyle482">
    <w:name w:val="Body text (2) + Arial,11 pt,Bold,Spacing 5 pt"/>
    <w:basedOn w:val="CharStyle7"/>
    <w:rPr>
      <w:lang w:val="en-US" w:eastAsia="en-US" w:bidi="en-US"/>
      <w:b/>
      <w:bCs/>
      <w:sz w:val="22"/>
      <w:szCs w:val="22"/>
      <w:rFonts w:ascii="Arial" w:eastAsia="Arial" w:hAnsi="Arial" w:cs="Arial"/>
      <w:w w:val="100"/>
      <w:spacing w:val="100"/>
      <w:color w:val="000000"/>
      <w:position w:val="0"/>
    </w:rPr>
  </w:style>
  <w:style w:type="character" w:customStyle="1" w:styleId="CharStyle483">
    <w:name w:val="Body text (2) + Arial,11 pt,Bold,Italic,Scaling 150%"/>
    <w:basedOn w:val="CharStyle7"/>
    <w:rPr>
      <w:lang w:val="en-US" w:eastAsia="en-US" w:bidi="en-US"/>
      <w:b/>
      <w:bCs/>
      <w:i/>
      <w:iCs/>
      <w:sz w:val="22"/>
      <w:szCs w:val="22"/>
      <w:rFonts w:ascii="Arial" w:eastAsia="Arial" w:hAnsi="Arial" w:cs="Arial"/>
      <w:w w:val="150"/>
      <w:spacing w:val="0"/>
      <w:color w:val="000000"/>
      <w:position w:val="0"/>
    </w:rPr>
  </w:style>
  <w:style w:type="character" w:customStyle="1" w:styleId="CharStyle484">
    <w:name w:val="Body text (2) + Arial,11 pt,Italic"/>
    <w:basedOn w:val="CharStyle7"/>
    <w:rPr>
      <w:lang w:val="en-US" w:eastAsia="en-US" w:bidi="en-US"/>
      <w:i/>
      <w:iCs/>
      <w:sz w:val="22"/>
      <w:szCs w:val="22"/>
      <w:rFonts w:ascii="Arial" w:eastAsia="Arial" w:hAnsi="Arial" w:cs="Arial"/>
      <w:w w:val="100"/>
      <w:spacing w:val="0"/>
      <w:color w:val="000000"/>
      <w:position w:val="0"/>
    </w:rPr>
  </w:style>
  <w:style w:type="character" w:customStyle="1" w:styleId="CharStyle485">
    <w:name w:val="Body text (2) + 12 pt,Italic"/>
    <w:basedOn w:val="CharStyle7"/>
    <w:rPr>
      <w:lang w:val="en-US" w:eastAsia="en-US" w:bidi="en-US"/>
      <w:i/>
      <w:iCs/>
      <w:sz w:val="24"/>
      <w:szCs w:val="24"/>
      <w:w w:val="100"/>
      <w:spacing w:val="0"/>
      <w:color w:val="000000"/>
      <w:position w:val="0"/>
    </w:rPr>
  </w:style>
  <w:style w:type="character" w:customStyle="1" w:styleId="CharStyle486">
    <w:name w:val="Body text (2) + Arial,11 pt,Bold,Small Caps"/>
    <w:basedOn w:val="CharStyle7"/>
    <w:rPr>
      <w:lang w:val="en-US" w:eastAsia="en-US" w:bidi="en-US"/>
      <w:b/>
      <w:bCs/>
      <w:smallCaps/>
      <w:sz w:val="22"/>
      <w:szCs w:val="22"/>
      <w:rFonts w:ascii="Arial" w:eastAsia="Arial" w:hAnsi="Arial" w:cs="Arial"/>
      <w:w w:val="100"/>
      <w:spacing w:val="0"/>
      <w:color w:val="000000"/>
      <w:position w:val="0"/>
    </w:rPr>
  </w:style>
  <w:style w:type="character" w:customStyle="1" w:styleId="CharStyle488">
    <w:name w:val="Heading #6 (2)_"/>
    <w:basedOn w:val="DefaultParagraphFont"/>
    <w:link w:val="Style487"/>
    <w:rPr>
      <w:b/>
      <w:bCs/>
      <w:i w:val="0"/>
      <w:iCs w:val="0"/>
      <w:u w:val="none"/>
      <w:strike w:val="0"/>
      <w:smallCaps w:val="0"/>
      <w:sz w:val="32"/>
      <w:szCs w:val="32"/>
      <w:rFonts w:ascii="Palatino" w:eastAsia="Palatino" w:hAnsi="Palatino" w:cs="Palatino"/>
    </w:rPr>
  </w:style>
  <w:style w:type="character" w:customStyle="1" w:styleId="CharStyle490">
    <w:name w:val="Body text (104)_"/>
    <w:basedOn w:val="DefaultParagraphFont"/>
    <w:link w:val="Style489"/>
    <w:rPr>
      <w:b w:val="0"/>
      <w:bCs w:val="0"/>
      <w:i w:val="0"/>
      <w:iCs w:val="0"/>
      <w:u w:val="none"/>
      <w:strike w:val="0"/>
      <w:smallCaps w:val="0"/>
      <w:sz w:val="14"/>
      <w:szCs w:val="14"/>
      <w:rFonts w:ascii="Arial" w:eastAsia="Arial" w:hAnsi="Arial" w:cs="Arial"/>
    </w:rPr>
  </w:style>
  <w:style w:type="character" w:customStyle="1" w:styleId="CharStyle491">
    <w:name w:val="Body text (104) + Thonburi,15 pt,Bold"/>
    <w:basedOn w:val="CharStyle490"/>
    <w:rPr>
      <w:lang w:val="en-US" w:eastAsia="en-US" w:bidi="en-US"/>
      <w:b/>
      <w:bCs/>
      <w:sz w:val="30"/>
      <w:szCs w:val="30"/>
      <w:rFonts w:ascii="Thonburi" w:eastAsia="Thonburi" w:hAnsi="Thonburi" w:cs="Thonburi"/>
      <w:w w:val="100"/>
      <w:spacing w:val="0"/>
      <w:color w:val="000000"/>
      <w:position w:val="0"/>
    </w:rPr>
  </w:style>
  <w:style w:type="character" w:customStyle="1" w:styleId="CharStyle492">
    <w:name w:val="Other + Arial,7 pt,Italic"/>
    <w:basedOn w:val="CharStyle72"/>
    <w:rPr>
      <w:lang w:val="en-US" w:eastAsia="en-US" w:bidi="en-US"/>
      <w:i/>
      <w:iCs/>
      <w:sz w:val="14"/>
      <w:szCs w:val="14"/>
      <w:rFonts w:ascii="Arial" w:eastAsia="Arial" w:hAnsi="Arial" w:cs="Arial"/>
      <w:w w:val="100"/>
      <w:spacing w:val="0"/>
      <w:color w:val="000000"/>
      <w:position w:val="0"/>
    </w:rPr>
  </w:style>
  <w:style w:type="character" w:customStyle="1" w:styleId="CharStyle494">
    <w:name w:val="Body text (107)_"/>
    <w:basedOn w:val="DefaultParagraphFont"/>
    <w:link w:val="Style493"/>
    <w:rPr>
      <w:b/>
      <w:bCs/>
      <w:i w:val="0"/>
      <w:iCs w:val="0"/>
      <w:u w:val="none"/>
      <w:strike w:val="0"/>
      <w:smallCaps w:val="0"/>
      <w:sz w:val="64"/>
      <w:szCs w:val="64"/>
      <w:rFonts w:ascii="Arial" w:eastAsia="Arial" w:hAnsi="Arial" w:cs="Arial"/>
    </w:rPr>
  </w:style>
  <w:style w:type="character" w:customStyle="1" w:styleId="CharStyle496">
    <w:name w:val="Body text (108)_"/>
    <w:basedOn w:val="DefaultParagraphFont"/>
    <w:link w:val="Style495"/>
    <w:rPr>
      <w:b w:val="0"/>
      <w:bCs w:val="0"/>
      <w:i w:val="0"/>
      <w:iCs w:val="0"/>
      <w:u w:val="none"/>
      <w:strike w:val="0"/>
      <w:smallCaps w:val="0"/>
      <w:sz w:val="34"/>
      <w:szCs w:val="34"/>
      <w:rFonts w:ascii="Arial" w:eastAsia="Arial" w:hAnsi="Arial" w:cs="Arial"/>
    </w:rPr>
  </w:style>
  <w:style w:type="character" w:customStyle="1" w:styleId="CharStyle498">
    <w:name w:val="Picture caption (14)_"/>
    <w:basedOn w:val="DefaultParagraphFont"/>
    <w:link w:val="Style497"/>
    <w:rPr>
      <w:b/>
      <w:bCs/>
      <w:i w:val="0"/>
      <w:iCs w:val="0"/>
      <w:u w:val="none"/>
      <w:strike w:val="0"/>
      <w:smallCaps w:val="0"/>
      <w:sz w:val="15"/>
      <w:szCs w:val="15"/>
      <w:rFonts w:ascii="Arial" w:eastAsia="Arial" w:hAnsi="Arial" w:cs="Arial"/>
    </w:rPr>
  </w:style>
  <w:style w:type="character" w:customStyle="1" w:styleId="CharStyle500">
    <w:name w:val="Body text (105)_"/>
    <w:basedOn w:val="DefaultParagraphFont"/>
    <w:link w:val="Style499"/>
    <w:rPr>
      <w:b w:val="0"/>
      <w:bCs w:val="0"/>
      <w:i w:val="0"/>
      <w:iCs w:val="0"/>
      <w:u w:val="none"/>
      <w:strike w:val="0"/>
      <w:smallCaps w:val="0"/>
      <w:sz w:val="16"/>
      <w:szCs w:val="16"/>
      <w:rFonts w:ascii="Palatino" w:eastAsia="Palatino" w:hAnsi="Palatino" w:cs="Palatino"/>
    </w:rPr>
  </w:style>
  <w:style w:type="character" w:customStyle="1" w:styleId="CharStyle501">
    <w:name w:val="Body text (105)"/>
    <w:basedOn w:val="CharStyle500"/>
    <w:rPr>
      <w:lang w:val="en-US" w:eastAsia="en-US" w:bidi="en-US"/>
      <w:w w:val="100"/>
      <w:spacing w:val="0"/>
      <w:color w:val="FFFFFF"/>
      <w:position w:val="0"/>
    </w:rPr>
  </w:style>
  <w:style w:type="character" w:customStyle="1" w:styleId="CharStyle503">
    <w:name w:val="Body text (106)_"/>
    <w:basedOn w:val="DefaultParagraphFont"/>
    <w:link w:val="Style502"/>
    <w:rPr>
      <w:b/>
      <w:bCs/>
      <w:i w:val="0"/>
      <w:iCs w:val="0"/>
      <w:u w:val="none"/>
      <w:strike w:val="0"/>
      <w:smallCaps w:val="0"/>
      <w:sz w:val="11"/>
      <w:szCs w:val="11"/>
      <w:rFonts w:ascii="Arial" w:eastAsia="Arial" w:hAnsi="Arial" w:cs="Arial"/>
    </w:rPr>
  </w:style>
  <w:style w:type="character" w:customStyle="1" w:styleId="CharStyle504">
    <w:name w:val="Body text (106)"/>
    <w:basedOn w:val="CharStyle503"/>
    <w:rPr>
      <w:lang w:val="en-US" w:eastAsia="en-US" w:bidi="en-US"/>
      <w:w w:val="100"/>
      <w:spacing w:val="0"/>
      <w:color w:val="FFFFFF"/>
      <w:position w:val="0"/>
    </w:rPr>
  </w:style>
  <w:style w:type="character" w:customStyle="1" w:styleId="CharStyle505">
    <w:name w:val="Body text (106) + Italic"/>
    <w:basedOn w:val="CharStyle503"/>
    <w:rPr>
      <w:lang w:val="en-US" w:eastAsia="en-US" w:bidi="en-US"/>
      <w:i/>
      <w:iCs/>
      <w:w w:val="100"/>
      <w:spacing w:val="0"/>
      <w:color w:val="FFFFFF"/>
      <w:position w:val="0"/>
    </w:rPr>
  </w:style>
  <w:style w:type="character" w:customStyle="1" w:styleId="CharStyle507">
    <w:name w:val="Heading #16_"/>
    <w:basedOn w:val="DefaultParagraphFont"/>
    <w:link w:val="Style506"/>
    <w:rPr>
      <w:b/>
      <w:bCs/>
      <w:i w:val="0"/>
      <w:iCs w:val="0"/>
      <w:u w:val="none"/>
      <w:strike w:val="0"/>
      <w:smallCaps w:val="0"/>
      <w:sz w:val="16"/>
      <w:szCs w:val="16"/>
      <w:rFonts w:ascii="Arial" w:eastAsia="Arial" w:hAnsi="Arial" w:cs="Arial"/>
    </w:rPr>
  </w:style>
  <w:style w:type="character" w:customStyle="1" w:styleId="CharStyle509">
    <w:name w:val="Body text (109)_"/>
    <w:basedOn w:val="DefaultParagraphFont"/>
    <w:link w:val="Style508"/>
    <w:rPr>
      <w:b/>
      <w:bCs/>
      <w:i/>
      <w:iCs/>
      <w:u w:val="none"/>
      <w:strike w:val="0"/>
      <w:smallCaps w:val="0"/>
      <w:sz w:val="13"/>
      <w:szCs w:val="13"/>
      <w:rFonts w:ascii="Palatino" w:eastAsia="Palatino" w:hAnsi="Palatino" w:cs="Palatino"/>
    </w:rPr>
  </w:style>
  <w:style w:type="character" w:customStyle="1" w:styleId="CharStyle510">
    <w:name w:val="Body text (33) + 6.5 pt,Italic"/>
    <w:basedOn w:val="CharStyle159"/>
    <w:rPr>
      <w:lang w:val="en-US" w:eastAsia="en-US" w:bidi="en-US"/>
      <w:i/>
      <w:iCs/>
      <w:sz w:val="13"/>
      <w:szCs w:val="13"/>
      <w:w w:val="100"/>
      <w:spacing w:val="0"/>
      <w:color w:val="000000"/>
      <w:position w:val="0"/>
    </w:rPr>
  </w:style>
  <w:style w:type="character" w:customStyle="1" w:styleId="CharStyle512">
    <w:name w:val="Body text (110)_"/>
    <w:basedOn w:val="DefaultParagraphFont"/>
    <w:link w:val="Style511"/>
    <w:rPr>
      <w:b/>
      <w:bCs/>
      <w:i w:val="0"/>
      <w:iCs w:val="0"/>
      <w:u w:val="none"/>
      <w:strike w:val="0"/>
      <w:smallCaps w:val="0"/>
      <w:sz w:val="28"/>
      <w:szCs w:val="28"/>
      <w:rFonts w:ascii="Palatino" w:eastAsia="Palatino" w:hAnsi="Palatino" w:cs="Palatino"/>
    </w:rPr>
  </w:style>
  <w:style w:type="character" w:customStyle="1" w:styleId="CharStyle513">
    <w:name w:val="Body text (110)"/>
    <w:basedOn w:val="CharStyle512"/>
    <w:rPr>
      <w:lang w:val="en-US" w:eastAsia="en-US" w:bidi="en-US"/>
      <w:u w:val="single"/>
      <w:w w:val="100"/>
      <w:spacing w:val="0"/>
      <w:color w:val="000000"/>
      <w:position w:val="0"/>
    </w:rPr>
  </w:style>
  <w:style w:type="character" w:customStyle="1" w:styleId="CharStyle515">
    <w:name w:val="Body text (111)_"/>
    <w:basedOn w:val="DefaultParagraphFont"/>
    <w:link w:val="Style514"/>
    <w:rPr>
      <w:b w:val="0"/>
      <w:bCs w:val="0"/>
      <w:i w:val="0"/>
      <w:iCs w:val="0"/>
      <w:u w:val="none"/>
      <w:strike w:val="0"/>
      <w:smallCaps w:val="0"/>
      <w:sz w:val="14"/>
      <w:szCs w:val="14"/>
      <w:rFonts w:ascii="Arial" w:eastAsia="Arial" w:hAnsi="Arial" w:cs="Arial"/>
    </w:rPr>
  </w:style>
  <w:style w:type="character" w:customStyle="1" w:styleId="CharStyle516">
    <w:name w:val="Body text (4) + Menlo,8.5 pt,Italic"/>
    <w:basedOn w:val="CharStyle3"/>
    <w:rPr>
      <w:lang w:val="en-US" w:eastAsia="en-US" w:bidi="en-US"/>
      <w:i/>
      <w:iCs/>
      <w:sz w:val="17"/>
      <w:szCs w:val="17"/>
      <w:rFonts w:ascii="Menlo" w:eastAsia="Menlo" w:hAnsi="Menlo" w:cs="Menlo"/>
      <w:w w:val="100"/>
      <w:spacing w:val="0"/>
      <w:color w:val="000000"/>
      <w:position w:val="0"/>
    </w:rPr>
  </w:style>
  <w:style w:type="character" w:customStyle="1" w:styleId="CharStyle518">
    <w:name w:val="Table of contents_"/>
    <w:basedOn w:val="DefaultParagraphFont"/>
    <w:link w:val="Style517"/>
    <w:rPr>
      <w:b w:val="0"/>
      <w:bCs w:val="0"/>
      <w:i w:val="0"/>
      <w:iCs w:val="0"/>
      <w:u w:val="none"/>
      <w:strike w:val="0"/>
      <w:smallCaps w:val="0"/>
      <w:sz w:val="15"/>
      <w:szCs w:val="15"/>
      <w:rFonts w:ascii="Palatino" w:eastAsia="Palatino" w:hAnsi="Palatino" w:cs="Palatino"/>
    </w:rPr>
  </w:style>
  <w:style w:type="character" w:customStyle="1" w:styleId="CharStyle519">
    <w:name w:val="Table of contents + Spacing 1 pt"/>
    <w:basedOn w:val="CharStyle518"/>
    <w:rPr>
      <w:lang w:val="en-US" w:eastAsia="en-US" w:bidi="en-US"/>
      <w:w w:val="100"/>
      <w:spacing w:val="30"/>
      <w:color w:val="000000"/>
      <w:position w:val="0"/>
    </w:rPr>
  </w:style>
  <w:style w:type="character" w:customStyle="1" w:styleId="CharStyle521">
    <w:name w:val="Picture caption (15)_"/>
    <w:basedOn w:val="DefaultParagraphFont"/>
    <w:link w:val="Style520"/>
    <w:rPr>
      <w:b w:val="0"/>
      <w:bCs w:val="0"/>
      <w:i w:val="0"/>
      <w:iCs w:val="0"/>
      <w:u w:val="none"/>
      <w:strike w:val="0"/>
      <w:smallCaps w:val="0"/>
      <w:sz w:val="17"/>
      <w:szCs w:val="17"/>
      <w:rFonts w:ascii="Arial" w:eastAsia="Arial" w:hAnsi="Arial" w:cs="Arial"/>
    </w:rPr>
  </w:style>
  <w:style w:type="character" w:customStyle="1" w:styleId="CharStyle522">
    <w:name w:val="Body text (4) + Palatino,Not Bold"/>
    <w:basedOn w:val="CharStyle3"/>
    <w:rPr>
      <w:lang w:val="en-US" w:eastAsia="en-US" w:bidi="en-US"/>
      <w:b/>
      <w:bCs/>
      <w:rFonts w:ascii="Palatino" w:eastAsia="Palatino" w:hAnsi="Palatino" w:cs="Palatino"/>
      <w:w w:val="100"/>
      <w:spacing w:val="0"/>
      <w:color w:val="000000"/>
      <w:position w:val="0"/>
    </w:rPr>
  </w:style>
  <w:style w:type="character" w:customStyle="1" w:styleId="CharStyle524">
    <w:name w:val="Heading #6_"/>
    <w:basedOn w:val="DefaultParagraphFont"/>
    <w:link w:val="Style523"/>
    <w:rPr>
      <w:b/>
      <w:bCs/>
      <w:i w:val="0"/>
      <w:iCs w:val="0"/>
      <w:u w:val="none"/>
      <w:strike w:val="0"/>
      <w:smallCaps w:val="0"/>
      <w:sz w:val="28"/>
      <w:szCs w:val="28"/>
      <w:rFonts w:ascii="Arial" w:eastAsia="Arial" w:hAnsi="Arial" w:cs="Arial"/>
    </w:rPr>
  </w:style>
  <w:style w:type="character" w:customStyle="1" w:styleId="CharStyle525">
    <w:name w:val="Heading #6 + 10.5 pt"/>
    <w:basedOn w:val="CharStyle524"/>
    <w:rPr>
      <w:lang w:val="en-US" w:eastAsia="en-US" w:bidi="en-US"/>
      <w:sz w:val="21"/>
      <w:szCs w:val="21"/>
      <w:w w:val="100"/>
      <w:spacing w:val="0"/>
      <w:color w:val="000000"/>
      <w:position w:val="0"/>
    </w:rPr>
  </w:style>
  <w:style w:type="character" w:customStyle="1" w:styleId="CharStyle527">
    <w:name w:val="Heading #13 (4)_"/>
    <w:basedOn w:val="DefaultParagraphFont"/>
    <w:link w:val="Style526"/>
    <w:rPr>
      <w:b/>
      <w:bCs/>
      <w:i w:val="0"/>
      <w:iCs w:val="0"/>
      <w:u w:val="none"/>
      <w:strike w:val="0"/>
      <w:smallCaps w:val="0"/>
      <w:sz w:val="22"/>
      <w:szCs w:val="22"/>
      <w:rFonts w:ascii="Arial" w:eastAsia="Arial" w:hAnsi="Arial" w:cs="Arial"/>
    </w:rPr>
  </w:style>
  <w:style w:type="character" w:customStyle="1" w:styleId="CharStyle528">
    <w:name w:val="Heading #13 (4) + Spacing 2 pt"/>
    <w:basedOn w:val="CharStyle527"/>
    <w:rPr>
      <w:lang w:val="en-US" w:eastAsia="en-US" w:bidi="en-US"/>
      <w:w w:val="100"/>
      <w:spacing w:val="40"/>
      <w:color w:val="981B1A"/>
      <w:position w:val="0"/>
    </w:rPr>
  </w:style>
  <w:style w:type="character" w:customStyle="1" w:styleId="CharStyle529">
    <w:name w:val="Heading #13 (4)"/>
    <w:basedOn w:val="CharStyle527"/>
    <w:rPr>
      <w:lang w:val="en-US" w:eastAsia="en-US" w:bidi="en-US"/>
      <w:w w:val="100"/>
      <w:spacing w:val="0"/>
      <w:color w:val="981B1A"/>
      <w:position w:val="0"/>
    </w:rPr>
  </w:style>
  <w:style w:type="character" w:customStyle="1" w:styleId="CharStyle531">
    <w:name w:val="Body text (112)_"/>
    <w:basedOn w:val="DefaultParagraphFont"/>
    <w:link w:val="Style530"/>
    <w:rPr>
      <w:b/>
      <w:bCs/>
      <w:i w:val="0"/>
      <w:iCs w:val="0"/>
      <w:u w:val="none"/>
      <w:strike w:val="0"/>
      <w:smallCaps w:val="0"/>
      <w:sz w:val="17"/>
      <w:szCs w:val="17"/>
      <w:rFonts w:ascii="Arial" w:eastAsia="Arial" w:hAnsi="Arial" w:cs="Arial"/>
    </w:rPr>
  </w:style>
  <w:style w:type="character" w:customStyle="1" w:styleId="CharStyle533">
    <w:name w:val="Body text (113)_"/>
    <w:basedOn w:val="DefaultParagraphFont"/>
    <w:link w:val="Style532"/>
    <w:rPr>
      <w:b/>
      <w:bCs/>
      <w:i w:val="0"/>
      <w:iCs w:val="0"/>
      <w:u w:val="none"/>
      <w:strike w:val="0"/>
      <w:smallCaps w:val="0"/>
      <w:sz w:val="13"/>
      <w:szCs w:val="13"/>
      <w:rFonts w:ascii="Arial" w:eastAsia="Arial" w:hAnsi="Arial" w:cs="Arial"/>
    </w:rPr>
  </w:style>
  <w:style w:type="character" w:customStyle="1" w:styleId="CharStyle534">
    <w:name w:val="Body text (113) + 7.5 pt"/>
    <w:basedOn w:val="CharStyle533"/>
    <w:rPr>
      <w:lang w:val="en-US" w:eastAsia="en-US" w:bidi="en-US"/>
      <w:sz w:val="15"/>
      <w:szCs w:val="15"/>
      <w:w w:val="100"/>
      <w:spacing w:val="0"/>
      <w:color w:val="F11917"/>
      <w:position w:val="0"/>
    </w:rPr>
  </w:style>
  <w:style w:type="character" w:customStyle="1" w:styleId="CharStyle536">
    <w:name w:val="Body text (114)_"/>
    <w:basedOn w:val="DefaultParagraphFont"/>
    <w:link w:val="Style535"/>
    <w:rPr>
      <w:b/>
      <w:bCs/>
      <w:i w:val="0"/>
      <w:iCs w:val="0"/>
      <w:u w:val="none"/>
      <w:strike w:val="0"/>
      <w:smallCaps w:val="0"/>
      <w:sz w:val="12"/>
      <w:szCs w:val="12"/>
      <w:rFonts w:ascii="Arial" w:eastAsia="Arial" w:hAnsi="Arial" w:cs="Arial"/>
    </w:rPr>
  </w:style>
  <w:style w:type="character" w:customStyle="1" w:styleId="CharStyle537">
    <w:name w:val="Body text (114) + Small Caps"/>
    <w:basedOn w:val="CharStyle536"/>
    <w:rPr>
      <w:lang w:val="en-US" w:eastAsia="en-US" w:bidi="en-US"/>
      <w:smallCaps/>
      <w:w w:val="100"/>
      <w:spacing w:val="0"/>
      <w:color w:val="000000"/>
      <w:position w:val="0"/>
    </w:rPr>
  </w:style>
  <w:style w:type="character" w:customStyle="1" w:styleId="CharStyle538">
    <w:name w:val="Body text (112)"/>
    <w:basedOn w:val="CharStyle531"/>
    <w:rPr>
      <w:lang w:val="en-US" w:eastAsia="en-US" w:bidi="en-US"/>
      <w:w w:val="100"/>
      <w:spacing w:val="0"/>
      <w:color w:val="F11917"/>
      <w:position w:val="0"/>
    </w:rPr>
  </w:style>
  <w:style w:type="character" w:customStyle="1" w:styleId="CharStyle540">
    <w:name w:val="Body text (115)_"/>
    <w:basedOn w:val="DefaultParagraphFont"/>
    <w:link w:val="Style539"/>
    <w:rPr>
      <w:b/>
      <w:bCs/>
      <w:i w:val="0"/>
      <w:iCs w:val="0"/>
      <w:u w:val="none"/>
      <w:strike w:val="0"/>
      <w:smallCaps w:val="0"/>
      <w:sz w:val="10"/>
      <w:szCs w:val="10"/>
      <w:rFonts w:ascii="Arial" w:eastAsia="Arial" w:hAnsi="Arial" w:cs="Arial"/>
    </w:rPr>
  </w:style>
  <w:style w:type="character" w:customStyle="1" w:styleId="CharStyle542">
    <w:name w:val="Body text (116)_"/>
    <w:basedOn w:val="DefaultParagraphFont"/>
    <w:link w:val="Style541"/>
    <w:rPr>
      <w:b w:val="0"/>
      <w:bCs w:val="0"/>
      <w:i w:val="0"/>
      <w:iCs w:val="0"/>
      <w:u w:val="none"/>
      <w:strike w:val="0"/>
      <w:smallCaps w:val="0"/>
      <w:sz w:val="17"/>
      <w:szCs w:val="17"/>
      <w:rFonts w:ascii="Arial" w:eastAsia="Arial" w:hAnsi="Arial" w:cs="Arial"/>
    </w:rPr>
  </w:style>
  <w:style w:type="character" w:customStyle="1" w:styleId="CharStyle544">
    <w:name w:val="Heading #11 (3)_"/>
    <w:basedOn w:val="DefaultParagraphFont"/>
    <w:link w:val="Style543"/>
    <w:rPr>
      <w:b/>
      <w:bCs/>
      <w:i w:val="0"/>
      <w:iCs w:val="0"/>
      <w:u w:val="none"/>
      <w:strike w:val="0"/>
      <w:smallCaps w:val="0"/>
      <w:sz w:val="28"/>
      <w:szCs w:val="28"/>
      <w:rFonts w:ascii="Palatino" w:eastAsia="Palatino" w:hAnsi="Palatino" w:cs="Palatino"/>
    </w:rPr>
  </w:style>
  <w:style w:type="character" w:customStyle="1" w:styleId="CharStyle545">
    <w:name w:val="Heading #11 (3)"/>
    <w:basedOn w:val="CharStyle544"/>
    <w:rPr>
      <w:lang w:val="en-US" w:eastAsia="en-US" w:bidi="en-US"/>
      <w:w w:val="100"/>
      <w:spacing w:val="0"/>
      <w:color w:val="EBEBEB"/>
      <w:position w:val="0"/>
    </w:rPr>
  </w:style>
  <w:style w:type="character" w:customStyle="1" w:styleId="CharStyle546">
    <w:name w:val="Body text (4)"/>
    <w:basedOn w:val="CharStyle3"/>
    <w:rPr>
      <w:lang w:val="en-US" w:eastAsia="en-US" w:bidi="en-US"/>
      <w:w w:val="100"/>
      <w:spacing w:val="0"/>
      <w:color w:val="EBEBEB"/>
      <w:position w:val="0"/>
    </w:rPr>
  </w:style>
  <w:style w:type="character" w:customStyle="1" w:styleId="CharStyle547">
    <w:name w:val="Body text (8)"/>
    <w:basedOn w:val="CharStyle41"/>
    <w:rPr>
      <w:lang w:val="en-US" w:eastAsia="en-US" w:bidi="en-US"/>
      <w:w w:val="100"/>
      <w:spacing w:val="0"/>
      <w:color w:val="EBEBEB"/>
      <w:position w:val="0"/>
    </w:rPr>
  </w:style>
  <w:style w:type="character" w:customStyle="1" w:styleId="CharStyle549">
    <w:name w:val="Body text (117)_"/>
    <w:basedOn w:val="DefaultParagraphFont"/>
    <w:link w:val="Style548"/>
    <w:rPr>
      <w:b/>
      <w:bCs/>
      <w:i/>
      <w:iCs/>
      <w:u w:val="none"/>
      <w:strike w:val="0"/>
      <w:smallCaps w:val="0"/>
      <w:sz w:val="13"/>
      <w:szCs w:val="13"/>
      <w:rFonts w:ascii="Arial" w:eastAsia="Arial" w:hAnsi="Arial" w:cs="Arial"/>
    </w:rPr>
  </w:style>
  <w:style w:type="character" w:customStyle="1" w:styleId="CharStyle550">
    <w:name w:val="Body text (117)"/>
    <w:basedOn w:val="CharStyle549"/>
    <w:rPr>
      <w:lang w:val="en-US" w:eastAsia="en-US" w:bidi="en-US"/>
      <w:w w:val="100"/>
      <w:spacing w:val="0"/>
      <w:color w:val="EBEBEB"/>
      <w:position w:val="0"/>
    </w:rPr>
  </w:style>
  <w:style w:type="character" w:customStyle="1" w:styleId="CharStyle552">
    <w:name w:val="Body text (118)_"/>
    <w:basedOn w:val="DefaultParagraphFont"/>
    <w:link w:val="Style551"/>
    <w:rPr>
      <w:b/>
      <w:bCs/>
      <w:i w:val="0"/>
      <w:iCs w:val="0"/>
      <w:u w:val="none"/>
      <w:strike w:val="0"/>
      <w:smallCaps w:val="0"/>
      <w:sz w:val="17"/>
      <w:szCs w:val="17"/>
      <w:rFonts w:ascii="Palatino" w:eastAsia="Palatino" w:hAnsi="Palatino" w:cs="Palatino"/>
    </w:rPr>
  </w:style>
  <w:style w:type="character" w:customStyle="1" w:styleId="CharStyle553">
    <w:name w:val="Body text (118)"/>
    <w:basedOn w:val="CharStyle552"/>
    <w:rPr>
      <w:lang w:val="en-US" w:eastAsia="en-US" w:bidi="en-US"/>
      <w:w w:val="100"/>
      <w:spacing w:val="0"/>
      <w:color w:val="22368A"/>
      <w:position w:val="0"/>
    </w:rPr>
  </w:style>
  <w:style w:type="character" w:customStyle="1" w:styleId="CharStyle554">
    <w:name w:val="Body text (118) + Arial,9 pt,Not Bold,Spacing 3 pt"/>
    <w:basedOn w:val="CharStyle552"/>
    <w:rPr>
      <w:lang w:val="en-US" w:eastAsia="en-US" w:bidi="en-US"/>
      <w:b/>
      <w:bCs/>
      <w:sz w:val="18"/>
      <w:szCs w:val="18"/>
      <w:rFonts w:ascii="Arial" w:eastAsia="Arial" w:hAnsi="Arial" w:cs="Arial"/>
      <w:w w:val="100"/>
      <w:spacing w:val="60"/>
      <w:color w:val="22368A"/>
      <w:position w:val="0"/>
    </w:rPr>
  </w:style>
  <w:style w:type="character" w:customStyle="1" w:styleId="CharStyle556">
    <w:name w:val="Heading #1_"/>
    <w:basedOn w:val="DefaultParagraphFont"/>
    <w:link w:val="Style555"/>
    <w:rPr>
      <w:b w:val="0"/>
      <w:bCs w:val="0"/>
      <w:i w:val="0"/>
      <w:iCs w:val="0"/>
      <w:u w:val="none"/>
      <w:strike w:val="0"/>
      <w:smallCaps w:val="0"/>
      <w:sz w:val="116"/>
      <w:szCs w:val="116"/>
      <w:rFonts w:ascii="Menlo" w:eastAsia="Menlo" w:hAnsi="Menlo" w:cs="Menlo"/>
      <w:w w:val="66"/>
    </w:rPr>
  </w:style>
  <w:style w:type="character" w:customStyle="1" w:styleId="CharStyle558">
    <w:name w:val="Body text (119)_"/>
    <w:basedOn w:val="DefaultParagraphFont"/>
    <w:link w:val="Style557"/>
    <w:rPr>
      <w:b w:val="0"/>
      <w:bCs w:val="0"/>
      <w:i w:val="0"/>
      <w:iCs w:val="0"/>
      <w:u w:val="none"/>
      <w:strike w:val="0"/>
      <w:smallCaps w:val="0"/>
      <w:sz w:val="16"/>
      <w:szCs w:val="16"/>
      <w:rFonts w:ascii="Arial" w:eastAsia="Arial" w:hAnsi="Arial" w:cs="Arial"/>
    </w:rPr>
  </w:style>
  <w:style w:type="character" w:customStyle="1" w:styleId="CharStyle559">
    <w:name w:val="Body text (5) + Spacing 6 pt"/>
    <w:basedOn w:val="CharStyle22"/>
    <w:rPr>
      <w:lang w:val="en-US" w:eastAsia="en-US" w:bidi="en-US"/>
      <w:w w:val="100"/>
      <w:spacing w:val="130"/>
      <w:color w:val="3B72B9"/>
      <w:position w:val="0"/>
    </w:rPr>
  </w:style>
  <w:style w:type="character" w:customStyle="1" w:styleId="CharStyle561">
    <w:name w:val="Body text (120)_"/>
    <w:basedOn w:val="DefaultParagraphFont"/>
    <w:link w:val="Style560"/>
    <w:rPr>
      <w:b/>
      <w:bCs/>
      <w:i w:val="0"/>
      <w:iCs w:val="0"/>
      <w:u w:val="none"/>
      <w:strike w:val="0"/>
      <w:smallCaps w:val="0"/>
      <w:sz w:val="44"/>
      <w:szCs w:val="44"/>
      <w:rFonts w:ascii="Palatino" w:eastAsia="Palatino" w:hAnsi="Palatino" w:cs="Palatino"/>
    </w:rPr>
  </w:style>
  <w:style w:type="character" w:customStyle="1" w:styleId="CharStyle562">
    <w:name w:val="Body text (120)"/>
    <w:basedOn w:val="CharStyle561"/>
    <w:rPr>
      <w:lang w:val="en-US" w:eastAsia="en-US" w:bidi="en-US"/>
      <w:w w:val="100"/>
      <w:spacing w:val="0"/>
      <w:color w:val="EBEBEB"/>
      <w:position w:val="0"/>
    </w:rPr>
  </w:style>
  <w:style w:type="character" w:customStyle="1" w:styleId="CharStyle564">
    <w:name w:val="Body text (123)_"/>
    <w:basedOn w:val="DefaultParagraphFont"/>
    <w:link w:val="Style563"/>
    <w:rPr>
      <w:b/>
      <w:bCs/>
      <w:i w:val="0"/>
      <w:iCs w:val="0"/>
      <w:u w:val="none"/>
      <w:strike w:val="0"/>
      <w:smallCaps w:val="0"/>
      <w:sz w:val="15"/>
      <w:szCs w:val="15"/>
      <w:rFonts w:ascii="Arial" w:eastAsia="Arial" w:hAnsi="Arial" w:cs="Arial"/>
    </w:rPr>
  </w:style>
  <w:style w:type="character" w:customStyle="1" w:styleId="CharStyle566">
    <w:name w:val="Body text (121)_"/>
    <w:basedOn w:val="DefaultParagraphFont"/>
    <w:link w:val="Style565"/>
    <w:rPr>
      <w:b/>
      <w:bCs/>
      <w:i w:val="0"/>
      <w:iCs w:val="0"/>
      <w:u w:val="none"/>
      <w:strike w:val="0"/>
      <w:smallCaps w:val="0"/>
      <w:sz w:val="14"/>
      <w:szCs w:val="14"/>
      <w:rFonts w:ascii="Arial" w:eastAsia="Arial" w:hAnsi="Arial" w:cs="Arial"/>
    </w:rPr>
  </w:style>
  <w:style w:type="character" w:customStyle="1" w:styleId="CharStyle567">
    <w:name w:val="Body text (121)"/>
    <w:basedOn w:val="CharStyle566"/>
    <w:rPr>
      <w:lang w:val="en-US" w:eastAsia="en-US" w:bidi="en-US"/>
      <w:w w:val="100"/>
      <w:spacing w:val="0"/>
      <w:color w:val="EBEBEB"/>
      <w:position w:val="0"/>
    </w:rPr>
  </w:style>
  <w:style w:type="character" w:customStyle="1" w:styleId="CharStyle568">
    <w:name w:val="Other + Arial,8 pt"/>
    <w:basedOn w:val="CharStyle72"/>
    <w:rPr>
      <w:lang w:val="en-US" w:eastAsia="en-US" w:bidi="en-US"/>
      <w:sz w:val="16"/>
      <w:szCs w:val="16"/>
      <w:rFonts w:ascii="Arial" w:eastAsia="Arial" w:hAnsi="Arial" w:cs="Arial"/>
      <w:w w:val="100"/>
      <w:spacing w:val="0"/>
      <w:color w:val="000000"/>
      <w:position w:val="0"/>
    </w:rPr>
  </w:style>
  <w:style w:type="character" w:customStyle="1" w:styleId="CharStyle570">
    <w:name w:val="Body text (122)_"/>
    <w:basedOn w:val="DefaultParagraphFont"/>
    <w:link w:val="Style569"/>
    <w:rPr>
      <w:b w:val="0"/>
      <w:bCs w:val="0"/>
      <w:i w:val="0"/>
      <w:iCs w:val="0"/>
      <w:u w:val="none"/>
      <w:strike w:val="0"/>
      <w:smallCaps w:val="0"/>
      <w:sz w:val="46"/>
      <w:szCs w:val="46"/>
      <w:rFonts w:ascii="Palatino" w:eastAsia="Palatino" w:hAnsi="Palatino" w:cs="Palatino"/>
    </w:rPr>
  </w:style>
  <w:style w:type="character" w:customStyle="1" w:styleId="CharStyle571">
    <w:name w:val="Body text (122) + 24 pt,Bold,Italic,Small Caps"/>
    <w:basedOn w:val="CharStyle570"/>
    <w:rPr>
      <w:lang w:val="en-US" w:eastAsia="en-US" w:bidi="en-US"/>
      <w:b/>
      <w:bCs/>
      <w:i/>
      <w:iCs/>
      <w:smallCaps/>
      <w:sz w:val="48"/>
      <w:szCs w:val="48"/>
      <w:w w:val="100"/>
      <w:spacing w:val="0"/>
      <w:color w:val="F11917"/>
      <w:position w:val="0"/>
    </w:rPr>
  </w:style>
  <w:style w:type="character" w:customStyle="1" w:styleId="CharStyle572">
    <w:name w:val="Body text (122) + Small Caps"/>
    <w:basedOn w:val="CharStyle570"/>
    <w:rPr>
      <w:lang w:val="en-US" w:eastAsia="en-US" w:bidi="en-US"/>
      <w:smallCaps/>
      <w:w w:val="100"/>
      <w:spacing w:val="0"/>
      <w:color w:val="F11917"/>
      <w:position w:val="0"/>
    </w:rPr>
  </w:style>
  <w:style w:type="character" w:customStyle="1" w:styleId="CharStyle573">
    <w:name w:val="Body text (122) + Small Caps"/>
    <w:basedOn w:val="CharStyle570"/>
    <w:rPr>
      <w:lang w:val="en-US" w:eastAsia="en-US" w:bidi="en-US"/>
      <w:smallCaps/>
      <w:w w:val="100"/>
      <w:spacing w:val="0"/>
      <w:color w:val="000000"/>
      <w:position w:val="0"/>
    </w:rPr>
  </w:style>
  <w:style w:type="character" w:customStyle="1" w:styleId="CharStyle575">
    <w:name w:val="Body text (124)_"/>
    <w:basedOn w:val="DefaultParagraphFont"/>
    <w:link w:val="Style574"/>
    <w:rPr>
      <w:b w:val="0"/>
      <w:bCs w:val="0"/>
      <w:i w:val="0"/>
      <w:iCs w:val="0"/>
      <w:u w:val="none"/>
      <w:strike w:val="0"/>
      <w:smallCaps w:val="0"/>
      <w:sz w:val="16"/>
      <w:szCs w:val="16"/>
      <w:rFonts w:ascii="Arial" w:eastAsia="Arial" w:hAnsi="Arial" w:cs="Arial"/>
    </w:rPr>
  </w:style>
  <w:style w:type="paragraph" w:customStyle="1" w:styleId="Style2">
    <w:name w:val="Body text (4)"/>
    <w:basedOn w:val="Normal"/>
    <w:link w:val="CharStyle3"/>
    <w:pPr>
      <w:widowControl w:val="0"/>
      <w:shd w:val="clear" w:color="auto" w:fill="FFFFFF"/>
      <w:spacing w:line="168" w:lineRule="exact"/>
      <w:ind w:hanging="220"/>
    </w:pPr>
    <w:rPr>
      <w:b/>
      <w:bCs/>
      <w:i w:val="0"/>
      <w:iCs w:val="0"/>
      <w:u w:val="none"/>
      <w:strike w:val="0"/>
      <w:smallCaps w:val="0"/>
      <w:sz w:val="15"/>
      <w:szCs w:val="15"/>
      <w:rFonts w:ascii="Arial" w:eastAsia="Arial" w:hAnsi="Arial" w:cs="Arial"/>
    </w:rPr>
  </w:style>
  <w:style w:type="paragraph" w:customStyle="1" w:styleId="Style4">
    <w:name w:val="Body text (3)"/>
    <w:basedOn w:val="Normal"/>
    <w:link w:val="CharStyle5"/>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6">
    <w:name w:val="Body text (2)"/>
    <w:basedOn w:val="Normal"/>
    <w:link w:val="CharStyle7"/>
    <w:pPr>
      <w:widowControl w:val="0"/>
      <w:shd w:val="clear" w:color="auto" w:fill="FFFFFF"/>
      <w:spacing w:line="218" w:lineRule="exact"/>
      <w:ind w:hanging="220"/>
    </w:pPr>
    <w:rPr>
      <w:b w:val="0"/>
      <w:bCs w:val="0"/>
      <w:i w:val="0"/>
      <w:iCs w:val="0"/>
      <w:u w:val="none"/>
      <w:strike w:val="0"/>
      <w:smallCaps w:val="0"/>
      <w:sz w:val="15"/>
      <w:szCs w:val="15"/>
      <w:rFonts w:ascii="Palatino" w:eastAsia="Palatino" w:hAnsi="Palatino" w:cs="Palatino"/>
    </w:rPr>
  </w:style>
  <w:style w:type="paragraph" w:customStyle="1" w:styleId="Style18">
    <w:name w:val="Heading #2"/>
    <w:basedOn w:val="Normal"/>
    <w:link w:val="CharStyle19"/>
    <w:pPr>
      <w:widowControl w:val="0"/>
      <w:shd w:val="clear" w:color="auto" w:fill="FFFFFF"/>
      <w:outlineLvl w:val="1"/>
      <w:spacing w:line="2152" w:lineRule="exact"/>
    </w:pPr>
    <w:rPr>
      <w:b w:val="0"/>
      <w:bCs w:val="0"/>
      <w:i w:val="0"/>
      <w:iCs w:val="0"/>
      <w:u w:val="none"/>
      <w:strike w:val="0"/>
      <w:smallCaps w:val="0"/>
      <w:sz w:val="130"/>
      <w:szCs w:val="130"/>
      <w:rFonts w:ascii="Palatino" w:eastAsia="Palatino" w:hAnsi="Palatino" w:cs="Palatino"/>
      <w:w w:val="50"/>
    </w:rPr>
  </w:style>
  <w:style w:type="paragraph" w:customStyle="1" w:styleId="Style21">
    <w:name w:val="Body text (5)"/>
    <w:basedOn w:val="Normal"/>
    <w:link w:val="CharStyle22"/>
    <w:pPr>
      <w:widowControl w:val="0"/>
      <w:shd w:val="clear" w:color="auto" w:fill="FFFFFF"/>
      <w:spacing w:after="200" w:line="314" w:lineRule="exact"/>
      <w:ind w:hanging="320"/>
    </w:pPr>
    <w:rPr>
      <w:b w:val="0"/>
      <w:bCs w:val="0"/>
      <w:i w:val="0"/>
      <w:iCs w:val="0"/>
      <w:u w:val="none"/>
      <w:strike w:val="0"/>
      <w:smallCaps w:val="0"/>
      <w:sz w:val="19"/>
      <w:szCs w:val="19"/>
      <w:rFonts w:ascii="Palatino" w:eastAsia="Palatino" w:hAnsi="Palatino" w:cs="Palatino"/>
    </w:rPr>
  </w:style>
  <w:style w:type="paragraph" w:customStyle="1" w:styleId="Style24">
    <w:name w:val="Body text (6)"/>
    <w:basedOn w:val="Normal"/>
    <w:link w:val="CharStyle25"/>
    <w:pPr>
      <w:widowControl w:val="0"/>
      <w:shd w:val="clear" w:color="auto" w:fill="FFFFFF"/>
      <w:spacing w:before="200" w:after="340" w:line="341" w:lineRule="exact"/>
    </w:pPr>
    <w:rPr>
      <w:b w:val="0"/>
      <w:bCs w:val="0"/>
      <w:i w:val="0"/>
      <w:iCs w:val="0"/>
      <w:u w:val="none"/>
      <w:strike w:val="0"/>
      <w:smallCaps w:val="0"/>
      <w:sz w:val="15"/>
      <w:szCs w:val="15"/>
      <w:rFonts w:ascii="Arial" w:eastAsia="Arial" w:hAnsi="Arial" w:cs="Arial"/>
    </w:rPr>
  </w:style>
  <w:style w:type="paragraph" w:customStyle="1" w:styleId="Style27">
    <w:name w:val="Heading #9 (2)"/>
    <w:basedOn w:val="Normal"/>
    <w:link w:val="CharStyle28"/>
    <w:pPr>
      <w:widowControl w:val="0"/>
      <w:shd w:val="clear" w:color="auto" w:fill="FFFFFF"/>
      <w:outlineLvl w:val="8"/>
      <w:spacing w:before="200" w:line="562" w:lineRule="exact"/>
    </w:pPr>
    <w:rPr>
      <w:b w:val="0"/>
      <w:bCs w:val="0"/>
      <w:i w:val="0"/>
      <w:iCs w:val="0"/>
      <w:u w:val="none"/>
      <w:strike w:val="0"/>
      <w:smallCaps w:val="0"/>
      <w:sz w:val="34"/>
      <w:szCs w:val="34"/>
      <w:rFonts w:ascii="Palatino" w:eastAsia="Palatino" w:hAnsi="Palatino" w:cs="Palatino"/>
      <w:w w:val="50"/>
    </w:rPr>
  </w:style>
  <w:style w:type="paragraph" w:customStyle="1" w:styleId="Style30">
    <w:name w:val="Picture caption (2)"/>
    <w:basedOn w:val="Normal"/>
    <w:link w:val="CharStyle31"/>
    <w:pPr>
      <w:widowControl w:val="0"/>
      <w:shd w:val="clear" w:color="auto" w:fill="FFFFFF"/>
      <w:spacing w:line="352" w:lineRule="exact"/>
    </w:pPr>
    <w:rPr>
      <w:b/>
      <w:bCs/>
      <w:i/>
      <w:iCs/>
      <w:u w:val="none"/>
      <w:strike w:val="0"/>
      <w:smallCaps w:val="0"/>
      <w:sz w:val="13"/>
      <w:szCs w:val="13"/>
      <w:rFonts w:ascii="Palatino" w:eastAsia="Palatino" w:hAnsi="Palatino" w:cs="Palatino"/>
    </w:rPr>
  </w:style>
  <w:style w:type="paragraph" w:customStyle="1" w:styleId="Style37">
    <w:name w:val="Body text (7)"/>
    <w:basedOn w:val="Normal"/>
    <w:link w:val="CharStyle38"/>
    <w:pPr>
      <w:widowControl w:val="0"/>
      <w:shd w:val="clear" w:color="auto" w:fill="FFFFFF"/>
      <w:spacing w:after="10460" w:line="862" w:lineRule="exact"/>
    </w:pPr>
    <w:rPr>
      <w:b w:val="0"/>
      <w:bCs w:val="0"/>
      <w:i w:val="0"/>
      <w:iCs w:val="0"/>
      <w:u w:val="none"/>
      <w:strike w:val="0"/>
      <w:smallCaps w:val="0"/>
      <w:sz w:val="52"/>
      <w:szCs w:val="52"/>
      <w:rFonts w:ascii="Palatino" w:eastAsia="Palatino" w:hAnsi="Palatino" w:cs="Palatino"/>
    </w:rPr>
  </w:style>
  <w:style w:type="paragraph" w:customStyle="1" w:styleId="Style40">
    <w:name w:val="Body text (8)"/>
    <w:basedOn w:val="Normal"/>
    <w:link w:val="CharStyle41"/>
    <w:pPr>
      <w:widowControl w:val="0"/>
      <w:shd w:val="clear" w:color="auto" w:fill="FFFFFF"/>
      <w:jc w:val="both"/>
      <w:spacing w:before="10460" w:after="180" w:line="288" w:lineRule="exact"/>
    </w:pPr>
    <w:rPr>
      <w:b w:val="0"/>
      <w:bCs w:val="0"/>
      <w:i w:val="0"/>
      <w:iCs w:val="0"/>
      <w:u w:val="none"/>
      <w:strike w:val="0"/>
      <w:smallCaps w:val="0"/>
      <w:sz w:val="17"/>
      <w:szCs w:val="17"/>
      <w:rFonts w:ascii="Arial" w:eastAsia="Arial" w:hAnsi="Arial" w:cs="Arial"/>
    </w:rPr>
  </w:style>
  <w:style w:type="paragraph" w:customStyle="1" w:styleId="Style44">
    <w:name w:val="Body text (10)"/>
    <w:basedOn w:val="Normal"/>
    <w:link w:val="CharStyle4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46">
    <w:name w:val="Body text (11)"/>
    <w:basedOn w:val="Normal"/>
    <w:link w:val="CharStyle47"/>
    <w:pPr>
      <w:widowControl w:val="0"/>
      <w:shd w:val="clear" w:color="auto" w:fill="FFFFFF"/>
      <w:spacing w:line="432" w:lineRule="exact"/>
    </w:pPr>
    <w:rPr>
      <w:b/>
      <w:bCs/>
      <w:i w:val="0"/>
      <w:iCs w:val="0"/>
      <w:u w:val="none"/>
      <w:strike w:val="0"/>
      <w:smallCaps w:val="0"/>
      <w:sz w:val="26"/>
      <w:szCs w:val="26"/>
      <w:rFonts w:ascii="Palatino" w:eastAsia="Palatino" w:hAnsi="Palatino" w:cs="Palatino"/>
      <w:spacing w:val="20"/>
    </w:rPr>
  </w:style>
  <w:style w:type="paragraph" w:customStyle="1" w:styleId="Style48">
    <w:name w:val="Heading #18"/>
    <w:basedOn w:val="Normal"/>
    <w:link w:val="CharStyle49"/>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50">
    <w:name w:val="Body text (12)"/>
    <w:basedOn w:val="Normal"/>
    <w:link w:val="CharStyle5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52">
    <w:name w:val="Body text (13)"/>
    <w:basedOn w:val="Normal"/>
    <w:link w:val="CharStyle53"/>
    <w:pPr>
      <w:widowControl w:val="0"/>
      <w:shd w:val="clear" w:color="auto" w:fill="FFFFFF"/>
      <w:jc w:val="both"/>
      <w:spacing w:line="199" w:lineRule="exact"/>
      <w:ind w:hanging="80"/>
    </w:pPr>
    <w:rPr>
      <w:b w:val="0"/>
      <w:bCs w:val="0"/>
      <w:i w:val="0"/>
      <w:iCs w:val="0"/>
      <w:u w:val="none"/>
      <w:strike w:val="0"/>
      <w:smallCaps w:val="0"/>
      <w:sz w:val="14"/>
      <w:szCs w:val="14"/>
      <w:rFonts w:ascii="Palatino" w:eastAsia="Palatino" w:hAnsi="Palatino" w:cs="Palatino"/>
    </w:rPr>
  </w:style>
  <w:style w:type="paragraph" w:customStyle="1" w:styleId="Style54">
    <w:name w:val="Picture caption (3)"/>
    <w:basedOn w:val="Normal"/>
    <w:link w:val="CharStyle55"/>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56">
    <w:name w:val="Picture caption"/>
    <w:basedOn w:val="Normal"/>
    <w:link w:val="CharStyle57"/>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59">
    <w:name w:val="Header or footer"/>
    <w:basedOn w:val="Normal"/>
    <w:link w:val="CharStyle60"/>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61">
    <w:name w:val="Body text (9)"/>
    <w:basedOn w:val="Normal"/>
    <w:link w:val="CharStyle6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64">
    <w:name w:val="Heading #9 (3)"/>
    <w:basedOn w:val="Normal"/>
    <w:link w:val="CharStyle65"/>
    <w:pPr>
      <w:widowControl w:val="0"/>
      <w:shd w:val="clear" w:color="auto" w:fill="FFFFFF"/>
      <w:outlineLvl w:val="8"/>
      <w:spacing w:line="498" w:lineRule="exact"/>
    </w:pPr>
    <w:rPr>
      <w:b/>
      <w:bCs/>
      <w:i w:val="0"/>
      <w:iCs w:val="0"/>
      <w:u w:val="none"/>
      <w:strike w:val="0"/>
      <w:smallCaps w:val="0"/>
      <w:sz w:val="30"/>
      <w:szCs w:val="30"/>
      <w:rFonts w:ascii="Palatino" w:eastAsia="Palatino" w:hAnsi="Palatino" w:cs="Palatino"/>
    </w:rPr>
  </w:style>
  <w:style w:type="paragraph" w:customStyle="1" w:styleId="Style67">
    <w:name w:val="Heading #17 (2)"/>
    <w:basedOn w:val="Normal"/>
    <w:link w:val="CharStyle68"/>
    <w:pPr>
      <w:widowControl w:val="0"/>
      <w:shd w:val="clear" w:color="auto" w:fill="FFFFFF"/>
      <w:spacing w:before="520" w:line="248" w:lineRule="exact"/>
    </w:pPr>
    <w:rPr>
      <w:b w:val="0"/>
      <w:bCs w:val="0"/>
      <w:i w:val="0"/>
      <w:iCs w:val="0"/>
      <w:u w:val="none"/>
      <w:strike w:val="0"/>
      <w:smallCaps w:val="0"/>
      <w:sz w:val="15"/>
      <w:szCs w:val="15"/>
      <w:rFonts w:ascii="Palatino" w:eastAsia="Palatino" w:hAnsi="Palatino" w:cs="Palatino"/>
    </w:rPr>
  </w:style>
  <w:style w:type="paragraph" w:customStyle="1" w:styleId="Style69">
    <w:name w:val="Heading #18 (2)"/>
    <w:basedOn w:val="Normal"/>
    <w:link w:val="CharStyle70"/>
    <w:pPr>
      <w:widowControl w:val="0"/>
      <w:shd w:val="clear" w:color="auto" w:fill="FFFFFF"/>
      <w:jc w:val="both"/>
      <w:spacing w:before="280" w:line="168" w:lineRule="exact"/>
    </w:pPr>
    <w:rPr>
      <w:b/>
      <w:bCs/>
      <w:i w:val="0"/>
      <w:iCs w:val="0"/>
      <w:u w:val="none"/>
      <w:strike w:val="0"/>
      <w:smallCaps w:val="0"/>
      <w:sz w:val="15"/>
      <w:szCs w:val="15"/>
      <w:rFonts w:ascii="Arial" w:eastAsia="Arial" w:hAnsi="Arial" w:cs="Arial"/>
    </w:rPr>
  </w:style>
  <w:style w:type="paragraph" w:customStyle="1" w:styleId="Style71">
    <w:name w:val="Other"/>
    <w:basedOn w:val="Normal"/>
    <w:link w:val="CharStyle72"/>
    <w:pPr>
      <w:widowControl w:val="0"/>
      <w:shd w:val="clear" w:color="auto" w:fill="FFFFFF"/>
    </w:pPr>
    <w:rPr>
      <w:b w:val="0"/>
      <w:bCs w:val="0"/>
      <w:i w:val="0"/>
      <w:iCs w:val="0"/>
      <w:u w:val="none"/>
      <w:strike w:val="0"/>
      <w:smallCaps w:val="0"/>
      <w:sz w:val="20"/>
      <w:szCs w:val="20"/>
    </w:rPr>
  </w:style>
  <w:style w:type="paragraph" w:customStyle="1" w:styleId="Style73">
    <w:name w:val="Body text (14)"/>
    <w:basedOn w:val="Normal"/>
    <w:link w:val="CharStyle74"/>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75">
    <w:name w:val="Header or footer (2)"/>
    <w:basedOn w:val="Normal"/>
    <w:link w:val="CharStyle76"/>
    <w:pPr>
      <w:widowControl w:val="0"/>
      <w:shd w:val="clear" w:color="auto" w:fill="FFFFFF"/>
      <w:jc w:val="right"/>
      <w:spacing w:line="146" w:lineRule="exact"/>
    </w:pPr>
    <w:rPr>
      <w:b/>
      <w:bCs/>
      <w:i/>
      <w:iCs/>
      <w:u w:val="none"/>
      <w:strike w:val="0"/>
      <w:smallCaps w:val="0"/>
      <w:sz w:val="13"/>
      <w:szCs w:val="13"/>
      <w:rFonts w:ascii="Arial" w:eastAsia="Arial" w:hAnsi="Arial" w:cs="Arial"/>
    </w:rPr>
  </w:style>
  <w:style w:type="paragraph" w:customStyle="1" w:styleId="Style77">
    <w:name w:val="Picture caption (4)"/>
    <w:basedOn w:val="Normal"/>
    <w:link w:val="CharStyle78"/>
    <w:pPr>
      <w:widowControl w:val="0"/>
      <w:shd w:val="clear" w:color="auto" w:fill="FFFFFF"/>
      <w:jc w:val="both"/>
      <w:spacing w:line="340" w:lineRule="exact"/>
    </w:pPr>
    <w:rPr>
      <w:b/>
      <w:bCs/>
      <w:i w:val="0"/>
      <w:iCs w:val="0"/>
      <w:u w:val="none"/>
      <w:strike w:val="0"/>
      <w:smallCaps w:val="0"/>
      <w:sz w:val="11"/>
      <w:szCs w:val="11"/>
      <w:rFonts w:ascii="Palatino" w:eastAsia="Palatino" w:hAnsi="Palatino" w:cs="Palatino"/>
    </w:rPr>
  </w:style>
  <w:style w:type="paragraph" w:customStyle="1" w:styleId="Style79">
    <w:name w:val="Body text (15)"/>
    <w:basedOn w:val="Normal"/>
    <w:link w:val="CharStyle80"/>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1">
    <w:name w:val="Body text (18)"/>
    <w:basedOn w:val="Normal"/>
    <w:link w:val="CharStyle82"/>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84">
    <w:name w:val="Body text (16)"/>
    <w:basedOn w:val="Normal"/>
    <w:link w:val="CharStyle85"/>
    <w:pPr>
      <w:widowControl w:val="0"/>
      <w:shd w:val="clear" w:color="auto" w:fill="FFFFFF"/>
      <w:spacing w:line="130" w:lineRule="exact"/>
    </w:pPr>
    <w:rPr>
      <w:b/>
      <w:bCs/>
      <w:i w:val="0"/>
      <w:iCs w:val="0"/>
      <w:u w:val="none"/>
      <w:strike w:val="0"/>
      <w:smallCaps w:val="0"/>
      <w:sz w:val="11"/>
      <w:szCs w:val="11"/>
      <w:rFonts w:ascii="Arial" w:eastAsia="Arial" w:hAnsi="Arial" w:cs="Arial"/>
    </w:rPr>
  </w:style>
  <w:style w:type="paragraph" w:customStyle="1" w:styleId="Style86">
    <w:name w:val="Body text (17)"/>
    <w:basedOn w:val="Normal"/>
    <w:link w:val="CharStyle87"/>
    <w:pPr>
      <w:widowControl w:val="0"/>
      <w:shd w:val="clear" w:color="auto" w:fill="FFFFFF"/>
      <w:spacing w:after="160" w:line="130" w:lineRule="exact"/>
    </w:pPr>
    <w:rPr>
      <w:b w:val="0"/>
      <w:bCs w:val="0"/>
      <w:i w:val="0"/>
      <w:iCs w:val="0"/>
      <w:u w:val="none"/>
      <w:strike w:val="0"/>
      <w:smallCaps w:val="0"/>
      <w:sz w:val="10"/>
      <w:szCs w:val="10"/>
      <w:rFonts w:ascii="Arial" w:eastAsia="Arial" w:hAnsi="Arial" w:cs="Arial"/>
    </w:rPr>
  </w:style>
  <w:style w:type="paragraph" w:customStyle="1" w:styleId="Style90">
    <w:name w:val="Header or footer (3)"/>
    <w:basedOn w:val="Normal"/>
    <w:link w:val="CharStyle9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93">
    <w:name w:val="Body text (19)"/>
    <w:basedOn w:val="Normal"/>
    <w:link w:val="CharStyle94"/>
    <w:pPr>
      <w:widowControl w:val="0"/>
      <w:shd w:val="clear" w:color="auto" w:fill="FFFFFF"/>
      <w:spacing w:before="520" w:after="240" w:line="224" w:lineRule="exact"/>
    </w:pPr>
    <w:rPr>
      <w:b w:val="0"/>
      <w:bCs w:val="0"/>
      <w:i/>
      <w:iCs/>
      <w:u w:val="none"/>
      <w:strike w:val="0"/>
      <w:smallCaps w:val="0"/>
      <w:sz w:val="20"/>
      <w:szCs w:val="20"/>
      <w:rFonts w:ascii="Arial" w:eastAsia="Arial" w:hAnsi="Arial" w:cs="Arial"/>
    </w:rPr>
  </w:style>
  <w:style w:type="paragraph" w:customStyle="1" w:styleId="Style96">
    <w:name w:val="Body text (20)"/>
    <w:basedOn w:val="Normal"/>
    <w:link w:val="CharStyle97"/>
    <w:pPr>
      <w:widowControl w:val="0"/>
      <w:shd w:val="clear" w:color="auto" w:fill="FFFFFF"/>
      <w:spacing w:line="768" w:lineRule="exact"/>
      <w:ind w:hanging="1820"/>
    </w:pPr>
    <w:rPr>
      <w:b w:val="0"/>
      <w:bCs w:val="0"/>
      <w:i w:val="0"/>
      <w:iCs w:val="0"/>
      <w:u w:val="none"/>
      <w:strike w:val="0"/>
      <w:smallCaps w:val="0"/>
      <w:sz w:val="68"/>
      <w:szCs w:val="68"/>
      <w:rFonts w:ascii="Arial" w:eastAsia="Arial" w:hAnsi="Arial" w:cs="Arial"/>
    </w:rPr>
  </w:style>
  <w:style w:type="paragraph" w:customStyle="1" w:styleId="Style98">
    <w:name w:val="Body text (21)"/>
    <w:basedOn w:val="Normal"/>
    <w:link w:val="CharStyle99"/>
    <w:pPr>
      <w:widowControl w:val="0"/>
      <w:shd w:val="clear" w:color="auto" w:fill="FFFFFF"/>
      <w:spacing w:line="204" w:lineRule="exact"/>
    </w:pPr>
    <w:rPr>
      <w:b w:val="0"/>
      <w:bCs w:val="0"/>
      <w:i w:val="0"/>
      <w:iCs w:val="0"/>
      <w:u w:val="none"/>
      <w:strike w:val="0"/>
      <w:smallCaps w:val="0"/>
      <w:sz w:val="14"/>
      <w:szCs w:val="14"/>
      <w:rFonts w:ascii="Arial" w:eastAsia="Arial" w:hAnsi="Arial" w:cs="Arial"/>
    </w:rPr>
  </w:style>
  <w:style w:type="paragraph" w:customStyle="1" w:styleId="Style100">
    <w:name w:val="Body text (22)"/>
    <w:basedOn w:val="Normal"/>
    <w:link w:val="CharStyle101"/>
    <w:pPr>
      <w:widowControl w:val="0"/>
      <w:shd w:val="clear" w:color="auto" w:fill="FFFFFF"/>
      <w:spacing w:line="211" w:lineRule="exact"/>
    </w:pPr>
    <w:rPr>
      <w:b/>
      <w:bCs/>
      <w:i w:val="0"/>
      <w:iCs w:val="0"/>
      <w:u w:val="none"/>
      <w:strike w:val="0"/>
      <w:smallCaps w:val="0"/>
      <w:sz w:val="16"/>
      <w:szCs w:val="16"/>
      <w:rFonts w:ascii="Palatino" w:eastAsia="Palatino" w:hAnsi="Palatino" w:cs="Palatino"/>
    </w:rPr>
  </w:style>
  <w:style w:type="paragraph" w:customStyle="1" w:styleId="Style102">
    <w:name w:val="Body text (23)"/>
    <w:basedOn w:val="Normal"/>
    <w:link w:val="CharStyle103"/>
    <w:pPr>
      <w:widowControl w:val="0"/>
      <w:shd w:val="clear" w:color="auto" w:fill="FFFFFF"/>
      <w:spacing w:line="211" w:lineRule="exact"/>
    </w:pPr>
    <w:rPr>
      <w:b w:val="0"/>
      <w:bCs w:val="0"/>
      <w:i w:val="0"/>
      <w:iCs w:val="0"/>
      <w:u w:val="none"/>
      <w:strike w:val="0"/>
      <w:smallCaps w:val="0"/>
      <w:sz w:val="15"/>
      <w:szCs w:val="15"/>
      <w:rFonts w:ascii="Arial" w:eastAsia="Arial" w:hAnsi="Arial" w:cs="Arial"/>
    </w:rPr>
  </w:style>
  <w:style w:type="paragraph" w:customStyle="1" w:styleId="Style104">
    <w:name w:val="Body text (24)"/>
    <w:basedOn w:val="Normal"/>
    <w:link w:val="CharStyle105"/>
    <w:pPr>
      <w:widowControl w:val="0"/>
      <w:shd w:val="clear" w:color="auto" w:fill="FFFFFF"/>
      <w:spacing w:before="200" w:line="178" w:lineRule="exact"/>
    </w:pPr>
    <w:rPr>
      <w:b/>
      <w:bCs/>
      <w:i/>
      <w:iCs/>
      <w:u w:val="none"/>
      <w:strike w:val="0"/>
      <w:smallCaps w:val="0"/>
      <w:sz w:val="11"/>
      <w:szCs w:val="11"/>
      <w:rFonts w:ascii="Palatino" w:eastAsia="Palatino" w:hAnsi="Palatino" w:cs="Palatino"/>
    </w:rPr>
  </w:style>
  <w:style w:type="paragraph" w:customStyle="1" w:styleId="Style106">
    <w:name w:val="Heading #4 (2)"/>
    <w:basedOn w:val="Normal"/>
    <w:link w:val="CharStyle107"/>
    <w:pPr>
      <w:widowControl w:val="0"/>
      <w:shd w:val="clear" w:color="auto" w:fill="FFFFFF"/>
      <w:outlineLvl w:val="3"/>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109">
    <w:name w:val="Body text (25)"/>
    <w:basedOn w:val="Normal"/>
    <w:link w:val="CharStyle110"/>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11">
    <w:name w:val="Picture caption (5)"/>
    <w:basedOn w:val="Normal"/>
    <w:link w:val="CharStyle11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13">
    <w:name w:val="Body text (26)"/>
    <w:basedOn w:val="Normal"/>
    <w:link w:val="CharStyle114"/>
    <w:pPr>
      <w:widowControl w:val="0"/>
      <w:shd w:val="clear" w:color="auto" w:fill="FFFFFF"/>
      <w:jc w:val="center"/>
      <w:spacing w:line="283" w:lineRule="exact"/>
    </w:pPr>
    <w:rPr>
      <w:b/>
      <w:bCs/>
      <w:i w:val="0"/>
      <w:iCs w:val="0"/>
      <w:u w:val="none"/>
      <w:strike w:val="0"/>
      <w:smallCaps w:val="0"/>
      <w:sz w:val="14"/>
      <w:szCs w:val="14"/>
      <w:rFonts w:ascii="Palatino" w:eastAsia="Palatino" w:hAnsi="Palatino" w:cs="Palatino"/>
    </w:rPr>
  </w:style>
  <w:style w:type="paragraph" w:customStyle="1" w:styleId="Style115">
    <w:name w:val="Heading #13 (2)"/>
    <w:basedOn w:val="Normal"/>
    <w:link w:val="CharStyle11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17">
    <w:name w:val="Heading #16 (2)"/>
    <w:basedOn w:val="Normal"/>
    <w:link w:val="CharStyle118"/>
    <w:pPr>
      <w:widowControl w:val="0"/>
      <w:shd w:val="clear" w:color="auto" w:fill="FFFFFF"/>
      <w:spacing w:line="201" w:lineRule="exact"/>
    </w:pPr>
    <w:rPr>
      <w:b w:val="0"/>
      <w:bCs w:val="0"/>
      <w:i w:val="0"/>
      <w:iCs w:val="0"/>
      <w:u w:val="none"/>
      <w:strike w:val="0"/>
      <w:smallCaps w:val="0"/>
      <w:sz w:val="17"/>
      <w:szCs w:val="17"/>
      <w:rFonts w:ascii="Palatino" w:eastAsia="Palatino" w:hAnsi="Palatino" w:cs="Palatino"/>
    </w:rPr>
  </w:style>
  <w:style w:type="paragraph" w:customStyle="1" w:styleId="Style119">
    <w:name w:val="Heading #16 (3)"/>
    <w:basedOn w:val="Normal"/>
    <w:link w:val="CharStyle120"/>
    <w:pPr>
      <w:widowControl w:val="0"/>
      <w:shd w:val="clear" w:color="auto" w:fill="FFFFFF"/>
      <w:spacing w:before="140" w:line="201" w:lineRule="exact"/>
    </w:pPr>
    <w:rPr>
      <w:b w:val="0"/>
      <w:bCs w:val="0"/>
      <w:i w:val="0"/>
      <w:iCs w:val="0"/>
      <w:u w:val="none"/>
      <w:strike w:val="0"/>
      <w:smallCaps w:val="0"/>
      <w:sz w:val="15"/>
      <w:szCs w:val="15"/>
      <w:rFonts w:ascii="Palatino" w:eastAsia="Palatino" w:hAnsi="Palatino" w:cs="Palatino"/>
    </w:rPr>
  </w:style>
  <w:style w:type="paragraph" w:customStyle="1" w:styleId="Style122">
    <w:name w:val="Heading #14 (2)"/>
    <w:basedOn w:val="Normal"/>
    <w:link w:val="CharStyle123"/>
    <w:pPr>
      <w:widowControl w:val="0"/>
      <w:shd w:val="clear" w:color="auto" w:fill="FFFFFF"/>
      <w:spacing w:before="220" w:line="200" w:lineRule="exact"/>
    </w:pPr>
    <w:rPr>
      <w:b/>
      <w:bCs/>
      <w:i w:val="0"/>
      <w:iCs w:val="0"/>
      <w:u w:val="none"/>
      <w:strike w:val="0"/>
      <w:smallCaps w:val="0"/>
      <w:sz w:val="18"/>
      <w:szCs w:val="18"/>
      <w:rFonts w:ascii="Arial" w:eastAsia="Arial" w:hAnsi="Arial" w:cs="Arial"/>
    </w:rPr>
  </w:style>
  <w:style w:type="paragraph" w:customStyle="1" w:styleId="Style125">
    <w:name w:val="Heading #13"/>
    <w:basedOn w:val="Normal"/>
    <w:link w:val="CharStyle126"/>
    <w:pPr>
      <w:widowControl w:val="0"/>
      <w:shd w:val="clear" w:color="auto" w:fill="FFFFFF"/>
      <w:spacing w:before="160" w:line="234" w:lineRule="exact"/>
    </w:pPr>
    <w:rPr>
      <w:b/>
      <w:bCs/>
      <w:i w:val="0"/>
      <w:iCs w:val="0"/>
      <w:u w:val="none"/>
      <w:strike w:val="0"/>
      <w:smallCaps w:val="0"/>
      <w:sz w:val="21"/>
      <w:szCs w:val="21"/>
      <w:rFonts w:ascii="Arial" w:eastAsia="Arial" w:hAnsi="Arial" w:cs="Arial"/>
    </w:rPr>
  </w:style>
  <w:style w:type="paragraph" w:customStyle="1" w:styleId="Style127">
    <w:name w:val="Heading #14 (3)"/>
    <w:basedOn w:val="Normal"/>
    <w:link w:val="CharStyle128"/>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30">
    <w:name w:val="Header or footer (4)"/>
    <w:basedOn w:val="Normal"/>
    <w:link w:val="CharStyle131"/>
    <w:pPr>
      <w:widowControl w:val="0"/>
      <w:shd w:val="clear" w:color="auto" w:fill="FFFFFF"/>
      <w:spacing w:line="268" w:lineRule="exact"/>
    </w:pPr>
    <w:rPr>
      <w:b/>
      <w:bCs/>
      <w:i/>
      <w:iCs/>
      <w:u w:val="none"/>
      <w:strike w:val="0"/>
      <w:smallCaps w:val="0"/>
      <w:sz w:val="13"/>
      <w:szCs w:val="13"/>
      <w:rFonts w:ascii="Arial" w:eastAsia="Arial" w:hAnsi="Arial" w:cs="Arial"/>
    </w:rPr>
  </w:style>
  <w:style w:type="paragraph" w:customStyle="1" w:styleId="Style135">
    <w:name w:val="Heading #3 (2)"/>
    <w:basedOn w:val="Normal"/>
    <w:link w:val="CharStyle136"/>
    <w:pPr>
      <w:widowControl w:val="0"/>
      <w:shd w:val="clear" w:color="auto" w:fill="FFFFFF"/>
      <w:outlineLvl w:val="2"/>
      <w:spacing w:after="260" w:line="1426" w:lineRule="exact"/>
    </w:pPr>
    <w:rPr>
      <w:b/>
      <w:bCs/>
      <w:i w:val="0"/>
      <w:iCs w:val="0"/>
      <w:u w:val="none"/>
      <w:strike w:val="0"/>
      <w:smallCaps w:val="0"/>
      <w:sz w:val="86"/>
      <w:szCs w:val="86"/>
      <w:rFonts w:ascii="Palatino" w:eastAsia="Palatino" w:hAnsi="Palatino" w:cs="Palatino"/>
    </w:rPr>
  </w:style>
  <w:style w:type="paragraph" w:customStyle="1" w:styleId="Style138">
    <w:name w:val="Body text (27)"/>
    <w:basedOn w:val="Normal"/>
    <w:link w:val="CharStyle139"/>
    <w:pPr>
      <w:widowControl w:val="0"/>
      <w:shd w:val="clear" w:color="auto" w:fill="FFFFFF"/>
      <w:jc w:val="both"/>
      <w:spacing w:before="260" w:line="902" w:lineRule="exact"/>
    </w:pPr>
    <w:rPr>
      <w:b/>
      <w:bCs/>
      <w:i/>
      <w:iCs/>
      <w:u w:val="none"/>
      <w:strike w:val="0"/>
      <w:smallCaps w:val="0"/>
      <w:sz w:val="56"/>
      <w:szCs w:val="56"/>
      <w:rFonts w:ascii="Palatino" w:eastAsia="Palatino" w:hAnsi="Palatino" w:cs="Palatino"/>
    </w:rPr>
  </w:style>
  <w:style w:type="paragraph" w:customStyle="1" w:styleId="Style141">
    <w:name w:val="Picture caption (6)"/>
    <w:basedOn w:val="Normal"/>
    <w:link w:val="CharStyle142"/>
    <w:pPr>
      <w:widowControl w:val="0"/>
      <w:shd w:val="clear" w:color="auto" w:fill="FFFFFF"/>
      <w:spacing w:line="902" w:lineRule="exact"/>
    </w:pPr>
    <w:rPr>
      <w:b/>
      <w:bCs/>
      <w:i/>
      <w:iCs/>
      <w:u w:val="none"/>
      <w:strike w:val="0"/>
      <w:smallCaps w:val="0"/>
      <w:sz w:val="56"/>
      <w:szCs w:val="56"/>
      <w:rFonts w:ascii="Palatino" w:eastAsia="Palatino" w:hAnsi="Palatino" w:cs="Palatino"/>
    </w:rPr>
  </w:style>
  <w:style w:type="paragraph" w:customStyle="1" w:styleId="Style143">
    <w:name w:val="Picture caption (7)"/>
    <w:basedOn w:val="Normal"/>
    <w:link w:val="CharStyle144"/>
    <w:pPr>
      <w:widowControl w:val="0"/>
      <w:shd w:val="clear" w:color="auto" w:fill="FFFFFF"/>
      <w:spacing w:line="288" w:lineRule="exact"/>
    </w:pPr>
    <w:rPr>
      <w:b w:val="0"/>
      <w:bCs w:val="0"/>
      <w:i w:val="0"/>
      <w:iCs w:val="0"/>
      <w:u w:val="none"/>
      <w:strike w:val="0"/>
      <w:smallCaps w:val="0"/>
      <w:sz w:val="18"/>
      <w:szCs w:val="18"/>
      <w:rFonts w:ascii="Palatino" w:eastAsia="Palatino" w:hAnsi="Palatino" w:cs="Palatino"/>
    </w:rPr>
  </w:style>
  <w:style w:type="paragraph" w:customStyle="1" w:styleId="Style146">
    <w:name w:val="Body text (28)"/>
    <w:basedOn w:val="Normal"/>
    <w:link w:val="CharStyle147"/>
    <w:pPr>
      <w:widowControl w:val="0"/>
      <w:shd w:val="clear" w:color="auto" w:fill="FFFFFF"/>
      <w:jc w:val="center"/>
      <w:spacing w:line="928" w:lineRule="exact"/>
    </w:pPr>
    <w:rPr>
      <w:b/>
      <w:bCs/>
      <w:i w:val="0"/>
      <w:iCs w:val="0"/>
      <w:u w:val="none"/>
      <w:strike w:val="0"/>
      <w:smallCaps w:val="0"/>
      <w:sz w:val="56"/>
      <w:szCs w:val="56"/>
      <w:rFonts w:ascii="Palatino" w:eastAsia="Palatino" w:hAnsi="Palatino" w:cs="Palatino"/>
    </w:rPr>
  </w:style>
  <w:style w:type="paragraph" w:customStyle="1" w:styleId="Style148">
    <w:name w:val="Body text (29)"/>
    <w:basedOn w:val="Normal"/>
    <w:link w:val="CharStyle149"/>
    <w:pPr>
      <w:widowControl w:val="0"/>
      <w:shd w:val="clear" w:color="auto" w:fill="FFFFFF"/>
      <w:jc w:val="center"/>
      <w:spacing w:after="100" w:line="403" w:lineRule="exact"/>
    </w:pPr>
    <w:rPr>
      <w:b/>
      <w:bCs/>
      <w:i/>
      <w:iCs/>
      <w:u w:val="none"/>
      <w:strike w:val="0"/>
      <w:smallCaps w:val="0"/>
      <w:sz w:val="32"/>
      <w:szCs w:val="32"/>
      <w:rFonts w:ascii="Palatino" w:eastAsia="Palatino" w:hAnsi="Palatino" w:cs="Palatino"/>
    </w:rPr>
  </w:style>
  <w:style w:type="paragraph" w:customStyle="1" w:styleId="Style150">
    <w:name w:val="Body text (30)"/>
    <w:basedOn w:val="Normal"/>
    <w:link w:val="CharStyle151"/>
    <w:pPr>
      <w:widowControl w:val="0"/>
      <w:shd w:val="clear" w:color="auto" w:fill="FFFFFF"/>
      <w:jc w:val="center"/>
      <w:spacing w:before="100" w:line="398" w:lineRule="exact"/>
    </w:pPr>
    <w:rPr>
      <w:b/>
      <w:bCs/>
      <w:i w:val="0"/>
      <w:iCs w:val="0"/>
      <w:u w:val="none"/>
      <w:strike w:val="0"/>
      <w:smallCaps w:val="0"/>
      <w:rFonts w:ascii="Palatino" w:eastAsia="Palatino" w:hAnsi="Palatino" w:cs="Palatino"/>
    </w:rPr>
  </w:style>
  <w:style w:type="paragraph" w:customStyle="1" w:styleId="Style152">
    <w:name w:val="Body text (31)"/>
    <w:basedOn w:val="Normal"/>
    <w:link w:val="CharStyle153"/>
    <w:pPr>
      <w:widowControl w:val="0"/>
      <w:shd w:val="clear" w:color="auto" w:fill="FFFFFF"/>
      <w:jc w:val="center"/>
      <w:spacing w:line="210" w:lineRule="exact"/>
    </w:pPr>
    <w:rPr>
      <w:b/>
      <w:bCs/>
      <w:i/>
      <w:iCs/>
      <w:u w:val="none"/>
      <w:strike w:val="0"/>
      <w:smallCaps w:val="0"/>
      <w:sz w:val="13"/>
      <w:szCs w:val="13"/>
      <w:rFonts w:ascii="Palatino" w:eastAsia="Palatino" w:hAnsi="Palatino" w:cs="Palatino"/>
    </w:rPr>
  </w:style>
  <w:style w:type="paragraph" w:customStyle="1" w:styleId="Style154">
    <w:name w:val="Body text (32)"/>
    <w:basedOn w:val="Normal"/>
    <w:link w:val="CharStyle155"/>
    <w:pPr>
      <w:widowControl w:val="0"/>
      <w:shd w:val="clear" w:color="auto" w:fill="FFFFFF"/>
      <w:spacing w:line="631" w:lineRule="exact"/>
    </w:pPr>
    <w:rPr>
      <w:b w:val="0"/>
      <w:bCs w:val="0"/>
      <w:i w:val="0"/>
      <w:iCs w:val="0"/>
      <w:u w:val="none"/>
      <w:strike w:val="0"/>
      <w:smallCaps w:val="0"/>
      <w:sz w:val="66"/>
      <w:szCs w:val="66"/>
      <w:rFonts w:ascii="Palatino" w:eastAsia="Palatino" w:hAnsi="Palatino" w:cs="Palatino"/>
    </w:rPr>
  </w:style>
  <w:style w:type="paragraph" w:customStyle="1" w:styleId="Style156">
    <w:name w:val="Heading #15"/>
    <w:basedOn w:val="Normal"/>
    <w:link w:val="CharStyle157"/>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58">
    <w:name w:val="Body text (33)"/>
    <w:basedOn w:val="Normal"/>
    <w:link w:val="CharStyle159"/>
    <w:pPr>
      <w:widowControl w:val="0"/>
      <w:shd w:val="clear" w:color="auto" w:fill="FFFFFF"/>
      <w:spacing w:line="223" w:lineRule="exact"/>
    </w:pPr>
    <w:rPr>
      <w:b/>
      <w:bCs/>
      <w:i w:val="0"/>
      <w:iCs w:val="0"/>
      <w:u w:val="none"/>
      <w:strike w:val="0"/>
      <w:smallCaps w:val="0"/>
      <w:sz w:val="15"/>
      <w:szCs w:val="15"/>
      <w:rFonts w:ascii="Palatino" w:eastAsia="Palatino" w:hAnsi="Palatino" w:cs="Palatino"/>
    </w:rPr>
  </w:style>
  <w:style w:type="paragraph" w:customStyle="1" w:styleId="Style160">
    <w:name w:val="Body text (34)"/>
    <w:basedOn w:val="Normal"/>
    <w:link w:val="CharStyle161"/>
    <w:pPr>
      <w:widowControl w:val="0"/>
      <w:shd w:val="clear" w:color="auto" w:fill="FFFFFF"/>
      <w:spacing w:after="300" w:line="223" w:lineRule="exact"/>
    </w:pPr>
    <w:rPr>
      <w:b/>
      <w:bCs/>
      <w:i/>
      <w:iCs/>
      <w:u w:val="none"/>
      <w:strike w:val="0"/>
      <w:smallCaps w:val="0"/>
      <w:sz w:val="14"/>
      <w:szCs w:val="14"/>
      <w:rFonts w:ascii="Palatino" w:eastAsia="Palatino" w:hAnsi="Palatino" w:cs="Palatino"/>
    </w:rPr>
  </w:style>
  <w:style w:type="paragraph" w:customStyle="1" w:styleId="Style163">
    <w:name w:val="Body text (35)"/>
    <w:basedOn w:val="Normal"/>
    <w:link w:val="CharStyle164"/>
    <w:pPr>
      <w:widowControl w:val="0"/>
      <w:shd w:val="clear" w:color="auto" w:fill="FFFFFF"/>
      <w:jc w:val="right"/>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66">
    <w:name w:val="Heading #17 (3)"/>
    <w:basedOn w:val="Normal"/>
    <w:link w:val="CharStyle167"/>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68">
    <w:name w:val="Header or footer (5)"/>
    <w:basedOn w:val="Normal"/>
    <w:link w:val="CharStyle169"/>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170">
    <w:name w:val="Body text (37)"/>
    <w:basedOn w:val="Normal"/>
    <w:link w:val="CharStyle171"/>
    <w:pPr>
      <w:widowControl w:val="0"/>
      <w:shd w:val="clear" w:color="auto" w:fill="FFFFFF"/>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172">
    <w:name w:val="Body text (38)"/>
    <w:basedOn w:val="Normal"/>
    <w:link w:val="CharStyle173"/>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177">
    <w:name w:val="Body text (36)"/>
    <w:basedOn w:val="Normal"/>
    <w:link w:val="CharStyle178"/>
    <w:pPr>
      <w:widowControl w:val="0"/>
      <w:shd w:val="clear" w:color="auto" w:fill="FFFFFF"/>
      <w:jc w:val="both"/>
      <w:spacing w:line="233" w:lineRule="exact"/>
      <w:ind w:firstLine="380"/>
    </w:pPr>
    <w:rPr>
      <w:b/>
      <w:bCs/>
      <w:i/>
      <w:iCs/>
      <w:u w:val="none"/>
      <w:strike w:val="0"/>
      <w:smallCaps w:val="0"/>
      <w:sz w:val="13"/>
      <w:szCs w:val="13"/>
      <w:rFonts w:ascii="Arial" w:eastAsia="Arial" w:hAnsi="Arial" w:cs="Arial"/>
    </w:rPr>
  </w:style>
  <w:style w:type="paragraph" w:customStyle="1" w:styleId="Style180">
    <w:name w:val="Header or footer (6)"/>
    <w:basedOn w:val="Normal"/>
    <w:link w:val="CharStyle18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82">
    <w:name w:val="Body text (39)"/>
    <w:basedOn w:val="Normal"/>
    <w:link w:val="CharStyle183"/>
    <w:pPr>
      <w:widowControl w:val="0"/>
      <w:shd w:val="clear" w:color="auto" w:fill="FFFFFF"/>
      <w:jc w:val="center"/>
      <w:spacing w:line="219" w:lineRule="exact"/>
    </w:pPr>
    <w:rPr>
      <w:b/>
      <w:bCs/>
      <w:i w:val="0"/>
      <w:iCs w:val="0"/>
      <w:u w:val="none"/>
      <w:strike w:val="0"/>
      <w:smallCaps w:val="0"/>
      <w:sz w:val="18"/>
      <w:szCs w:val="18"/>
      <w:rFonts w:ascii="Arial" w:eastAsia="Arial" w:hAnsi="Arial" w:cs="Arial"/>
    </w:rPr>
  </w:style>
  <w:style w:type="paragraph" w:customStyle="1" w:styleId="Style185">
    <w:name w:val="Body text (40)"/>
    <w:basedOn w:val="Normal"/>
    <w:link w:val="CharStyle186"/>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187">
    <w:name w:val="Picture caption (9)"/>
    <w:basedOn w:val="Normal"/>
    <w:link w:val="CharStyle188"/>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189">
    <w:name w:val="Picture caption (8)"/>
    <w:basedOn w:val="Normal"/>
    <w:link w:val="CharStyle190"/>
    <w:pPr>
      <w:widowControl w:val="0"/>
      <w:shd w:val="clear" w:color="auto" w:fill="FFFFFF"/>
      <w:jc w:val="both"/>
      <w:spacing w:line="240" w:lineRule="exact"/>
    </w:pPr>
    <w:rPr>
      <w:b w:val="0"/>
      <w:bCs w:val="0"/>
      <w:i/>
      <w:iCs/>
      <w:u w:val="none"/>
      <w:strike w:val="0"/>
      <w:smallCaps w:val="0"/>
      <w:sz w:val="15"/>
      <w:szCs w:val="15"/>
      <w:rFonts w:ascii="Palatino" w:eastAsia="Palatino" w:hAnsi="Palatino" w:cs="Palatino"/>
    </w:rPr>
  </w:style>
  <w:style w:type="paragraph" w:customStyle="1" w:styleId="Style192">
    <w:name w:val="Heading #10 (2)"/>
    <w:basedOn w:val="Normal"/>
    <w:link w:val="CharStyle193"/>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194">
    <w:name w:val="Heading #10 (3)"/>
    <w:basedOn w:val="Normal"/>
    <w:link w:val="CharStyle195"/>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196">
    <w:name w:val="Body text (41)"/>
    <w:basedOn w:val="Normal"/>
    <w:link w:val="CharStyle197"/>
    <w:pPr>
      <w:widowControl w:val="0"/>
      <w:shd w:val="clear" w:color="auto" w:fill="FFFFFF"/>
      <w:jc w:val="center"/>
      <w:spacing w:after="200" w:line="245" w:lineRule="exact"/>
    </w:pPr>
    <w:rPr>
      <w:b w:val="0"/>
      <w:bCs w:val="0"/>
      <w:i w:val="0"/>
      <w:iCs w:val="0"/>
      <w:u w:val="none"/>
      <w:strike w:val="0"/>
      <w:smallCaps w:val="0"/>
      <w:sz w:val="21"/>
      <w:szCs w:val="21"/>
      <w:rFonts w:ascii="Palatino" w:eastAsia="Palatino" w:hAnsi="Palatino" w:cs="Palatino"/>
    </w:rPr>
  </w:style>
  <w:style w:type="paragraph" w:customStyle="1" w:styleId="Style198">
    <w:name w:val="Body text (42)"/>
    <w:basedOn w:val="Normal"/>
    <w:link w:val="CharStyle199"/>
    <w:pPr>
      <w:widowControl w:val="0"/>
      <w:shd w:val="clear" w:color="auto" w:fill="FFFFFF"/>
      <w:spacing w:before="200" w:line="828" w:lineRule="exact"/>
    </w:pPr>
    <w:rPr>
      <w:b/>
      <w:bCs/>
      <w:i w:val="0"/>
      <w:iCs w:val="0"/>
      <w:u w:val="none"/>
      <w:strike w:val="0"/>
      <w:smallCaps w:val="0"/>
      <w:sz w:val="50"/>
      <w:szCs w:val="50"/>
      <w:rFonts w:ascii="Palatino" w:eastAsia="Palatino" w:hAnsi="Palatino" w:cs="Palatino"/>
    </w:rPr>
  </w:style>
  <w:style w:type="paragraph" w:customStyle="1" w:styleId="Style201">
    <w:name w:val="Body text (43)"/>
    <w:basedOn w:val="Normal"/>
    <w:link w:val="CharStyle202"/>
    <w:pPr>
      <w:widowControl w:val="0"/>
      <w:shd w:val="clear" w:color="auto" w:fill="FFFFFF"/>
      <w:jc w:val="both"/>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06">
    <w:name w:val="Body text (44)"/>
    <w:basedOn w:val="Normal"/>
    <w:link w:val="CharStyle207"/>
    <w:pPr>
      <w:widowControl w:val="0"/>
      <w:shd w:val="clear" w:color="auto" w:fill="FFFFFF"/>
      <w:spacing w:line="1658" w:lineRule="exact"/>
    </w:pPr>
    <w:rPr>
      <w:b/>
      <w:bCs/>
      <w:i w:val="0"/>
      <w:iCs w:val="0"/>
      <w:u w:val="none"/>
      <w:strike w:val="0"/>
      <w:smallCaps w:val="0"/>
      <w:sz w:val="100"/>
      <w:szCs w:val="100"/>
      <w:rFonts w:ascii="Palatino" w:eastAsia="Palatino" w:hAnsi="Palatino" w:cs="Palatino"/>
      <w:w w:val="50"/>
    </w:rPr>
  </w:style>
  <w:style w:type="paragraph" w:customStyle="1" w:styleId="Style211">
    <w:name w:val="Body text (45)"/>
    <w:basedOn w:val="Normal"/>
    <w:link w:val="CharStyle212"/>
    <w:pPr>
      <w:widowControl w:val="0"/>
      <w:shd w:val="clear" w:color="auto" w:fill="FFFFFF"/>
      <w:spacing w:line="286" w:lineRule="exact"/>
    </w:pPr>
    <w:rPr>
      <w:b/>
      <w:bCs/>
      <w:i w:val="0"/>
      <w:iCs w:val="0"/>
      <w:u w:val="none"/>
      <w:strike w:val="0"/>
      <w:smallCaps w:val="0"/>
      <w:sz w:val="21"/>
      <w:szCs w:val="21"/>
      <w:rFonts w:ascii="Arial" w:eastAsia="Arial" w:hAnsi="Arial" w:cs="Arial"/>
    </w:rPr>
  </w:style>
  <w:style w:type="paragraph" w:customStyle="1" w:styleId="Style213">
    <w:name w:val="Body text (46)"/>
    <w:basedOn w:val="Normal"/>
    <w:link w:val="CharStyle214"/>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216">
    <w:name w:val="Body text (47)"/>
    <w:basedOn w:val="Normal"/>
    <w:link w:val="CharStyle217"/>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218">
    <w:name w:val="Body text (49)"/>
    <w:basedOn w:val="Normal"/>
    <w:link w:val="CharStyle219"/>
    <w:pPr>
      <w:widowControl w:val="0"/>
      <w:shd w:val="clear" w:color="auto" w:fill="FFFFFF"/>
      <w:jc w:val="right"/>
      <w:spacing w:line="516" w:lineRule="exact"/>
    </w:pPr>
    <w:rPr>
      <w:b w:val="0"/>
      <w:bCs w:val="0"/>
      <w:i w:val="0"/>
      <w:iCs w:val="0"/>
      <w:u w:val="none"/>
      <w:strike w:val="0"/>
      <w:smallCaps w:val="0"/>
      <w:sz w:val="19"/>
      <w:szCs w:val="19"/>
      <w:rFonts w:ascii="Arial" w:eastAsia="Arial" w:hAnsi="Arial" w:cs="Arial"/>
    </w:rPr>
  </w:style>
  <w:style w:type="paragraph" w:customStyle="1" w:styleId="Style223">
    <w:name w:val="Body text (48)"/>
    <w:basedOn w:val="Normal"/>
    <w:link w:val="CharStyle224"/>
    <w:pPr>
      <w:widowControl w:val="0"/>
      <w:shd w:val="clear" w:color="auto" w:fill="FFFFFF"/>
      <w:spacing w:line="242" w:lineRule="exact"/>
      <w:ind w:hanging="220"/>
    </w:pPr>
    <w:rPr>
      <w:b/>
      <w:bCs/>
      <w:i w:val="0"/>
      <w:iCs w:val="0"/>
      <w:u w:val="none"/>
      <w:strike w:val="0"/>
      <w:smallCaps w:val="0"/>
      <w:sz w:val="15"/>
      <w:szCs w:val="15"/>
      <w:rFonts w:ascii="Palatino" w:eastAsia="Palatino" w:hAnsi="Palatino" w:cs="Palatino"/>
    </w:rPr>
  </w:style>
  <w:style w:type="paragraph" w:customStyle="1" w:styleId="Style228">
    <w:name w:val="Heading #10"/>
    <w:basedOn w:val="Normal"/>
    <w:link w:val="CharStyle229"/>
    <w:pPr>
      <w:widowControl w:val="0"/>
      <w:shd w:val="clear" w:color="auto" w:fill="FFFFFF"/>
      <w:spacing w:line="290" w:lineRule="exact"/>
      <w:ind w:hanging="220"/>
    </w:pPr>
    <w:rPr>
      <w:b w:val="0"/>
      <w:bCs w:val="0"/>
      <w:i w:val="0"/>
      <w:iCs w:val="0"/>
      <w:u w:val="none"/>
      <w:strike w:val="0"/>
      <w:smallCaps w:val="0"/>
      <w:sz w:val="26"/>
      <w:szCs w:val="26"/>
      <w:rFonts w:ascii="Arial" w:eastAsia="Arial" w:hAnsi="Arial" w:cs="Arial"/>
    </w:rPr>
  </w:style>
  <w:style w:type="paragraph" w:customStyle="1" w:styleId="Style234">
    <w:name w:val="Heading #5 (2)"/>
    <w:basedOn w:val="Normal"/>
    <w:link w:val="CharStyle235"/>
    <w:pPr>
      <w:widowControl w:val="0"/>
      <w:shd w:val="clear" w:color="auto" w:fill="FFFFFF"/>
      <w:outlineLvl w:val="4"/>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240">
    <w:name w:val="Body text (50)"/>
    <w:basedOn w:val="Normal"/>
    <w:link w:val="CharStyle241"/>
    <w:pPr>
      <w:widowControl w:val="0"/>
      <w:shd w:val="clear" w:color="auto" w:fill="FFFFFF"/>
      <w:spacing w:line="1460" w:lineRule="exact"/>
    </w:pPr>
    <w:rPr>
      <w:b/>
      <w:bCs/>
      <w:i w:val="0"/>
      <w:iCs w:val="0"/>
      <w:u w:val="none"/>
      <w:strike w:val="0"/>
      <w:smallCaps w:val="0"/>
      <w:sz w:val="88"/>
      <w:szCs w:val="88"/>
      <w:rFonts w:ascii="Palatino" w:eastAsia="Palatino" w:hAnsi="Palatino" w:cs="Palatino"/>
    </w:rPr>
  </w:style>
  <w:style w:type="paragraph" w:customStyle="1" w:styleId="Style243">
    <w:name w:val="Heading #3"/>
    <w:basedOn w:val="Normal"/>
    <w:link w:val="CharStyle244"/>
    <w:pPr>
      <w:widowControl w:val="0"/>
      <w:shd w:val="clear" w:color="auto" w:fill="FFFFFF"/>
      <w:outlineLvl w:val="2"/>
      <w:spacing w:after="3360" w:line="1032" w:lineRule="exact"/>
    </w:pPr>
    <w:rPr>
      <w:b/>
      <w:bCs/>
      <w:i w:val="0"/>
      <w:iCs w:val="0"/>
      <w:u w:val="none"/>
      <w:strike w:val="0"/>
      <w:smallCaps w:val="0"/>
      <w:sz w:val="86"/>
      <w:szCs w:val="86"/>
      <w:rFonts w:ascii="Palatino" w:eastAsia="Palatino" w:hAnsi="Palatino" w:cs="Palatino"/>
    </w:rPr>
  </w:style>
  <w:style w:type="paragraph" w:customStyle="1" w:styleId="Style247">
    <w:name w:val="Table of contents (2)"/>
    <w:basedOn w:val="Normal"/>
    <w:link w:val="CharStyle248"/>
    <w:pPr>
      <w:widowControl w:val="0"/>
      <w:shd w:val="clear" w:color="auto" w:fill="FFFFFF"/>
      <w:jc w:val="both"/>
      <w:spacing w:before="3360" w:line="209" w:lineRule="exact"/>
    </w:pPr>
    <w:rPr>
      <w:b w:val="0"/>
      <w:bCs w:val="0"/>
      <w:i/>
      <w:iCs/>
      <w:u w:val="none"/>
      <w:strike w:val="0"/>
      <w:smallCaps w:val="0"/>
      <w:sz w:val="17"/>
      <w:szCs w:val="17"/>
      <w:rFonts w:ascii="Palatino" w:eastAsia="Palatino" w:hAnsi="Palatino" w:cs="Palatino"/>
    </w:rPr>
  </w:style>
  <w:style w:type="paragraph" w:customStyle="1" w:styleId="Style254">
    <w:name w:val="Body text (51)"/>
    <w:basedOn w:val="Normal"/>
    <w:link w:val="CharStyle255"/>
    <w:pPr>
      <w:widowControl w:val="0"/>
      <w:shd w:val="clear" w:color="auto" w:fill="FFFFFF"/>
      <w:jc w:val="both"/>
      <w:spacing w:line="209" w:lineRule="exact"/>
      <w:ind w:hanging="120"/>
    </w:pPr>
    <w:rPr>
      <w:b w:val="0"/>
      <w:bCs w:val="0"/>
      <w:i/>
      <w:iCs/>
      <w:u w:val="none"/>
      <w:strike w:val="0"/>
      <w:smallCaps w:val="0"/>
      <w:sz w:val="17"/>
      <w:szCs w:val="17"/>
      <w:rFonts w:ascii="Palatino" w:eastAsia="Palatino" w:hAnsi="Palatino" w:cs="Palatino"/>
    </w:rPr>
  </w:style>
  <w:style w:type="paragraph" w:customStyle="1" w:styleId="Style259">
    <w:name w:val="Body text (52)"/>
    <w:basedOn w:val="Normal"/>
    <w:link w:val="CharStyle260"/>
    <w:pPr>
      <w:widowControl w:val="0"/>
      <w:shd w:val="clear" w:color="auto" w:fill="FFFFFF"/>
      <w:jc w:val="center"/>
      <w:spacing w:line="194" w:lineRule="exact"/>
    </w:pPr>
    <w:rPr>
      <w:b w:val="0"/>
      <w:bCs w:val="0"/>
      <w:i w:val="0"/>
      <w:iCs w:val="0"/>
      <w:u w:val="none"/>
      <w:strike w:val="0"/>
      <w:smallCaps w:val="0"/>
      <w:sz w:val="12"/>
      <w:szCs w:val="12"/>
      <w:rFonts w:ascii="Arial" w:eastAsia="Arial" w:hAnsi="Arial" w:cs="Arial"/>
    </w:rPr>
  </w:style>
  <w:style w:type="paragraph" w:customStyle="1" w:styleId="Style262">
    <w:name w:val="Body text (53)"/>
    <w:basedOn w:val="Normal"/>
    <w:link w:val="CharStyle263"/>
    <w:pPr>
      <w:widowControl w:val="0"/>
      <w:shd w:val="clear" w:color="auto" w:fill="FFFFFF"/>
      <w:spacing w:line="970" w:lineRule="exact"/>
      <w:ind w:hanging="1680"/>
    </w:pPr>
    <w:rPr>
      <w:b w:val="0"/>
      <w:bCs w:val="0"/>
      <w:i w:val="0"/>
      <w:iCs w:val="0"/>
      <w:u w:val="none"/>
      <w:strike w:val="0"/>
      <w:smallCaps w:val="0"/>
      <w:sz w:val="90"/>
      <w:szCs w:val="90"/>
      <w:rFonts w:ascii="Palatino" w:eastAsia="Palatino" w:hAnsi="Palatino" w:cs="Palatino"/>
    </w:rPr>
  </w:style>
  <w:style w:type="paragraph" w:customStyle="1" w:styleId="Style265">
    <w:name w:val="Body text (54)"/>
    <w:basedOn w:val="Normal"/>
    <w:link w:val="CharStyle266"/>
    <w:pPr>
      <w:widowControl w:val="0"/>
      <w:shd w:val="clear" w:color="auto" w:fill="FFFFFF"/>
      <w:jc w:val="right"/>
      <w:spacing w:line="200" w:lineRule="exact"/>
    </w:pPr>
    <w:rPr>
      <w:b/>
      <w:bCs/>
      <w:i w:val="0"/>
      <w:iCs w:val="0"/>
      <w:u w:val="none"/>
      <w:strike w:val="0"/>
      <w:smallCaps w:val="0"/>
      <w:sz w:val="18"/>
      <w:szCs w:val="18"/>
      <w:rFonts w:ascii="Arial" w:eastAsia="Arial" w:hAnsi="Arial" w:cs="Arial"/>
    </w:rPr>
  </w:style>
  <w:style w:type="paragraph" w:customStyle="1" w:styleId="Style268">
    <w:name w:val="Heading #14"/>
    <w:basedOn w:val="Normal"/>
    <w:link w:val="CharStyle269"/>
    <w:pPr>
      <w:widowControl w:val="0"/>
      <w:shd w:val="clear" w:color="auto" w:fill="FFFFFF"/>
      <w:spacing w:before="240" w:line="364" w:lineRule="exact"/>
      <w:ind w:hanging="220"/>
    </w:pPr>
    <w:rPr>
      <w:b/>
      <w:bCs/>
      <w:i w:val="0"/>
      <w:iCs w:val="0"/>
      <w:u w:val="none"/>
      <w:strike w:val="0"/>
      <w:smallCaps w:val="0"/>
      <w:sz w:val="22"/>
      <w:szCs w:val="22"/>
      <w:rFonts w:ascii="Palatino" w:eastAsia="Palatino" w:hAnsi="Palatino" w:cs="Palatino"/>
    </w:rPr>
  </w:style>
  <w:style w:type="paragraph" w:customStyle="1" w:styleId="Style275">
    <w:name w:val="Body text (55)"/>
    <w:basedOn w:val="Normal"/>
    <w:link w:val="CharStyle276"/>
    <w:pPr>
      <w:widowControl w:val="0"/>
      <w:shd w:val="clear" w:color="auto" w:fill="FFFFFF"/>
      <w:spacing w:line="170" w:lineRule="exact"/>
    </w:pPr>
    <w:rPr>
      <w:b w:val="0"/>
      <w:bCs w:val="0"/>
      <w:i w:val="0"/>
      <w:iCs w:val="0"/>
      <w:u w:val="none"/>
      <w:strike w:val="0"/>
      <w:smallCaps w:val="0"/>
      <w:sz w:val="13"/>
      <w:szCs w:val="13"/>
      <w:rFonts w:ascii="Arial" w:eastAsia="Arial" w:hAnsi="Arial" w:cs="Arial"/>
    </w:rPr>
  </w:style>
  <w:style w:type="paragraph" w:customStyle="1" w:styleId="Style279">
    <w:name w:val="Body text (56)"/>
    <w:basedOn w:val="Normal"/>
    <w:link w:val="CharStyle280"/>
    <w:pPr>
      <w:widowControl w:val="0"/>
      <w:shd w:val="clear" w:color="auto" w:fill="FFFFFF"/>
      <w:spacing w:line="1260" w:lineRule="exact"/>
    </w:pPr>
    <w:rPr>
      <w:b/>
      <w:bCs/>
      <w:i w:val="0"/>
      <w:iCs w:val="0"/>
      <w:u w:val="none"/>
      <w:strike w:val="0"/>
      <w:smallCaps w:val="0"/>
      <w:sz w:val="76"/>
      <w:szCs w:val="76"/>
      <w:rFonts w:ascii="Palatino" w:eastAsia="Palatino" w:hAnsi="Palatino" w:cs="Palatino"/>
      <w:w w:val="40"/>
    </w:rPr>
  </w:style>
  <w:style w:type="paragraph" w:customStyle="1" w:styleId="Style282">
    <w:name w:val="Body text (57)"/>
    <w:basedOn w:val="Normal"/>
    <w:link w:val="CharStyle283"/>
    <w:pPr>
      <w:widowControl w:val="0"/>
      <w:shd w:val="clear" w:color="auto" w:fill="FFFFFF"/>
      <w:spacing w:after="200" w:line="250" w:lineRule="exact"/>
    </w:pPr>
    <w:rPr>
      <w:b w:val="0"/>
      <w:bCs w:val="0"/>
      <w:i w:val="0"/>
      <w:iCs w:val="0"/>
      <w:u w:val="none"/>
      <w:strike w:val="0"/>
      <w:smallCaps w:val="0"/>
      <w:sz w:val="22"/>
      <w:szCs w:val="22"/>
      <w:rFonts w:ascii="Arial" w:eastAsia="Arial" w:hAnsi="Arial" w:cs="Arial"/>
    </w:rPr>
  </w:style>
  <w:style w:type="paragraph" w:customStyle="1" w:styleId="Style286">
    <w:name w:val="Body text (58)"/>
    <w:basedOn w:val="Normal"/>
    <w:link w:val="CharStyle287"/>
    <w:pPr>
      <w:widowControl w:val="0"/>
      <w:shd w:val="clear" w:color="auto" w:fill="FFFFFF"/>
      <w:spacing w:before="200" w:line="252" w:lineRule="exact"/>
    </w:pPr>
    <w:rPr>
      <w:b w:val="0"/>
      <w:bCs w:val="0"/>
      <w:i w:val="0"/>
      <w:iCs w:val="0"/>
      <w:u w:val="none"/>
      <w:strike w:val="0"/>
      <w:smallCaps w:val="0"/>
      <w:sz w:val="22"/>
      <w:szCs w:val="22"/>
      <w:rFonts w:ascii="Arial" w:eastAsia="Arial" w:hAnsi="Arial" w:cs="Arial"/>
    </w:rPr>
  </w:style>
  <w:style w:type="paragraph" w:customStyle="1" w:styleId="Style288">
    <w:name w:val="Picture caption (10)"/>
    <w:basedOn w:val="Normal"/>
    <w:link w:val="CharStyle289"/>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290">
    <w:name w:val="Body text (61)"/>
    <w:basedOn w:val="Normal"/>
    <w:link w:val="CharStyle291"/>
    <w:pPr>
      <w:widowControl w:val="0"/>
      <w:shd w:val="clear" w:color="auto" w:fill="FFFFFF"/>
      <w:spacing w:line="228" w:lineRule="exact"/>
    </w:pPr>
    <w:rPr>
      <w:b w:val="0"/>
      <w:bCs w:val="0"/>
      <w:i w:val="0"/>
      <w:iCs w:val="0"/>
      <w:u w:val="none"/>
      <w:strike w:val="0"/>
      <w:smallCaps w:val="0"/>
      <w:sz w:val="16"/>
      <w:szCs w:val="16"/>
      <w:rFonts w:ascii="Arial" w:eastAsia="Arial" w:hAnsi="Arial" w:cs="Arial"/>
    </w:rPr>
  </w:style>
  <w:style w:type="paragraph" w:customStyle="1" w:styleId="Style292">
    <w:name w:val="Body text (62)"/>
    <w:basedOn w:val="Normal"/>
    <w:link w:val="CharStyle293"/>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295">
    <w:name w:val="Body text (63)"/>
    <w:basedOn w:val="Normal"/>
    <w:link w:val="CharStyle296"/>
    <w:pPr>
      <w:widowControl w:val="0"/>
      <w:shd w:val="clear" w:color="auto" w:fill="FFFFFF"/>
      <w:jc w:val="center"/>
      <w:spacing w:line="262" w:lineRule="exact"/>
    </w:pPr>
    <w:rPr>
      <w:b/>
      <w:bCs/>
      <w:i w:val="0"/>
      <w:iCs w:val="0"/>
      <w:u w:val="none"/>
      <w:strike w:val="0"/>
      <w:smallCaps w:val="0"/>
      <w:sz w:val="17"/>
      <w:szCs w:val="17"/>
      <w:rFonts w:ascii="Arial" w:eastAsia="Arial" w:hAnsi="Arial" w:cs="Arial"/>
    </w:rPr>
  </w:style>
  <w:style w:type="paragraph" w:customStyle="1" w:styleId="Style297">
    <w:name w:val="Body text (59)"/>
    <w:basedOn w:val="Normal"/>
    <w:link w:val="CharStyle298"/>
    <w:pPr>
      <w:widowControl w:val="0"/>
      <w:shd w:val="clear" w:color="auto" w:fill="FFFFFF"/>
      <w:jc w:val="both"/>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300">
    <w:name w:val="Body text (60)"/>
    <w:basedOn w:val="Normal"/>
    <w:link w:val="CharStyle301"/>
    <w:pPr>
      <w:widowControl w:val="0"/>
      <w:shd w:val="clear" w:color="auto" w:fill="FFFFFF"/>
      <w:spacing w:line="240" w:lineRule="exact"/>
    </w:pPr>
    <w:rPr>
      <w:b w:val="0"/>
      <w:bCs w:val="0"/>
      <w:i w:val="0"/>
      <w:iCs w:val="0"/>
      <w:u w:val="none"/>
      <w:strike w:val="0"/>
      <w:smallCaps w:val="0"/>
      <w:sz w:val="18"/>
      <w:szCs w:val="18"/>
      <w:rFonts w:ascii="Arial" w:eastAsia="Arial" w:hAnsi="Arial" w:cs="Arial"/>
    </w:rPr>
  </w:style>
  <w:style w:type="paragraph" w:customStyle="1" w:styleId="Style303">
    <w:name w:val="Picture caption (11)"/>
    <w:basedOn w:val="Normal"/>
    <w:link w:val="CharStyle304"/>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08">
    <w:name w:val="Body text (64)"/>
    <w:basedOn w:val="Normal"/>
    <w:link w:val="CharStyle309"/>
    <w:pPr>
      <w:widowControl w:val="0"/>
      <w:shd w:val="clear" w:color="auto" w:fill="FFFFFF"/>
      <w:spacing w:before="320" w:line="562" w:lineRule="exact"/>
    </w:pPr>
    <w:rPr>
      <w:b w:val="0"/>
      <w:bCs w:val="0"/>
      <w:i w:val="0"/>
      <w:iCs w:val="0"/>
      <w:u w:val="none"/>
      <w:strike w:val="0"/>
      <w:smallCaps w:val="0"/>
      <w:sz w:val="34"/>
      <w:szCs w:val="34"/>
      <w:rFonts w:ascii="Palatino" w:eastAsia="Palatino" w:hAnsi="Palatino" w:cs="Palatino"/>
    </w:rPr>
  </w:style>
  <w:style w:type="paragraph" w:customStyle="1" w:styleId="Style311">
    <w:name w:val="Header or footer (7)"/>
    <w:basedOn w:val="Normal"/>
    <w:link w:val="CharStyle31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15">
    <w:name w:val="Heading #17"/>
    <w:basedOn w:val="Normal"/>
    <w:link w:val="CharStyle316"/>
    <w:pPr>
      <w:widowControl w:val="0"/>
      <w:shd w:val="clear" w:color="auto" w:fill="FFFFFF"/>
      <w:spacing w:before="260" w:after="260" w:line="262" w:lineRule="exact"/>
    </w:pPr>
    <w:rPr>
      <w:b/>
      <w:bCs/>
      <w:i w:val="0"/>
      <w:iCs w:val="0"/>
      <w:u w:val="none"/>
      <w:strike w:val="0"/>
      <w:smallCaps w:val="0"/>
      <w:sz w:val="15"/>
      <w:szCs w:val="15"/>
      <w:rFonts w:ascii="Arial" w:eastAsia="Arial" w:hAnsi="Arial" w:cs="Arial"/>
    </w:rPr>
  </w:style>
  <w:style w:type="paragraph" w:customStyle="1" w:styleId="Style319">
    <w:name w:val="Body text (65)"/>
    <w:basedOn w:val="Normal"/>
    <w:link w:val="CharStyle320"/>
    <w:pPr>
      <w:widowControl w:val="0"/>
      <w:shd w:val="clear" w:color="auto" w:fill="FFFFFF"/>
      <w:jc w:val="center"/>
      <w:spacing w:line="358" w:lineRule="exact"/>
    </w:pPr>
    <w:rPr>
      <w:b/>
      <w:bCs/>
      <w:i/>
      <w:iCs/>
      <w:u w:val="none"/>
      <w:strike w:val="0"/>
      <w:smallCaps w:val="0"/>
      <w:sz w:val="38"/>
      <w:szCs w:val="38"/>
      <w:rFonts w:ascii="Palatino" w:eastAsia="Palatino" w:hAnsi="Palatino" w:cs="Palatino"/>
    </w:rPr>
  </w:style>
  <w:style w:type="paragraph" w:customStyle="1" w:styleId="Style321">
    <w:name w:val="Body text (66)"/>
    <w:basedOn w:val="Normal"/>
    <w:link w:val="CharStyle322"/>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323">
    <w:name w:val="Body text (69)"/>
    <w:basedOn w:val="Normal"/>
    <w:link w:val="CharStyle324"/>
    <w:pPr>
      <w:widowControl w:val="0"/>
      <w:shd w:val="clear" w:color="auto" w:fill="FFFFFF"/>
      <w:jc w:val="both"/>
      <w:spacing w:line="278" w:lineRule="exact"/>
    </w:pPr>
    <w:rPr>
      <w:b/>
      <w:bCs/>
      <w:i/>
      <w:iCs/>
      <w:u w:val="none"/>
      <w:strike w:val="0"/>
      <w:smallCaps w:val="0"/>
      <w:rFonts w:ascii="Arial" w:eastAsia="Arial" w:hAnsi="Arial" w:cs="Arial"/>
    </w:rPr>
  </w:style>
  <w:style w:type="paragraph" w:customStyle="1" w:styleId="Style325">
    <w:name w:val="Body text (67)"/>
    <w:basedOn w:val="Normal"/>
    <w:link w:val="CharStyle326"/>
    <w:pPr>
      <w:widowControl w:val="0"/>
      <w:shd w:val="clear" w:color="auto" w:fill="FFFFFF"/>
      <w:jc w:val="center"/>
      <w:spacing w:before="2860" w:line="240" w:lineRule="exact"/>
    </w:pPr>
    <w:rPr>
      <w:b w:val="0"/>
      <w:bCs w:val="0"/>
      <w:i w:val="0"/>
      <w:iCs w:val="0"/>
      <w:u w:val="none"/>
      <w:strike w:val="0"/>
      <w:smallCaps w:val="0"/>
      <w:sz w:val="21"/>
      <w:szCs w:val="21"/>
      <w:rFonts w:ascii="Arial" w:eastAsia="Arial" w:hAnsi="Arial" w:cs="Arial"/>
    </w:rPr>
  </w:style>
  <w:style w:type="paragraph" w:customStyle="1" w:styleId="Style327">
    <w:name w:val="Body text (70)"/>
    <w:basedOn w:val="Normal"/>
    <w:link w:val="CharStyle328"/>
    <w:pPr>
      <w:widowControl w:val="0"/>
      <w:shd w:val="clear" w:color="auto" w:fill="FFFFFF"/>
      <w:jc w:val="center"/>
      <w:spacing w:line="161" w:lineRule="exact"/>
    </w:pPr>
    <w:rPr>
      <w:b/>
      <w:bCs/>
      <w:i/>
      <w:iCs/>
      <w:u w:val="none"/>
      <w:strike w:val="0"/>
      <w:smallCaps w:val="0"/>
      <w:sz w:val="13"/>
      <w:szCs w:val="13"/>
      <w:rFonts w:ascii="Arial" w:eastAsia="Arial" w:hAnsi="Arial" w:cs="Arial"/>
    </w:rPr>
  </w:style>
  <w:style w:type="paragraph" w:customStyle="1" w:styleId="Style330">
    <w:name w:val="Body text (68)"/>
    <w:basedOn w:val="Normal"/>
    <w:link w:val="CharStyle331"/>
    <w:pPr>
      <w:widowControl w:val="0"/>
      <w:shd w:val="clear" w:color="auto" w:fill="FFFFFF"/>
      <w:spacing w:after="160" w:line="199" w:lineRule="exact"/>
      <w:ind w:firstLine="280"/>
    </w:pPr>
    <w:rPr>
      <w:b/>
      <w:bCs/>
      <w:i/>
      <w:iCs/>
      <w:u w:val="none"/>
      <w:strike w:val="0"/>
      <w:smallCaps w:val="0"/>
      <w:sz w:val="17"/>
      <w:szCs w:val="17"/>
      <w:rFonts w:ascii="Palatino" w:eastAsia="Palatino" w:hAnsi="Palatino" w:cs="Palatino"/>
      <w:w w:val="120"/>
    </w:rPr>
  </w:style>
  <w:style w:type="paragraph" w:customStyle="1" w:styleId="Style333">
    <w:name w:val="Body text (71)"/>
    <w:basedOn w:val="Normal"/>
    <w:link w:val="CharStyle334"/>
    <w:pPr>
      <w:widowControl w:val="0"/>
      <w:shd w:val="clear" w:color="auto" w:fill="FFFFFF"/>
      <w:jc w:val="center"/>
      <w:spacing w:line="439" w:lineRule="exact"/>
    </w:pPr>
    <w:rPr>
      <w:b/>
      <w:bCs/>
      <w:i w:val="0"/>
      <w:iCs w:val="0"/>
      <w:u w:val="none"/>
      <w:strike w:val="0"/>
      <w:smallCaps w:val="0"/>
      <w:sz w:val="30"/>
      <w:szCs w:val="30"/>
      <w:rFonts w:ascii="Arial" w:eastAsia="Arial" w:hAnsi="Arial" w:cs="Arial"/>
    </w:rPr>
  </w:style>
  <w:style w:type="paragraph" w:customStyle="1" w:styleId="Style335">
    <w:name w:val="Body text (72)"/>
    <w:basedOn w:val="Normal"/>
    <w:link w:val="CharStyle336"/>
    <w:pPr>
      <w:widowControl w:val="0"/>
      <w:shd w:val="clear" w:color="auto" w:fill="FFFFFF"/>
      <w:jc w:val="center"/>
      <w:spacing w:after="60" w:line="156" w:lineRule="exact"/>
    </w:pPr>
    <w:rPr>
      <w:b/>
      <w:bCs/>
      <w:i w:val="0"/>
      <w:iCs w:val="0"/>
      <w:u w:val="none"/>
      <w:strike w:val="0"/>
      <w:smallCaps w:val="0"/>
      <w:sz w:val="14"/>
      <w:szCs w:val="14"/>
      <w:rFonts w:ascii="Arial" w:eastAsia="Arial" w:hAnsi="Arial" w:cs="Arial"/>
    </w:rPr>
  </w:style>
  <w:style w:type="paragraph" w:customStyle="1" w:styleId="Style337">
    <w:name w:val="Heading #5"/>
    <w:basedOn w:val="Normal"/>
    <w:link w:val="CharStyle338"/>
    <w:pPr>
      <w:widowControl w:val="0"/>
      <w:shd w:val="clear" w:color="auto" w:fill="FFFFFF"/>
      <w:jc w:val="center"/>
      <w:outlineLvl w:val="4"/>
      <w:spacing w:after="840" w:line="730" w:lineRule="exact"/>
    </w:pPr>
    <w:rPr>
      <w:b/>
      <w:bCs/>
      <w:i w:val="0"/>
      <w:iCs w:val="0"/>
      <w:u w:val="none"/>
      <w:strike w:val="0"/>
      <w:smallCaps w:val="0"/>
      <w:sz w:val="44"/>
      <w:szCs w:val="44"/>
      <w:rFonts w:ascii="Palatino" w:eastAsia="Palatino" w:hAnsi="Palatino" w:cs="Palatino"/>
    </w:rPr>
  </w:style>
  <w:style w:type="paragraph" w:customStyle="1" w:styleId="Style339">
    <w:name w:val="Body text (73)"/>
    <w:basedOn w:val="Normal"/>
    <w:link w:val="CharStyle340"/>
    <w:pPr>
      <w:widowControl w:val="0"/>
      <w:shd w:val="clear" w:color="auto" w:fill="FFFFFF"/>
      <w:spacing w:before="840" w:line="451" w:lineRule="exact"/>
      <w:ind w:hanging="280"/>
    </w:pPr>
    <w:rPr>
      <w:b/>
      <w:bCs/>
      <w:i w:val="0"/>
      <w:iCs w:val="0"/>
      <w:u w:val="none"/>
      <w:strike w:val="0"/>
      <w:smallCaps w:val="0"/>
      <w:sz w:val="34"/>
      <w:szCs w:val="34"/>
      <w:rFonts w:ascii="Arial" w:eastAsia="Arial" w:hAnsi="Arial" w:cs="Arial"/>
    </w:rPr>
  </w:style>
  <w:style w:type="paragraph" w:customStyle="1" w:styleId="Style341">
    <w:name w:val="Body text (76)"/>
    <w:basedOn w:val="Normal"/>
    <w:link w:val="CharStyle342"/>
    <w:pPr>
      <w:widowControl w:val="0"/>
      <w:shd w:val="clear" w:color="auto" w:fill="FFFFFF"/>
      <w:spacing w:line="762" w:lineRule="exact"/>
    </w:pPr>
    <w:rPr>
      <w:b/>
      <w:bCs/>
      <w:i w:val="0"/>
      <w:iCs w:val="0"/>
      <w:u w:val="none"/>
      <w:strike w:val="0"/>
      <w:smallCaps w:val="0"/>
      <w:sz w:val="46"/>
      <w:szCs w:val="46"/>
      <w:rFonts w:ascii="Palatino" w:eastAsia="Palatino" w:hAnsi="Palatino" w:cs="Palatino"/>
    </w:rPr>
  </w:style>
  <w:style w:type="paragraph" w:customStyle="1" w:styleId="Style344">
    <w:name w:val="Body text (74)"/>
    <w:basedOn w:val="Normal"/>
    <w:link w:val="CharStyle345"/>
    <w:pPr>
      <w:widowControl w:val="0"/>
      <w:shd w:val="clear" w:color="auto" w:fill="FFFFFF"/>
      <w:jc w:val="center"/>
      <w:spacing w:line="389" w:lineRule="exact"/>
    </w:pPr>
    <w:rPr>
      <w:b/>
      <w:bCs/>
      <w:i w:val="0"/>
      <w:iCs w:val="0"/>
      <w:u w:val="none"/>
      <w:strike w:val="0"/>
      <w:smallCaps w:val="0"/>
      <w:sz w:val="28"/>
      <w:szCs w:val="28"/>
      <w:rFonts w:ascii="Palatino" w:eastAsia="Palatino" w:hAnsi="Palatino" w:cs="Palatino"/>
      <w:w w:val="150"/>
    </w:rPr>
  </w:style>
  <w:style w:type="paragraph" w:customStyle="1" w:styleId="Style347">
    <w:name w:val="Body text (75)"/>
    <w:basedOn w:val="Normal"/>
    <w:link w:val="CharStyle348"/>
    <w:pPr>
      <w:widowControl w:val="0"/>
      <w:shd w:val="clear" w:color="auto" w:fill="FFFFFF"/>
      <w:jc w:val="right"/>
      <w:spacing w:line="538" w:lineRule="exact"/>
    </w:pPr>
    <w:rPr>
      <w:b w:val="0"/>
      <w:bCs w:val="0"/>
      <w:i w:val="0"/>
      <w:iCs w:val="0"/>
      <w:u w:val="none"/>
      <w:strike w:val="0"/>
      <w:smallCaps w:val="0"/>
      <w:sz w:val="42"/>
      <w:szCs w:val="42"/>
      <w:rFonts w:ascii="Palatino" w:eastAsia="Palatino" w:hAnsi="Palatino" w:cs="Palatino"/>
    </w:rPr>
  </w:style>
  <w:style w:type="paragraph" w:customStyle="1" w:styleId="Style349">
    <w:name w:val="Picture caption (12)"/>
    <w:basedOn w:val="Normal"/>
    <w:link w:val="CharStyle350"/>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51">
    <w:name w:val="Body text (77)"/>
    <w:basedOn w:val="Normal"/>
    <w:link w:val="CharStyle352"/>
    <w:pPr>
      <w:widowControl w:val="0"/>
      <w:shd w:val="clear" w:color="auto" w:fill="FFFFFF"/>
      <w:jc w:val="both"/>
      <w:spacing w:line="234" w:lineRule="exact"/>
    </w:pPr>
    <w:rPr>
      <w:b w:val="0"/>
      <w:bCs w:val="0"/>
      <w:i w:val="0"/>
      <w:iCs w:val="0"/>
      <w:u w:val="none"/>
      <w:strike w:val="0"/>
      <w:smallCaps w:val="0"/>
      <w:sz w:val="21"/>
      <w:szCs w:val="21"/>
      <w:rFonts w:ascii="Arial" w:eastAsia="Arial" w:hAnsi="Arial" w:cs="Arial"/>
    </w:rPr>
  </w:style>
  <w:style w:type="paragraph" w:customStyle="1" w:styleId="Style353">
    <w:name w:val="Body text (78)"/>
    <w:basedOn w:val="Normal"/>
    <w:link w:val="CharStyle354"/>
    <w:pPr>
      <w:widowControl w:val="0"/>
      <w:shd w:val="clear" w:color="auto" w:fill="FFFFFF"/>
      <w:jc w:val="center"/>
      <w:spacing w:line="258" w:lineRule="exact"/>
    </w:pPr>
    <w:rPr>
      <w:b/>
      <w:bCs/>
      <w:i/>
      <w:iCs/>
      <w:u w:val="none"/>
      <w:strike w:val="0"/>
      <w:smallCaps w:val="0"/>
      <w:sz w:val="16"/>
      <w:szCs w:val="16"/>
      <w:rFonts w:ascii="Palatino" w:eastAsia="Palatino" w:hAnsi="Palatino" w:cs="Palatino"/>
    </w:rPr>
  </w:style>
  <w:style w:type="paragraph" w:customStyle="1" w:styleId="Style356">
    <w:name w:val="Body text (79)"/>
    <w:basedOn w:val="Normal"/>
    <w:link w:val="CharStyle357"/>
    <w:pPr>
      <w:widowControl w:val="0"/>
      <w:shd w:val="clear" w:color="auto" w:fill="FFFFFF"/>
      <w:spacing w:line="828" w:lineRule="exact"/>
    </w:pPr>
    <w:rPr>
      <w:b/>
      <w:bCs/>
      <w:i w:val="0"/>
      <w:iCs w:val="0"/>
      <w:u w:val="none"/>
      <w:strike w:val="0"/>
      <w:smallCaps w:val="0"/>
      <w:sz w:val="50"/>
      <w:szCs w:val="50"/>
      <w:rFonts w:ascii="Palatino" w:eastAsia="Palatino" w:hAnsi="Palatino" w:cs="Palatino"/>
    </w:rPr>
  </w:style>
  <w:style w:type="paragraph" w:customStyle="1" w:styleId="Style362">
    <w:name w:val="Body text (80)"/>
    <w:basedOn w:val="Normal"/>
    <w:link w:val="CharStyle363"/>
    <w:pPr>
      <w:widowControl w:val="0"/>
      <w:shd w:val="clear" w:color="auto" w:fill="FFFFFF"/>
      <w:jc w:val="center"/>
      <w:spacing w:line="336" w:lineRule="exact"/>
    </w:pPr>
    <w:rPr>
      <w:b/>
      <w:bCs/>
      <w:i w:val="0"/>
      <w:iCs w:val="0"/>
      <w:u w:val="none"/>
      <w:strike w:val="0"/>
      <w:smallCaps w:val="0"/>
      <w:sz w:val="28"/>
      <w:szCs w:val="28"/>
      <w:rFonts w:ascii="Arial" w:eastAsia="Arial" w:hAnsi="Arial" w:cs="Arial"/>
    </w:rPr>
  </w:style>
  <w:style w:type="paragraph" w:customStyle="1" w:styleId="Style366">
    <w:name w:val="Body text (81)"/>
    <w:basedOn w:val="Normal"/>
    <w:link w:val="CharStyle367"/>
    <w:pPr>
      <w:widowControl w:val="0"/>
      <w:shd w:val="clear" w:color="auto" w:fill="FFFFFF"/>
      <w:jc w:val="center"/>
      <w:spacing w:line="402" w:lineRule="exact"/>
    </w:pPr>
    <w:rPr>
      <w:b w:val="0"/>
      <w:bCs w:val="0"/>
      <w:i w:val="0"/>
      <w:iCs w:val="0"/>
      <w:u w:val="none"/>
      <w:strike w:val="0"/>
      <w:smallCaps w:val="0"/>
      <w:sz w:val="36"/>
      <w:szCs w:val="36"/>
      <w:rFonts w:ascii="Arial" w:eastAsia="Arial" w:hAnsi="Arial" w:cs="Arial"/>
    </w:rPr>
  </w:style>
  <w:style w:type="paragraph" w:customStyle="1" w:styleId="Style369">
    <w:name w:val="Body text (82)"/>
    <w:basedOn w:val="Normal"/>
    <w:link w:val="CharStyle370"/>
    <w:pPr>
      <w:widowControl w:val="0"/>
      <w:shd w:val="clear" w:color="auto" w:fill="FFFFFF"/>
      <w:jc w:val="both"/>
      <w:spacing w:line="285" w:lineRule="exact"/>
    </w:pPr>
    <w:rPr>
      <w:b/>
      <w:bCs/>
      <w:i w:val="0"/>
      <w:iCs w:val="0"/>
      <w:u w:val="none"/>
      <w:strike w:val="0"/>
      <w:smallCaps w:val="0"/>
      <w:sz w:val="20"/>
      <w:szCs w:val="20"/>
      <w:rFonts w:ascii="Palatino" w:eastAsia="Palatino" w:hAnsi="Palatino" w:cs="Palatino"/>
    </w:rPr>
  </w:style>
  <w:style w:type="paragraph" w:customStyle="1" w:styleId="Style371">
    <w:name w:val="Body text (83)"/>
    <w:basedOn w:val="Normal"/>
    <w:link w:val="CharStyle372"/>
    <w:pPr>
      <w:widowControl w:val="0"/>
      <w:shd w:val="clear" w:color="auto" w:fill="FFFFFF"/>
      <w:spacing w:line="418" w:lineRule="exact"/>
    </w:pPr>
    <w:rPr>
      <w:b/>
      <w:bCs/>
      <w:i/>
      <w:iCs/>
      <w:u w:val="none"/>
      <w:strike w:val="0"/>
      <w:smallCaps w:val="0"/>
      <w:sz w:val="26"/>
      <w:szCs w:val="26"/>
      <w:rFonts w:ascii="Palatino" w:eastAsia="Palatino" w:hAnsi="Palatino" w:cs="Palatino"/>
    </w:rPr>
  </w:style>
  <w:style w:type="paragraph" w:customStyle="1" w:styleId="Style375">
    <w:name w:val="Body text (84)"/>
    <w:basedOn w:val="Normal"/>
    <w:link w:val="CharStyle376"/>
    <w:pPr>
      <w:widowControl w:val="0"/>
      <w:shd w:val="clear" w:color="auto" w:fill="FFFFFF"/>
      <w:jc w:val="center"/>
      <w:spacing w:line="260" w:lineRule="exact"/>
    </w:pPr>
    <w:rPr>
      <w:b/>
      <w:bCs/>
      <w:i w:val="0"/>
      <w:iCs w:val="0"/>
      <w:u w:val="none"/>
      <w:strike w:val="0"/>
      <w:smallCaps w:val="0"/>
      <w:sz w:val="19"/>
      <w:szCs w:val="19"/>
      <w:rFonts w:ascii="Palatino" w:eastAsia="Palatino" w:hAnsi="Palatino" w:cs="Palatino"/>
    </w:rPr>
  </w:style>
  <w:style w:type="paragraph" w:customStyle="1" w:styleId="Style378">
    <w:name w:val="Body text (85)"/>
    <w:basedOn w:val="Normal"/>
    <w:link w:val="CharStyle379"/>
    <w:pPr>
      <w:widowControl w:val="0"/>
      <w:shd w:val="clear" w:color="auto" w:fill="FFFFFF"/>
      <w:spacing w:line="210" w:lineRule="exact"/>
    </w:pPr>
    <w:rPr>
      <w:b/>
      <w:bCs/>
      <w:i/>
      <w:iCs/>
      <w:u w:val="none"/>
      <w:strike w:val="0"/>
      <w:smallCaps w:val="0"/>
      <w:sz w:val="13"/>
      <w:szCs w:val="13"/>
      <w:rFonts w:ascii="Palatino" w:eastAsia="Palatino" w:hAnsi="Palatino" w:cs="Palatino"/>
    </w:rPr>
  </w:style>
  <w:style w:type="paragraph" w:customStyle="1" w:styleId="Style382">
    <w:name w:val="Body text (86)"/>
    <w:basedOn w:val="Normal"/>
    <w:link w:val="CharStyle383"/>
    <w:pPr>
      <w:widowControl w:val="0"/>
      <w:shd w:val="clear" w:color="auto" w:fill="FFFFFF"/>
      <w:jc w:val="center"/>
      <w:spacing w:after="380" w:line="642" w:lineRule="exact"/>
    </w:pPr>
    <w:rPr>
      <w:b/>
      <w:bCs/>
      <w:i w:val="0"/>
      <w:iCs w:val="0"/>
      <w:u w:val="none"/>
      <w:strike w:val="0"/>
      <w:smallCaps w:val="0"/>
      <w:sz w:val="38"/>
      <w:szCs w:val="38"/>
      <w:rFonts w:ascii="Arial" w:eastAsia="Arial" w:hAnsi="Arial" w:cs="Arial"/>
      <w:w w:val="66"/>
    </w:rPr>
  </w:style>
  <w:style w:type="paragraph" w:customStyle="1" w:styleId="Style385">
    <w:name w:val="Body text (87)"/>
    <w:basedOn w:val="Normal"/>
    <w:link w:val="CharStyle386"/>
    <w:pPr>
      <w:widowControl w:val="0"/>
      <w:shd w:val="clear" w:color="auto" w:fill="FFFFFF"/>
      <w:jc w:val="center"/>
      <w:spacing w:before="380" w:line="960" w:lineRule="exact"/>
    </w:pPr>
    <w:rPr>
      <w:b/>
      <w:bCs/>
      <w:i w:val="0"/>
      <w:iCs w:val="0"/>
      <w:u w:val="none"/>
      <w:strike w:val="0"/>
      <w:smallCaps w:val="0"/>
      <w:sz w:val="48"/>
      <w:szCs w:val="48"/>
      <w:rFonts w:ascii="Palatino" w:eastAsia="Palatino" w:hAnsi="Palatino" w:cs="Palatino"/>
    </w:rPr>
  </w:style>
  <w:style w:type="paragraph" w:customStyle="1" w:styleId="Style388">
    <w:name w:val="Body text (88)"/>
    <w:basedOn w:val="Normal"/>
    <w:link w:val="CharStyle389"/>
    <w:pPr>
      <w:widowControl w:val="0"/>
      <w:shd w:val="clear" w:color="auto" w:fill="FFFFFF"/>
      <w:jc w:val="center"/>
      <w:spacing w:after="480" w:line="432" w:lineRule="exact"/>
    </w:pPr>
    <w:rPr>
      <w:b/>
      <w:bCs/>
      <w:i w:val="0"/>
      <w:iCs w:val="0"/>
      <w:u w:val="none"/>
      <w:strike w:val="0"/>
      <w:smallCaps w:val="0"/>
      <w:sz w:val="26"/>
      <w:szCs w:val="26"/>
      <w:rFonts w:ascii="Palatino" w:eastAsia="Palatino" w:hAnsi="Palatino" w:cs="Palatino"/>
    </w:rPr>
  </w:style>
  <w:style w:type="paragraph" w:customStyle="1" w:styleId="Style390">
    <w:name w:val="Body text (89)"/>
    <w:basedOn w:val="Normal"/>
    <w:link w:val="CharStyle391"/>
    <w:pPr>
      <w:widowControl w:val="0"/>
      <w:shd w:val="clear" w:color="auto" w:fill="FFFFFF"/>
      <w:jc w:val="both"/>
      <w:spacing w:before="480" w:after="380" w:line="402" w:lineRule="exact"/>
    </w:pPr>
    <w:rPr>
      <w:b/>
      <w:bCs/>
      <w:i w:val="0"/>
      <w:iCs w:val="0"/>
      <w:u w:val="none"/>
      <w:strike w:val="0"/>
      <w:smallCaps w:val="0"/>
      <w:sz w:val="36"/>
      <w:szCs w:val="36"/>
      <w:rFonts w:ascii="Arial" w:eastAsia="Arial" w:hAnsi="Arial" w:cs="Arial"/>
    </w:rPr>
  </w:style>
  <w:style w:type="paragraph" w:customStyle="1" w:styleId="Style392">
    <w:name w:val="Body text (90)"/>
    <w:basedOn w:val="Normal"/>
    <w:link w:val="CharStyle393"/>
    <w:pPr>
      <w:widowControl w:val="0"/>
      <w:shd w:val="clear" w:color="auto" w:fill="FFFFFF"/>
      <w:jc w:val="both"/>
      <w:spacing w:before="480" w:after="1140" w:line="282" w:lineRule="exact"/>
    </w:pPr>
    <w:rPr>
      <w:b/>
      <w:bCs/>
      <w:i w:val="0"/>
      <w:iCs w:val="0"/>
      <w:u w:val="none"/>
      <w:strike w:val="0"/>
      <w:smallCaps w:val="0"/>
      <w:sz w:val="17"/>
      <w:szCs w:val="17"/>
      <w:rFonts w:ascii="Palatino" w:eastAsia="Palatino" w:hAnsi="Palatino" w:cs="Palatino"/>
    </w:rPr>
  </w:style>
  <w:style w:type="paragraph" w:customStyle="1" w:styleId="Style394">
    <w:name w:val="Body text (91)"/>
    <w:basedOn w:val="Normal"/>
    <w:link w:val="CharStyle39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96">
    <w:name w:val="Picture caption (13)"/>
    <w:basedOn w:val="Normal"/>
    <w:link w:val="CharStyle397"/>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98">
    <w:name w:val="Body text (94)"/>
    <w:basedOn w:val="Normal"/>
    <w:link w:val="CharStyle399"/>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400">
    <w:name w:val="Heading #12"/>
    <w:basedOn w:val="Normal"/>
    <w:link w:val="CharStyle40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02">
    <w:name w:val="Heading #9"/>
    <w:basedOn w:val="Normal"/>
    <w:link w:val="CharStyle403"/>
    <w:pPr>
      <w:widowControl w:val="0"/>
      <w:shd w:val="clear" w:color="auto" w:fill="FFFFFF"/>
      <w:outlineLvl w:val="8"/>
      <w:spacing w:before="120" w:line="312" w:lineRule="exact"/>
    </w:pPr>
    <w:rPr>
      <w:b/>
      <w:bCs/>
      <w:i w:val="0"/>
      <w:iCs w:val="0"/>
      <w:u w:val="none"/>
      <w:strike w:val="0"/>
      <w:smallCaps w:val="0"/>
      <w:sz w:val="28"/>
      <w:szCs w:val="28"/>
      <w:rFonts w:ascii="Arial" w:eastAsia="Arial" w:hAnsi="Arial" w:cs="Arial"/>
    </w:rPr>
  </w:style>
  <w:style w:type="paragraph" w:customStyle="1" w:styleId="Style404">
    <w:name w:val="Heading #11"/>
    <w:basedOn w:val="Normal"/>
    <w:link w:val="CharStyle405"/>
    <w:pPr>
      <w:widowControl w:val="0"/>
      <w:shd w:val="clear" w:color="auto" w:fill="FFFFFF"/>
      <w:spacing w:line="290" w:lineRule="exact"/>
      <w:ind w:firstLine="2900"/>
    </w:pPr>
    <w:rPr>
      <w:b/>
      <w:bCs/>
      <w:i w:val="0"/>
      <w:iCs w:val="0"/>
      <w:u w:val="none"/>
      <w:strike w:val="0"/>
      <w:smallCaps w:val="0"/>
      <w:sz w:val="26"/>
      <w:szCs w:val="26"/>
      <w:rFonts w:ascii="Arial" w:eastAsia="Arial" w:hAnsi="Arial" w:cs="Arial"/>
    </w:rPr>
  </w:style>
  <w:style w:type="paragraph" w:customStyle="1" w:styleId="Style407">
    <w:name w:val="Heading #11 (2)"/>
    <w:basedOn w:val="Normal"/>
    <w:link w:val="CharStyle408"/>
    <w:pPr>
      <w:widowControl w:val="0"/>
      <w:shd w:val="clear" w:color="auto" w:fill="FFFFFF"/>
      <w:spacing w:line="240" w:lineRule="exact"/>
      <w:ind w:firstLine="2140"/>
    </w:pPr>
    <w:rPr>
      <w:b/>
      <w:bCs/>
      <w:i w:val="0"/>
      <w:iCs w:val="0"/>
      <w:u w:val="none"/>
      <w:strike w:val="0"/>
      <w:smallCaps w:val="0"/>
      <w:rFonts w:ascii="Arial" w:eastAsia="Arial" w:hAnsi="Arial" w:cs="Arial"/>
    </w:rPr>
  </w:style>
  <w:style w:type="paragraph" w:customStyle="1" w:styleId="Style409">
    <w:name w:val="Body text (95)"/>
    <w:basedOn w:val="Normal"/>
    <w:link w:val="CharStyle410"/>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12">
    <w:name w:val="Heading #12 (2)"/>
    <w:basedOn w:val="Normal"/>
    <w:link w:val="CharStyle413"/>
    <w:pPr>
      <w:widowControl w:val="0"/>
      <w:shd w:val="clear" w:color="auto" w:fill="FFFFFF"/>
      <w:jc w:val="center"/>
      <w:spacing w:line="238" w:lineRule="exact"/>
    </w:pPr>
    <w:rPr>
      <w:b w:val="0"/>
      <w:bCs w:val="0"/>
      <w:i w:val="0"/>
      <w:iCs w:val="0"/>
      <w:u w:val="none"/>
      <w:strike w:val="0"/>
      <w:smallCaps w:val="0"/>
      <w:sz w:val="28"/>
      <w:szCs w:val="28"/>
      <w:rFonts w:ascii="Arial" w:eastAsia="Arial" w:hAnsi="Arial" w:cs="Arial"/>
    </w:rPr>
  </w:style>
  <w:style w:type="paragraph" w:customStyle="1" w:styleId="Style415">
    <w:name w:val="Body text (92)"/>
    <w:basedOn w:val="Normal"/>
    <w:link w:val="CharStyle416"/>
    <w:pPr>
      <w:widowControl w:val="0"/>
      <w:shd w:val="clear" w:color="auto" w:fill="FFFFFF"/>
      <w:jc w:val="center"/>
      <w:spacing w:before="320" w:line="254" w:lineRule="exact"/>
    </w:pPr>
    <w:rPr>
      <w:b w:val="0"/>
      <w:bCs w:val="0"/>
      <w:i w:val="0"/>
      <w:iCs w:val="0"/>
      <w:u w:val="none"/>
      <w:strike w:val="0"/>
      <w:smallCaps w:val="0"/>
      <w:rFonts w:ascii="Arial" w:eastAsia="Arial" w:hAnsi="Arial" w:cs="Arial"/>
      <w:w w:val="70"/>
    </w:rPr>
  </w:style>
  <w:style w:type="paragraph" w:customStyle="1" w:styleId="Style417">
    <w:name w:val="Body text (93)"/>
    <w:basedOn w:val="Normal"/>
    <w:link w:val="CharStyle418"/>
    <w:pPr>
      <w:widowControl w:val="0"/>
      <w:shd w:val="clear" w:color="auto" w:fill="FFFFFF"/>
      <w:jc w:val="center"/>
      <w:spacing w:line="254" w:lineRule="exact"/>
    </w:pPr>
    <w:rPr>
      <w:b w:val="0"/>
      <w:bCs w:val="0"/>
      <w:i/>
      <w:iCs/>
      <w:u w:val="none"/>
      <w:strike w:val="0"/>
      <w:smallCaps w:val="0"/>
      <w:sz w:val="20"/>
      <w:szCs w:val="20"/>
      <w:rFonts w:ascii="Palatino" w:eastAsia="Palatino" w:hAnsi="Palatino" w:cs="Palatino"/>
    </w:rPr>
  </w:style>
  <w:style w:type="paragraph" w:customStyle="1" w:styleId="Style419">
    <w:name w:val="Table caption"/>
    <w:basedOn w:val="Normal"/>
    <w:link w:val="CharStyle420"/>
    <w:pPr>
      <w:widowControl w:val="0"/>
      <w:shd w:val="clear" w:color="auto" w:fill="FFFFFF"/>
      <w:jc w:val="both"/>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426">
    <w:name w:val="Body text (96)"/>
    <w:basedOn w:val="Normal"/>
    <w:link w:val="CharStyle427"/>
    <w:pPr>
      <w:widowControl w:val="0"/>
      <w:shd w:val="clear" w:color="auto" w:fill="FFFFFF"/>
      <w:spacing w:line="180" w:lineRule="exact"/>
    </w:pPr>
    <w:rPr>
      <w:b w:val="0"/>
      <w:bCs w:val="0"/>
      <w:i w:val="0"/>
      <w:iCs w:val="0"/>
      <w:u w:val="none"/>
      <w:strike w:val="0"/>
      <w:smallCaps w:val="0"/>
      <w:sz w:val="11"/>
      <w:szCs w:val="11"/>
      <w:rFonts w:ascii="Arial" w:eastAsia="Arial" w:hAnsi="Arial" w:cs="Arial"/>
    </w:rPr>
  </w:style>
  <w:style w:type="paragraph" w:customStyle="1" w:styleId="Style428">
    <w:name w:val="Body text (97)"/>
    <w:basedOn w:val="Normal"/>
    <w:link w:val="CharStyle429"/>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430">
    <w:name w:val="Body text (98)"/>
    <w:basedOn w:val="Normal"/>
    <w:link w:val="CharStyle431"/>
    <w:pPr>
      <w:widowControl w:val="0"/>
      <w:shd w:val="clear" w:color="auto" w:fill="FFFFFF"/>
      <w:jc w:val="right"/>
      <w:spacing w:line="223" w:lineRule="exact"/>
    </w:pPr>
    <w:rPr>
      <w:b/>
      <w:bCs/>
      <w:i w:val="0"/>
      <w:iCs w:val="0"/>
      <w:u w:val="none"/>
      <w:strike w:val="0"/>
      <w:smallCaps w:val="0"/>
      <w:sz w:val="19"/>
      <w:szCs w:val="19"/>
      <w:rFonts w:ascii="Arial" w:eastAsia="Arial" w:hAnsi="Arial" w:cs="Arial"/>
    </w:rPr>
  </w:style>
  <w:style w:type="paragraph" w:customStyle="1" w:styleId="Style433">
    <w:name w:val="Body text (99)"/>
    <w:basedOn w:val="Normal"/>
    <w:link w:val="CharStyle434"/>
    <w:pPr>
      <w:widowControl w:val="0"/>
      <w:shd w:val="clear" w:color="auto" w:fill="FFFFFF"/>
      <w:spacing w:before="560" w:line="178" w:lineRule="exact"/>
    </w:pPr>
    <w:rPr>
      <w:b/>
      <w:bCs/>
      <w:i w:val="0"/>
      <w:iCs w:val="0"/>
      <w:u w:val="none"/>
      <w:strike w:val="0"/>
      <w:smallCaps w:val="0"/>
      <w:sz w:val="16"/>
      <w:szCs w:val="16"/>
      <w:rFonts w:ascii="Arial" w:eastAsia="Arial" w:hAnsi="Arial" w:cs="Arial"/>
    </w:rPr>
  </w:style>
  <w:style w:type="paragraph" w:customStyle="1" w:styleId="Style435">
    <w:name w:val="Table caption (2)"/>
    <w:basedOn w:val="Normal"/>
    <w:link w:val="CharStyle436"/>
    <w:pPr>
      <w:widowControl w:val="0"/>
      <w:shd w:val="clear" w:color="auto" w:fill="FFFFFF"/>
      <w:jc w:val="both"/>
      <w:spacing w:line="283" w:lineRule="exact"/>
    </w:pPr>
    <w:rPr>
      <w:b w:val="0"/>
      <w:bCs w:val="0"/>
      <w:i w:val="0"/>
      <w:iCs w:val="0"/>
      <w:u w:val="none"/>
      <w:strike w:val="0"/>
      <w:smallCaps w:val="0"/>
      <w:sz w:val="13"/>
      <w:szCs w:val="13"/>
      <w:rFonts w:ascii="Palatino" w:eastAsia="Palatino" w:hAnsi="Palatino" w:cs="Palatino"/>
    </w:rPr>
  </w:style>
  <w:style w:type="paragraph" w:customStyle="1" w:styleId="Style438">
    <w:name w:val="Table caption (3)"/>
    <w:basedOn w:val="Normal"/>
    <w:link w:val="CharStyle439"/>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41">
    <w:name w:val="Heading #7"/>
    <w:basedOn w:val="Normal"/>
    <w:link w:val="CharStyle442"/>
    <w:pPr>
      <w:widowControl w:val="0"/>
      <w:shd w:val="clear" w:color="auto" w:fill="FFFFFF"/>
      <w:jc w:val="right"/>
      <w:outlineLvl w:val="6"/>
      <w:spacing w:line="380" w:lineRule="exact"/>
    </w:pPr>
    <w:rPr>
      <w:b w:val="0"/>
      <w:bCs w:val="0"/>
      <w:i w:val="0"/>
      <w:iCs w:val="0"/>
      <w:u w:val="none"/>
      <w:strike w:val="0"/>
      <w:smallCaps w:val="0"/>
      <w:sz w:val="34"/>
      <w:szCs w:val="34"/>
      <w:rFonts w:ascii="Arial" w:eastAsia="Arial" w:hAnsi="Arial" w:cs="Arial"/>
    </w:rPr>
  </w:style>
  <w:style w:type="paragraph" w:customStyle="1" w:styleId="Style445">
    <w:name w:val="Heading #8"/>
    <w:basedOn w:val="Normal"/>
    <w:link w:val="CharStyle446"/>
    <w:pPr>
      <w:widowControl w:val="0"/>
      <w:shd w:val="clear" w:color="auto" w:fill="FFFFFF"/>
      <w:jc w:val="center"/>
      <w:outlineLvl w:val="7"/>
      <w:spacing w:line="246" w:lineRule="exact"/>
    </w:pPr>
    <w:rPr>
      <w:b w:val="0"/>
      <w:bCs w:val="0"/>
      <w:i w:val="0"/>
      <w:iCs w:val="0"/>
      <w:u w:val="none"/>
      <w:strike w:val="0"/>
      <w:smallCaps w:val="0"/>
      <w:sz w:val="22"/>
      <w:szCs w:val="22"/>
      <w:rFonts w:ascii="Arial" w:eastAsia="Arial" w:hAnsi="Arial" w:cs="Arial"/>
    </w:rPr>
  </w:style>
  <w:style w:type="paragraph" w:customStyle="1" w:styleId="Style448">
    <w:name w:val="Heading #12 (3)"/>
    <w:basedOn w:val="Normal"/>
    <w:link w:val="CharStyle449"/>
    <w:pPr>
      <w:widowControl w:val="0"/>
      <w:shd w:val="clear" w:color="auto" w:fill="FFFFFF"/>
      <w:spacing w:before="960" w:line="259" w:lineRule="exact"/>
    </w:pPr>
    <w:rPr>
      <w:b w:val="0"/>
      <w:bCs w:val="0"/>
      <w:i w:val="0"/>
      <w:iCs w:val="0"/>
      <w:u w:val="none"/>
      <w:strike w:val="0"/>
      <w:smallCaps w:val="0"/>
      <w:sz w:val="19"/>
      <w:szCs w:val="19"/>
      <w:rFonts w:ascii="Palatino" w:eastAsia="Palatino" w:hAnsi="Palatino" w:cs="Palatino"/>
    </w:rPr>
  </w:style>
  <w:style w:type="paragraph" w:customStyle="1" w:styleId="Style453">
    <w:name w:val="Body text (100)"/>
    <w:basedOn w:val="Normal"/>
    <w:link w:val="CharStyle454"/>
    <w:pPr>
      <w:widowControl w:val="0"/>
      <w:shd w:val="clear" w:color="auto" w:fill="FFFFFF"/>
      <w:jc w:val="center"/>
      <w:spacing w:line="199" w:lineRule="exact"/>
      <w:ind w:hanging="420"/>
    </w:pPr>
    <w:rPr>
      <w:b w:val="0"/>
      <w:bCs w:val="0"/>
      <w:i w:val="0"/>
      <w:iCs w:val="0"/>
      <w:u w:val="none"/>
      <w:strike w:val="0"/>
      <w:smallCaps w:val="0"/>
      <w:sz w:val="17"/>
      <w:szCs w:val="17"/>
      <w:rFonts w:ascii="Palatino" w:eastAsia="Palatino" w:hAnsi="Palatino" w:cs="Palatino"/>
    </w:rPr>
  </w:style>
  <w:style w:type="paragraph" w:customStyle="1" w:styleId="Style455">
    <w:name w:val="Body text (101)"/>
    <w:basedOn w:val="Normal"/>
    <w:link w:val="CharStyle456"/>
    <w:pPr>
      <w:widowControl w:val="0"/>
      <w:shd w:val="clear" w:color="auto" w:fill="FFFFFF"/>
      <w:jc w:val="both"/>
      <w:spacing w:line="192" w:lineRule="exact"/>
    </w:pPr>
    <w:rPr>
      <w:b/>
      <w:bCs/>
      <w:i w:val="0"/>
      <w:iCs w:val="0"/>
      <w:u w:val="none"/>
      <w:strike w:val="0"/>
      <w:smallCaps w:val="0"/>
      <w:sz w:val="16"/>
      <w:szCs w:val="16"/>
      <w:rFonts w:ascii="Arial" w:eastAsia="Arial" w:hAnsi="Arial" w:cs="Arial"/>
      <w:spacing w:val="30"/>
    </w:rPr>
  </w:style>
  <w:style w:type="paragraph" w:customStyle="1" w:styleId="Style457">
    <w:name w:val="Heading #13 (3)"/>
    <w:basedOn w:val="Normal"/>
    <w:link w:val="CharStyle458"/>
    <w:pPr>
      <w:widowControl w:val="0"/>
      <w:shd w:val="clear" w:color="auto" w:fill="FFFFFF"/>
      <w:spacing w:line="373" w:lineRule="exact"/>
    </w:pPr>
    <w:rPr>
      <w:b w:val="0"/>
      <w:bCs w:val="0"/>
      <w:i w:val="0"/>
      <w:iCs w:val="0"/>
      <w:u w:val="none"/>
      <w:strike w:val="0"/>
      <w:smallCaps w:val="0"/>
      <w:sz w:val="22"/>
      <w:szCs w:val="22"/>
      <w:rFonts w:ascii="Palatino" w:eastAsia="Palatino" w:hAnsi="Palatino" w:cs="Palatino"/>
    </w:rPr>
  </w:style>
  <w:style w:type="paragraph" w:customStyle="1" w:styleId="Style459">
    <w:name w:val="Body text (102)"/>
    <w:basedOn w:val="Normal"/>
    <w:link w:val="CharStyle460"/>
    <w:pPr>
      <w:widowControl w:val="0"/>
      <w:shd w:val="clear" w:color="auto" w:fill="FFFFFF"/>
      <w:spacing w:line="240" w:lineRule="exact"/>
      <w:ind w:firstLine="220"/>
    </w:pPr>
    <w:rPr>
      <w:b w:val="0"/>
      <w:bCs w:val="0"/>
      <w:i w:val="0"/>
      <w:iCs w:val="0"/>
      <w:u w:val="none"/>
      <w:strike w:val="0"/>
      <w:smallCaps w:val="0"/>
      <w:sz w:val="13"/>
      <w:szCs w:val="13"/>
      <w:rFonts w:ascii="Arial" w:eastAsia="Arial" w:hAnsi="Arial" w:cs="Arial"/>
      <w:w w:val="150"/>
      <w:spacing w:val="10"/>
    </w:rPr>
  </w:style>
  <w:style w:type="paragraph" w:customStyle="1" w:styleId="Style464">
    <w:name w:val="Heading #4"/>
    <w:basedOn w:val="Normal"/>
    <w:link w:val="CharStyle465"/>
    <w:pPr>
      <w:widowControl w:val="0"/>
      <w:shd w:val="clear" w:color="auto" w:fill="FFFFFF"/>
      <w:outlineLvl w:val="3"/>
      <w:spacing w:line="520" w:lineRule="exact"/>
    </w:pPr>
    <w:rPr>
      <w:b/>
      <w:bCs/>
      <w:i w:val="0"/>
      <w:iCs w:val="0"/>
      <w:u w:val="none"/>
      <w:strike w:val="0"/>
      <w:smallCaps w:val="0"/>
      <w:sz w:val="64"/>
      <w:szCs w:val="64"/>
      <w:rFonts w:ascii="Arial" w:eastAsia="Arial" w:hAnsi="Arial" w:cs="Arial"/>
    </w:rPr>
  </w:style>
  <w:style w:type="paragraph" w:customStyle="1" w:styleId="Style468">
    <w:name w:val="Body text (103)"/>
    <w:basedOn w:val="Normal"/>
    <w:link w:val="CharStyle469"/>
    <w:pPr>
      <w:widowControl w:val="0"/>
      <w:shd w:val="clear" w:color="auto" w:fill="FFFFFF"/>
      <w:spacing w:after="1080" w:line="231" w:lineRule="exact"/>
    </w:pPr>
    <w:rPr>
      <w:b/>
      <w:bCs/>
      <w:i w:val="0"/>
      <w:iCs w:val="0"/>
      <w:u w:val="none"/>
      <w:strike w:val="0"/>
      <w:smallCaps w:val="0"/>
      <w:sz w:val="17"/>
      <w:szCs w:val="17"/>
      <w:rFonts w:ascii="Palatino" w:eastAsia="Palatino" w:hAnsi="Palatino" w:cs="Palatino"/>
    </w:rPr>
  </w:style>
  <w:style w:type="paragraph" w:customStyle="1" w:styleId="Style487">
    <w:name w:val="Heading #6 (2)"/>
    <w:basedOn w:val="Normal"/>
    <w:link w:val="CharStyle488"/>
    <w:pPr>
      <w:widowControl w:val="0"/>
      <w:shd w:val="clear" w:color="auto" w:fill="FFFFFF"/>
      <w:jc w:val="center"/>
      <w:outlineLvl w:val="5"/>
      <w:spacing w:line="520" w:lineRule="exact"/>
    </w:pPr>
    <w:rPr>
      <w:b/>
      <w:bCs/>
      <w:i w:val="0"/>
      <w:iCs w:val="0"/>
      <w:u w:val="none"/>
      <w:strike w:val="0"/>
      <w:smallCaps w:val="0"/>
      <w:sz w:val="32"/>
      <w:szCs w:val="32"/>
      <w:rFonts w:ascii="Palatino" w:eastAsia="Palatino" w:hAnsi="Palatino" w:cs="Palatino"/>
    </w:rPr>
  </w:style>
  <w:style w:type="paragraph" w:customStyle="1" w:styleId="Style489">
    <w:name w:val="Body text (104)"/>
    <w:basedOn w:val="Normal"/>
    <w:link w:val="CharStyle490"/>
    <w:pPr>
      <w:widowControl w:val="0"/>
      <w:shd w:val="clear" w:color="auto" w:fill="FFFFFF"/>
      <w:jc w:val="right"/>
      <w:spacing w:before="1060" w:line="352" w:lineRule="exact"/>
    </w:pPr>
    <w:rPr>
      <w:b w:val="0"/>
      <w:bCs w:val="0"/>
      <w:i w:val="0"/>
      <w:iCs w:val="0"/>
      <w:u w:val="none"/>
      <w:strike w:val="0"/>
      <w:smallCaps w:val="0"/>
      <w:sz w:val="14"/>
      <w:szCs w:val="14"/>
      <w:rFonts w:ascii="Arial" w:eastAsia="Arial" w:hAnsi="Arial" w:cs="Arial"/>
    </w:rPr>
  </w:style>
  <w:style w:type="paragraph" w:customStyle="1" w:styleId="Style493">
    <w:name w:val="Body text (107)"/>
    <w:basedOn w:val="Normal"/>
    <w:link w:val="CharStyle494"/>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495">
    <w:name w:val="Body text (108)"/>
    <w:basedOn w:val="Normal"/>
    <w:link w:val="CharStyle496"/>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497">
    <w:name w:val="Picture caption (14)"/>
    <w:basedOn w:val="Normal"/>
    <w:link w:val="CharStyle498"/>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99">
    <w:name w:val="Body text (105)"/>
    <w:basedOn w:val="Normal"/>
    <w:link w:val="CharStyle500"/>
    <w:pPr>
      <w:widowControl w:val="0"/>
      <w:shd w:val="clear" w:color="auto" w:fill="FFFFFF"/>
      <w:spacing w:line="161" w:lineRule="exact"/>
    </w:pPr>
    <w:rPr>
      <w:b w:val="0"/>
      <w:bCs w:val="0"/>
      <w:i w:val="0"/>
      <w:iCs w:val="0"/>
      <w:u w:val="none"/>
      <w:strike w:val="0"/>
      <w:smallCaps w:val="0"/>
      <w:sz w:val="16"/>
      <w:szCs w:val="16"/>
      <w:rFonts w:ascii="Palatino" w:eastAsia="Palatino" w:hAnsi="Palatino" w:cs="Palatino"/>
    </w:rPr>
  </w:style>
  <w:style w:type="paragraph" w:customStyle="1" w:styleId="Style502">
    <w:name w:val="Body text (106)"/>
    <w:basedOn w:val="Normal"/>
    <w:link w:val="CharStyle503"/>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506">
    <w:name w:val="Heading #16"/>
    <w:basedOn w:val="Normal"/>
    <w:link w:val="CharStyle507"/>
    <w:pPr>
      <w:widowControl w:val="0"/>
      <w:shd w:val="clear" w:color="auto" w:fill="FFFFFF"/>
      <w:spacing w:line="222" w:lineRule="exact"/>
    </w:pPr>
    <w:rPr>
      <w:b/>
      <w:bCs/>
      <w:i w:val="0"/>
      <w:iCs w:val="0"/>
      <w:u w:val="none"/>
      <w:strike w:val="0"/>
      <w:smallCaps w:val="0"/>
      <w:sz w:val="16"/>
      <w:szCs w:val="16"/>
      <w:rFonts w:ascii="Arial" w:eastAsia="Arial" w:hAnsi="Arial" w:cs="Arial"/>
    </w:rPr>
  </w:style>
  <w:style w:type="paragraph" w:customStyle="1" w:styleId="Style508">
    <w:name w:val="Body text (109)"/>
    <w:basedOn w:val="Normal"/>
    <w:link w:val="CharStyle509"/>
    <w:pPr>
      <w:widowControl w:val="0"/>
      <w:shd w:val="clear" w:color="auto" w:fill="FFFFFF"/>
      <w:spacing w:after="240" w:line="210" w:lineRule="exact"/>
    </w:pPr>
    <w:rPr>
      <w:b/>
      <w:bCs/>
      <w:i/>
      <w:iCs/>
      <w:u w:val="none"/>
      <w:strike w:val="0"/>
      <w:smallCaps w:val="0"/>
      <w:sz w:val="13"/>
      <w:szCs w:val="13"/>
      <w:rFonts w:ascii="Palatino" w:eastAsia="Palatino" w:hAnsi="Palatino" w:cs="Palatino"/>
    </w:rPr>
  </w:style>
  <w:style w:type="paragraph" w:customStyle="1" w:styleId="Style511">
    <w:name w:val="Body text (110)"/>
    <w:basedOn w:val="Normal"/>
    <w:link w:val="CharStyle512"/>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514">
    <w:name w:val="Body text (111)"/>
    <w:basedOn w:val="Normal"/>
    <w:link w:val="CharStyle515"/>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517">
    <w:name w:val="Table of contents"/>
    <w:basedOn w:val="Normal"/>
    <w:link w:val="CharStyle518"/>
    <w:pPr>
      <w:widowControl w:val="0"/>
      <w:shd w:val="clear" w:color="auto" w:fill="FFFFFF"/>
      <w:jc w:val="both"/>
      <w:spacing w:line="221" w:lineRule="exact"/>
    </w:pPr>
    <w:rPr>
      <w:b w:val="0"/>
      <w:bCs w:val="0"/>
      <w:i w:val="0"/>
      <w:iCs w:val="0"/>
      <w:u w:val="none"/>
      <w:strike w:val="0"/>
      <w:smallCaps w:val="0"/>
      <w:sz w:val="15"/>
      <w:szCs w:val="15"/>
      <w:rFonts w:ascii="Palatino" w:eastAsia="Palatino" w:hAnsi="Palatino" w:cs="Palatino"/>
    </w:rPr>
  </w:style>
  <w:style w:type="paragraph" w:customStyle="1" w:styleId="Style520">
    <w:name w:val="Picture caption (15)"/>
    <w:basedOn w:val="Normal"/>
    <w:link w:val="CharStyle521"/>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523">
    <w:name w:val="Heading #6"/>
    <w:basedOn w:val="Normal"/>
    <w:link w:val="CharStyle524"/>
    <w:pPr>
      <w:widowControl w:val="0"/>
      <w:shd w:val="clear" w:color="auto" w:fill="FFFFFF"/>
      <w:outlineLvl w:val="5"/>
      <w:spacing w:line="312" w:lineRule="exact"/>
    </w:pPr>
    <w:rPr>
      <w:b/>
      <w:bCs/>
      <w:i w:val="0"/>
      <w:iCs w:val="0"/>
      <w:u w:val="none"/>
      <w:strike w:val="0"/>
      <w:smallCaps w:val="0"/>
      <w:sz w:val="28"/>
      <w:szCs w:val="28"/>
      <w:rFonts w:ascii="Arial" w:eastAsia="Arial" w:hAnsi="Arial" w:cs="Arial"/>
    </w:rPr>
  </w:style>
  <w:style w:type="paragraph" w:customStyle="1" w:styleId="Style526">
    <w:name w:val="Heading #13 (4)"/>
    <w:basedOn w:val="Normal"/>
    <w:link w:val="CharStyle527"/>
    <w:pPr>
      <w:widowControl w:val="0"/>
      <w:shd w:val="clear" w:color="auto" w:fill="FFFFFF"/>
      <w:spacing w:after="320" w:line="246" w:lineRule="exact"/>
    </w:pPr>
    <w:rPr>
      <w:b/>
      <w:bCs/>
      <w:i w:val="0"/>
      <w:iCs w:val="0"/>
      <w:u w:val="none"/>
      <w:strike w:val="0"/>
      <w:smallCaps w:val="0"/>
      <w:sz w:val="22"/>
      <w:szCs w:val="22"/>
      <w:rFonts w:ascii="Arial" w:eastAsia="Arial" w:hAnsi="Arial" w:cs="Arial"/>
    </w:rPr>
  </w:style>
  <w:style w:type="paragraph" w:customStyle="1" w:styleId="Style530">
    <w:name w:val="Body text (112)"/>
    <w:basedOn w:val="Normal"/>
    <w:link w:val="CharStyle531"/>
    <w:pPr>
      <w:widowControl w:val="0"/>
      <w:shd w:val="clear" w:color="auto" w:fill="FFFFFF"/>
      <w:spacing w:before="320" w:line="278" w:lineRule="exact"/>
    </w:pPr>
    <w:rPr>
      <w:b/>
      <w:bCs/>
      <w:i w:val="0"/>
      <w:iCs w:val="0"/>
      <w:u w:val="none"/>
      <w:strike w:val="0"/>
      <w:smallCaps w:val="0"/>
      <w:sz w:val="17"/>
      <w:szCs w:val="17"/>
      <w:rFonts w:ascii="Arial" w:eastAsia="Arial" w:hAnsi="Arial" w:cs="Arial"/>
    </w:rPr>
  </w:style>
  <w:style w:type="paragraph" w:customStyle="1" w:styleId="Style532">
    <w:name w:val="Body text (113)"/>
    <w:basedOn w:val="Normal"/>
    <w:link w:val="CharStyle533"/>
    <w:pPr>
      <w:widowControl w:val="0"/>
      <w:shd w:val="clear" w:color="auto" w:fill="FFFFFF"/>
      <w:spacing w:before="220" w:after="80" w:line="324" w:lineRule="exact"/>
      <w:ind w:firstLine="740"/>
    </w:pPr>
    <w:rPr>
      <w:b/>
      <w:bCs/>
      <w:i w:val="0"/>
      <w:iCs w:val="0"/>
      <w:u w:val="none"/>
      <w:strike w:val="0"/>
      <w:smallCaps w:val="0"/>
      <w:sz w:val="13"/>
      <w:szCs w:val="13"/>
      <w:rFonts w:ascii="Arial" w:eastAsia="Arial" w:hAnsi="Arial" w:cs="Arial"/>
    </w:rPr>
  </w:style>
  <w:style w:type="paragraph" w:customStyle="1" w:styleId="Style535">
    <w:name w:val="Body text (114)"/>
    <w:basedOn w:val="Normal"/>
    <w:link w:val="CharStyle536"/>
    <w:pPr>
      <w:widowControl w:val="0"/>
      <w:shd w:val="clear" w:color="auto" w:fill="FFFFFF"/>
      <w:spacing w:before="80" w:after="220" w:line="134" w:lineRule="exact"/>
    </w:pPr>
    <w:rPr>
      <w:b/>
      <w:bCs/>
      <w:i w:val="0"/>
      <w:iCs w:val="0"/>
      <w:u w:val="none"/>
      <w:strike w:val="0"/>
      <w:smallCaps w:val="0"/>
      <w:sz w:val="12"/>
      <w:szCs w:val="12"/>
      <w:rFonts w:ascii="Arial" w:eastAsia="Arial" w:hAnsi="Arial" w:cs="Arial"/>
    </w:rPr>
  </w:style>
  <w:style w:type="paragraph" w:customStyle="1" w:styleId="Style539">
    <w:name w:val="Body text (115)"/>
    <w:basedOn w:val="Normal"/>
    <w:link w:val="CharStyle540"/>
    <w:pPr>
      <w:widowControl w:val="0"/>
      <w:shd w:val="clear" w:color="auto" w:fill="FFFFFF"/>
      <w:jc w:val="both"/>
      <w:spacing w:line="278" w:lineRule="exact"/>
    </w:pPr>
    <w:rPr>
      <w:b/>
      <w:bCs/>
      <w:i w:val="0"/>
      <w:iCs w:val="0"/>
      <w:u w:val="none"/>
      <w:strike w:val="0"/>
      <w:smallCaps w:val="0"/>
      <w:sz w:val="10"/>
      <w:szCs w:val="10"/>
      <w:rFonts w:ascii="Arial" w:eastAsia="Arial" w:hAnsi="Arial" w:cs="Arial"/>
    </w:rPr>
  </w:style>
  <w:style w:type="paragraph" w:customStyle="1" w:styleId="Style541">
    <w:name w:val="Body text (116)"/>
    <w:basedOn w:val="Normal"/>
    <w:link w:val="CharStyle542"/>
    <w:pPr>
      <w:widowControl w:val="0"/>
      <w:shd w:val="clear" w:color="auto" w:fill="FFFFFF"/>
      <w:jc w:val="right"/>
      <w:spacing w:line="190" w:lineRule="exact"/>
    </w:pPr>
    <w:rPr>
      <w:b w:val="0"/>
      <w:bCs w:val="0"/>
      <w:i w:val="0"/>
      <w:iCs w:val="0"/>
      <w:u w:val="none"/>
      <w:strike w:val="0"/>
      <w:smallCaps w:val="0"/>
      <w:sz w:val="17"/>
      <w:szCs w:val="17"/>
      <w:rFonts w:ascii="Arial" w:eastAsia="Arial" w:hAnsi="Arial" w:cs="Arial"/>
    </w:rPr>
  </w:style>
  <w:style w:type="paragraph" w:customStyle="1" w:styleId="Style543">
    <w:name w:val="Heading #11 (3)"/>
    <w:basedOn w:val="Normal"/>
    <w:link w:val="CharStyle544"/>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548">
    <w:name w:val="Body text (117)"/>
    <w:basedOn w:val="Normal"/>
    <w:link w:val="CharStyle54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51">
    <w:name w:val="Body text (118)"/>
    <w:basedOn w:val="Normal"/>
    <w:link w:val="CharStyle552"/>
    <w:pPr>
      <w:widowControl w:val="0"/>
      <w:shd w:val="clear" w:color="auto" w:fill="FFFFFF"/>
      <w:spacing w:after="1260" w:line="282" w:lineRule="exact"/>
    </w:pPr>
    <w:rPr>
      <w:b/>
      <w:bCs/>
      <w:i w:val="0"/>
      <w:iCs w:val="0"/>
      <w:u w:val="none"/>
      <w:strike w:val="0"/>
      <w:smallCaps w:val="0"/>
      <w:sz w:val="17"/>
      <w:szCs w:val="17"/>
      <w:rFonts w:ascii="Palatino" w:eastAsia="Palatino" w:hAnsi="Palatino" w:cs="Palatino"/>
    </w:rPr>
  </w:style>
  <w:style w:type="paragraph" w:customStyle="1" w:styleId="Style555">
    <w:name w:val="Heading #1"/>
    <w:basedOn w:val="Normal"/>
    <w:link w:val="CharStyle556"/>
    <w:pPr>
      <w:widowControl w:val="0"/>
      <w:shd w:val="clear" w:color="auto" w:fill="FFFFFF"/>
      <w:outlineLvl w:val="0"/>
      <w:spacing w:before="1260" w:line="1350" w:lineRule="exact"/>
    </w:pPr>
    <w:rPr>
      <w:b w:val="0"/>
      <w:bCs w:val="0"/>
      <w:i w:val="0"/>
      <w:iCs w:val="0"/>
      <w:u w:val="none"/>
      <w:strike w:val="0"/>
      <w:smallCaps w:val="0"/>
      <w:sz w:val="116"/>
      <w:szCs w:val="116"/>
      <w:rFonts w:ascii="Menlo" w:eastAsia="Menlo" w:hAnsi="Menlo" w:cs="Menlo"/>
      <w:w w:val="66"/>
    </w:rPr>
  </w:style>
  <w:style w:type="paragraph" w:customStyle="1" w:styleId="Style557">
    <w:name w:val="Body text (119)"/>
    <w:basedOn w:val="Normal"/>
    <w:link w:val="CharStyle558"/>
    <w:pPr>
      <w:widowControl w:val="0"/>
      <w:shd w:val="clear" w:color="auto" w:fill="FFFFFF"/>
      <w:spacing w:after="80" w:line="259" w:lineRule="exact"/>
    </w:pPr>
    <w:rPr>
      <w:b w:val="0"/>
      <w:bCs w:val="0"/>
      <w:i w:val="0"/>
      <w:iCs w:val="0"/>
      <w:u w:val="none"/>
      <w:strike w:val="0"/>
      <w:smallCaps w:val="0"/>
      <w:sz w:val="16"/>
      <w:szCs w:val="16"/>
      <w:rFonts w:ascii="Arial" w:eastAsia="Arial" w:hAnsi="Arial" w:cs="Arial"/>
    </w:rPr>
  </w:style>
  <w:style w:type="paragraph" w:customStyle="1" w:styleId="Style560">
    <w:name w:val="Body text (120)"/>
    <w:basedOn w:val="Normal"/>
    <w:link w:val="CharStyle561"/>
    <w:pPr>
      <w:widowControl w:val="0"/>
      <w:shd w:val="clear" w:color="auto" w:fill="FFFFFF"/>
      <w:spacing w:line="490" w:lineRule="exact"/>
      <w:ind w:hanging="480"/>
    </w:pPr>
    <w:rPr>
      <w:b/>
      <w:bCs/>
      <w:i w:val="0"/>
      <w:iCs w:val="0"/>
      <w:u w:val="none"/>
      <w:strike w:val="0"/>
      <w:smallCaps w:val="0"/>
      <w:sz w:val="44"/>
      <w:szCs w:val="44"/>
      <w:rFonts w:ascii="Palatino" w:eastAsia="Palatino" w:hAnsi="Palatino" w:cs="Palatino"/>
    </w:rPr>
  </w:style>
  <w:style w:type="paragraph" w:customStyle="1" w:styleId="Style563">
    <w:name w:val="Body text (123)"/>
    <w:basedOn w:val="Normal"/>
    <w:link w:val="CharStyle564"/>
    <w:pPr>
      <w:widowControl w:val="0"/>
      <w:shd w:val="clear" w:color="auto" w:fill="FFFFFF"/>
      <w:spacing w:line="190" w:lineRule="exact"/>
    </w:pPr>
    <w:rPr>
      <w:b/>
      <w:bCs/>
      <w:i w:val="0"/>
      <w:iCs w:val="0"/>
      <w:u w:val="none"/>
      <w:strike w:val="0"/>
      <w:smallCaps w:val="0"/>
      <w:sz w:val="15"/>
      <w:szCs w:val="15"/>
      <w:rFonts w:ascii="Arial" w:eastAsia="Arial" w:hAnsi="Arial" w:cs="Arial"/>
    </w:rPr>
  </w:style>
  <w:style w:type="paragraph" w:customStyle="1" w:styleId="Style565">
    <w:name w:val="Body text (121)"/>
    <w:basedOn w:val="Normal"/>
    <w:link w:val="CharStyle56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569">
    <w:name w:val="Body text (122)"/>
    <w:basedOn w:val="Normal"/>
    <w:link w:val="CharStyle570"/>
    <w:pPr>
      <w:widowControl w:val="0"/>
      <w:shd w:val="clear" w:color="auto" w:fill="FFFFFF"/>
      <w:spacing w:line="774" w:lineRule="exact"/>
    </w:pPr>
    <w:rPr>
      <w:b w:val="0"/>
      <w:bCs w:val="0"/>
      <w:i w:val="0"/>
      <w:iCs w:val="0"/>
      <w:u w:val="none"/>
      <w:strike w:val="0"/>
      <w:smallCaps w:val="0"/>
      <w:sz w:val="46"/>
      <w:szCs w:val="46"/>
      <w:rFonts w:ascii="Palatino" w:eastAsia="Palatino" w:hAnsi="Palatino" w:cs="Palatino"/>
    </w:rPr>
  </w:style>
  <w:style w:type="paragraph" w:customStyle="1" w:styleId="Style574">
    <w:name w:val="Body text (124)"/>
    <w:basedOn w:val="Normal"/>
    <w:link w:val="CharStyle57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png"/><Relationship Id="rId178" Type="http://schemas.openxmlformats.org/officeDocument/2006/relationships/image" Target="media/image87.pn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png"/><Relationship Id="rId182" Type="http://schemas.openxmlformats.org/officeDocument/2006/relationships/image" Target="media/image89.pn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png"/><Relationship Id="rId190" Type="http://schemas.openxmlformats.org/officeDocument/2006/relationships/image" Target="media/image93.png" TargetMode="External"/><Relationship Id="rId191" Type="http://schemas.openxmlformats.org/officeDocument/2006/relationships/image" Target="media/image94.png"/><Relationship Id="rId192" Type="http://schemas.openxmlformats.org/officeDocument/2006/relationships/image" Target="media/image94.pn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s>
</file>